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FC" w:rsidRDefault="00ED6FFC" w:rsidP="00ED6FFC">
      <w:pPr>
        <w:tabs>
          <w:tab w:val="left" w:pos="1459"/>
        </w:tabs>
        <w:jc w:val="center"/>
        <w:rPr>
          <w:rFonts w:ascii="Comic Sans MS" w:hAnsi="Comic Sans MS"/>
          <w:b/>
          <w:bCs/>
          <w:color w:val="000000" w:themeColor="text1"/>
          <w:sz w:val="20"/>
          <w:szCs w:val="20"/>
          <w:highlight w:val="magenta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DF26090" wp14:editId="066F6F46">
            <wp:simplePos x="0" y="0"/>
            <wp:positionH relativeFrom="column">
              <wp:posOffset>7467599</wp:posOffset>
            </wp:positionH>
            <wp:positionV relativeFrom="paragraph">
              <wp:posOffset>-444500</wp:posOffset>
            </wp:positionV>
            <wp:extent cx="1099185" cy="1099185"/>
            <wp:effectExtent l="0" t="0" r="5715" b="5715"/>
            <wp:wrapNone/>
            <wp:docPr id="1" name="Picture 1" descr="Perryfields Infant School (@PerryfieldsInf2) | Twitt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ryfields Infant School (@PerryfieldsInf2) | Twitt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>Pr</w:t>
      </w:r>
      <w:r w:rsidRPr="00ED6FFC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>ogressive Weekly Lesson Plans</w:t>
      </w:r>
      <w:r w:rsidRPr="00ED6FFC">
        <w:t xml:space="preserve"> </w:t>
      </w:r>
    </w:p>
    <w:p w:rsidR="005E21C8" w:rsidRPr="005E21C8" w:rsidRDefault="00BB3729" w:rsidP="00F86924">
      <w:pPr>
        <w:tabs>
          <w:tab w:val="left" w:pos="1459"/>
        </w:tabs>
        <w:rPr>
          <w:rFonts w:ascii="Comic Sans MS" w:hAnsi="Comic Sans MS"/>
          <w:b/>
          <w:bCs/>
          <w:color w:val="000000" w:themeColor="text1"/>
          <w:sz w:val="20"/>
          <w:szCs w:val="20"/>
          <w:highlight w:val="magenta"/>
          <w:u w:val="single"/>
        </w:rPr>
      </w:pPr>
      <w:r w:rsidRPr="002102A0">
        <w:rPr>
          <w:rFonts w:ascii="Comic Sans MS" w:hAnsi="Comic Sans MS"/>
          <w:b/>
          <w:bCs/>
          <w:color w:val="000000" w:themeColor="text1"/>
          <w:sz w:val="20"/>
          <w:szCs w:val="20"/>
          <w:highlight w:val="magenta"/>
          <w:u w:val="single"/>
        </w:rPr>
        <w:t>BI</w:t>
      </w:r>
      <w:r w:rsidR="00A56363" w:rsidRPr="002102A0">
        <w:rPr>
          <w:rFonts w:ascii="Comic Sans MS" w:hAnsi="Comic Sans MS"/>
          <w:b/>
          <w:bCs/>
          <w:color w:val="000000" w:themeColor="text1"/>
          <w:sz w:val="20"/>
          <w:szCs w:val="20"/>
          <w:highlight w:val="magenta"/>
          <w:u w:val="single"/>
        </w:rPr>
        <w:t xml:space="preserve">G QUESTION- </w:t>
      </w:r>
      <w:r w:rsidR="009E5AE7" w:rsidRPr="009E5AE7">
        <w:rPr>
          <w:rFonts w:ascii="Comic Sans MS" w:hAnsi="Comic Sans MS"/>
          <w:color w:val="000000"/>
          <w:shd w:val="clear" w:color="auto" w:fill="FFFFFF"/>
        </w:rPr>
        <w:t>Name one thing you really had to persevere with when working at home - how did you do this?</w:t>
      </w:r>
    </w:p>
    <w:tbl>
      <w:tblPr>
        <w:tblW w:w="139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421"/>
        <w:gridCol w:w="1245"/>
        <w:gridCol w:w="425"/>
        <w:gridCol w:w="1843"/>
        <w:gridCol w:w="314"/>
        <w:gridCol w:w="405"/>
        <w:gridCol w:w="1341"/>
        <w:gridCol w:w="1342"/>
        <w:gridCol w:w="314"/>
        <w:gridCol w:w="472"/>
        <w:gridCol w:w="2191"/>
        <w:gridCol w:w="850"/>
        <w:gridCol w:w="1393"/>
      </w:tblGrid>
      <w:tr w:rsidR="00D639E7" w:rsidRPr="00A819ED" w:rsidTr="001F444A">
        <w:trPr>
          <w:cantSplit/>
          <w:trHeight w:val="580"/>
        </w:trPr>
        <w:tc>
          <w:tcPr>
            <w:tcW w:w="1833" w:type="dxa"/>
            <w:gridSpan w:val="2"/>
            <w:tcBorders>
              <w:right w:val="single" w:sz="4" w:space="0" w:color="auto"/>
            </w:tcBorders>
          </w:tcPr>
          <w:p w:rsidR="00D639E7" w:rsidRPr="00D639E7" w:rsidRDefault="00D639E7" w:rsidP="00EF43C0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6"/>
                <w:szCs w:val="16"/>
              </w:rPr>
            </w:pPr>
            <w:r w:rsidRPr="00D639E7">
              <w:rPr>
                <w:rFonts w:ascii="Comic Sans MS" w:hAnsi="Comic Sans MS" w:cs="Comic Sans MS"/>
                <w:color w:val="000000" w:themeColor="text1"/>
                <w:sz w:val="16"/>
                <w:szCs w:val="16"/>
              </w:rPr>
              <w:t>Start 8.55 and 9.05</w:t>
            </w:r>
          </w:p>
        </w:tc>
        <w:tc>
          <w:tcPr>
            <w:tcW w:w="3513" w:type="dxa"/>
            <w:gridSpan w:val="3"/>
            <w:tcBorders>
              <w:left w:val="single" w:sz="4" w:space="0" w:color="auto"/>
            </w:tcBorders>
          </w:tcPr>
          <w:p w:rsidR="00D639E7" w:rsidRPr="00D639E7" w:rsidRDefault="00D639E7" w:rsidP="00E7518F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16"/>
                <w:szCs w:val="16"/>
              </w:rPr>
            </w:pPr>
            <w:r w:rsidRPr="00D639E7">
              <w:rPr>
                <w:rFonts w:ascii="Comic Sans MS" w:hAnsi="Comic Sans MS" w:cs="Comic Sans MS"/>
                <w:color w:val="000000" w:themeColor="text1"/>
                <w:sz w:val="16"/>
                <w:szCs w:val="16"/>
              </w:rPr>
              <w:t>9.15-10.30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D639E7" w:rsidRPr="00D639E7" w:rsidRDefault="00D639E7" w:rsidP="00EF43C0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6"/>
                <w:szCs w:val="16"/>
              </w:rPr>
            </w:pPr>
            <w:r w:rsidRPr="00D639E7">
              <w:rPr>
                <w:rFonts w:ascii="Comic Sans MS" w:hAnsi="Comic Sans MS" w:cs="Comic Sans MS"/>
                <w:color w:val="000000" w:themeColor="text1"/>
                <w:sz w:val="16"/>
                <w:szCs w:val="16"/>
              </w:rPr>
              <w:t>Break 10.30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D639E7" w:rsidRPr="00D639E7" w:rsidRDefault="00D639E7" w:rsidP="00E7518F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16"/>
                <w:szCs w:val="16"/>
              </w:rPr>
            </w:pPr>
            <w:r w:rsidRPr="00D639E7">
              <w:rPr>
                <w:rFonts w:ascii="Comic Sans MS" w:hAnsi="Comic Sans MS" w:cs="Comic Sans MS"/>
                <w:color w:val="000000" w:themeColor="text1"/>
                <w:sz w:val="16"/>
                <w:szCs w:val="16"/>
              </w:rPr>
              <w:t>11.00-11.50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</w:tcPr>
          <w:p w:rsidR="00D639E7" w:rsidRPr="00D639E7" w:rsidRDefault="00D639E7" w:rsidP="00EF43C0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6"/>
                <w:szCs w:val="16"/>
              </w:rPr>
            </w:pPr>
            <w:r w:rsidRPr="00D639E7">
              <w:rPr>
                <w:rFonts w:ascii="Comic Sans MS" w:hAnsi="Comic Sans MS" w:cs="Comic Sans MS"/>
                <w:color w:val="000000" w:themeColor="text1"/>
                <w:sz w:val="16"/>
                <w:szCs w:val="16"/>
              </w:rPr>
              <w:t>Lunch 11.50-12.50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D639E7" w:rsidRPr="00D639E7" w:rsidRDefault="00D639E7" w:rsidP="00994E14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16"/>
                <w:szCs w:val="16"/>
              </w:rPr>
            </w:pPr>
            <w:r w:rsidRPr="00D639E7">
              <w:rPr>
                <w:rFonts w:ascii="Comic Sans MS" w:hAnsi="Comic Sans MS" w:cs="Comic Sans MS"/>
                <w:color w:val="000000" w:themeColor="text1"/>
                <w:sz w:val="16"/>
                <w:szCs w:val="16"/>
              </w:rPr>
              <w:t>12.50-2.15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39E7" w:rsidRPr="00D639E7" w:rsidRDefault="00D639E7" w:rsidP="00994E14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16"/>
                <w:szCs w:val="16"/>
              </w:rPr>
            </w:pPr>
            <w:r w:rsidRPr="00D639E7">
              <w:rPr>
                <w:rFonts w:ascii="Comic Sans MS" w:hAnsi="Comic Sans MS" w:cs="Comic Sans MS"/>
                <w:color w:val="000000" w:themeColor="text1"/>
                <w:sz w:val="16"/>
                <w:szCs w:val="16"/>
              </w:rPr>
              <w:t>Break 2.15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D639E7" w:rsidRPr="00D639E7" w:rsidRDefault="00D639E7" w:rsidP="00994E14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16"/>
                <w:szCs w:val="16"/>
              </w:rPr>
            </w:pPr>
            <w:r w:rsidRPr="00D639E7">
              <w:rPr>
                <w:rFonts w:ascii="Comic Sans MS" w:hAnsi="Comic Sans MS" w:cs="Comic Sans MS"/>
                <w:color w:val="000000" w:themeColor="text1"/>
                <w:sz w:val="16"/>
                <w:szCs w:val="16"/>
              </w:rPr>
              <w:t xml:space="preserve">2.30 - </w:t>
            </w:r>
          </w:p>
          <w:p w:rsidR="00D639E7" w:rsidRPr="00D639E7" w:rsidRDefault="00D639E7" w:rsidP="00994E14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16"/>
                <w:szCs w:val="16"/>
              </w:rPr>
            </w:pPr>
            <w:r w:rsidRPr="00D639E7">
              <w:rPr>
                <w:rFonts w:ascii="Comic Sans MS" w:hAnsi="Comic Sans MS" w:cs="Comic Sans MS"/>
                <w:color w:val="000000" w:themeColor="text1"/>
                <w:sz w:val="16"/>
                <w:szCs w:val="16"/>
              </w:rPr>
              <w:t>home 2.55 and 3.05</w:t>
            </w:r>
          </w:p>
        </w:tc>
      </w:tr>
      <w:tr w:rsidR="00D639E7" w:rsidRPr="00A819ED" w:rsidTr="001F444A">
        <w:trPr>
          <w:cantSplit/>
          <w:trHeight w:val="3066"/>
        </w:trPr>
        <w:tc>
          <w:tcPr>
            <w:tcW w:w="1412" w:type="dxa"/>
          </w:tcPr>
          <w:p w:rsidR="00D639E7" w:rsidRPr="00A819ED" w:rsidRDefault="003F42AF" w:rsidP="00EF43C0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Monday 15</w:t>
            </w:r>
            <w:r w:rsidR="00D639E7"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  <w:p w:rsidR="00D639E7" w:rsidRPr="00A819ED" w:rsidRDefault="00D639E7" w:rsidP="00EF43C0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</w:p>
          <w:p w:rsidR="00D639E7" w:rsidRPr="00A819ED" w:rsidRDefault="00182DB9" w:rsidP="003F42AF">
            <w:pPr>
              <w:spacing w:after="0" w:line="240" w:lineRule="auto"/>
              <w:ind w:right="113"/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 starter activity: quick fire simple calculation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D639E7" w:rsidRPr="00A819ED" w:rsidRDefault="00D639E7" w:rsidP="00EF43C0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639E7" w:rsidRPr="006667D8" w:rsidRDefault="001F444A" w:rsidP="0024071E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 w:rsidRPr="006667D8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Assembly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3C6A41" w:rsidRPr="0047326B" w:rsidRDefault="003C6A41" w:rsidP="003C6A41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</w:pPr>
            <w:r w:rsidRPr="0047326B"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>Literacy – drama related to history</w:t>
            </w:r>
          </w:p>
          <w:p w:rsidR="003C6A41" w:rsidRDefault="003C6A41" w:rsidP="003C6A41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 w:rsidRPr="0047326B"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>Can I pretend to be a character and show feelings through actions and words?</w:t>
            </w:r>
          </w:p>
          <w:p w:rsidR="003C6A41" w:rsidRDefault="003C6A41" w:rsidP="003C6A41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Acting out servant’s day – freeze frame in different places.</w:t>
            </w:r>
          </w:p>
          <w:p w:rsidR="003C6A41" w:rsidRDefault="003C6A41" w:rsidP="0047326B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  <w:p w:rsidR="0047326B" w:rsidRPr="00590E61" w:rsidRDefault="0047326B" w:rsidP="00315F56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  <w:p w:rsidR="00315F56" w:rsidRDefault="00315F56" w:rsidP="003F42AF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  <w:p w:rsidR="00FF3E65" w:rsidRPr="006667D8" w:rsidRDefault="00FF3E65" w:rsidP="00315F56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dxa"/>
            <w:vMerge w:val="restart"/>
          </w:tcPr>
          <w:p w:rsidR="00D639E7" w:rsidRPr="006667D8" w:rsidRDefault="00D639E7" w:rsidP="00EF43C0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right w:val="single" w:sz="4" w:space="0" w:color="auto"/>
            </w:tcBorders>
          </w:tcPr>
          <w:p w:rsidR="00D639E7" w:rsidRPr="006667D8" w:rsidRDefault="00D639E7" w:rsidP="00EF43C0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3C6373" w:rsidRDefault="003C6373" w:rsidP="003C6373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– multiplication </w:t>
            </w:r>
          </w:p>
          <w:p w:rsidR="003C6373" w:rsidRDefault="003C6373" w:rsidP="003C6373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Can I multiply using an array/repeated addition?</w:t>
            </w:r>
          </w:p>
          <w:p w:rsidR="003C6373" w:rsidRDefault="003C6373" w:rsidP="003C6373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  <w:p w:rsidR="00590E61" w:rsidRPr="00590E61" w:rsidRDefault="003C6373" w:rsidP="003C6373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Recap how to make an array from last week. Model on the board. Can we remember how to write a multiplication number sentence? </w:t>
            </w:r>
            <w:proofErr w:type="spellStart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to complete the sheets drawing arrays and writing the correct number sentences.</w:t>
            </w:r>
          </w:p>
        </w:tc>
        <w:tc>
          <w:tcPr>
            <w:tcW w:w="314" w:type="dxa"/>
            <w:vMerge w:val="restart"/>
            <w:tcBorders>
              <w:right w:val="single" w:sz="4" w:space="0" w:color="auto"/>
            </w:tcBorders>
          </w:tcPr>
          <w:p w:rsidR="00D639E7" w:rsidRPr="006667D8" w:rsidRDefault="00D639E7" w:rsidP="00EF43C0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9E7" w:rsidRPr="006667D8" w:rsidRDefault="00D639E7" w:rsidP="00EF43C0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F42AF" w:rsidRDefault="00D639E7" w:rsidP="003F42AF">
            <w:pPr>
              <w:spacing w:after="0" w:line="240" w:lineRule="auto"/>
              <w:ind w:right="113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D65738">
              <w:rPr>
                <w:rFonts w:ascii="Comic Sans MS" w:hAnsi="Comic Sans MS" w:cs="Arial"/>
                <w:color w:val="000000" w:themeColor="text1"/>
                <w:sz w:val="20"/>
                <w:szCs w:val="20"/>
                <w:highlight w:val="yellow"/>
              </w:rPr>
              <w:t xml:space="preserve">Quiet </w:t>
            </w:r>
            <w:r w:rsidRPr="0047326B">
              <w:rPr>
                <w:rFonts w:ascii="Comic Sans MS" w:hAnsi="Comic Sans MS" w:cs="Arial"/>
                <w:color w:val="000000" w:themeColor="text1"/>
                <w:sz w:val="20"/>
                <w:szCs w:val="20"/>
                <w:highlight w:val="yellow"/>
              </w:rPr>
              <w:t>reading</w:t>
            </w:r>
            <w:r w:rsidR="00315F56" w:rsidRPr="0047326B">
              <w:rPr>
                <w:rFonts w:ascii="Comic Sans MS" w:hAnsi="Comic Sans MS" w:cs="Arial"/>
                <w:color w:val="000000" w:themeColor="text1"/>
                <w:sz w:val="20"/>
                <w:szCs w:val="20"/>
                <w:highlight w:val="yellow"/>
              </w:rPr>
              <w:t xml:space="preserve"> + EWI+ phonics</w:t>
            </w:r>
            <w:r w:rsidR="0047326B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/ </w:t>
            </w:r>
            <w:r w:rsidR="003F42AF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Forest school</w:t>
            </w:r>
          </w:p>
          <w:p w:rsidR="0047326B" w:rsidRDefault="0047326B" w:rsidP="003F42AF">
            <w:pPr>
              <w:spacing w:after="0" w:line="240" w:lineRule="auto"/>
              <w:ind w:right="113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47326B" w:rsidRPr="006667D8" w:rsidRDefault="0047326B" w:rsidP="003F42AF">
            <w:pPr>
              <w:spacing w:after="0" w:line="240" w:lineRule="auto"/>
              <w:ind w:right="113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47326B">
              <w:rPr>
                <w:rFonts w:ascii="Comic Sans MS" w:hAnsi="Comic Sans MS" w:cs="Arial"/>
                <w:color w:val="000000" w:themeColor="text1"/>
                <w:sz w:val="20"/>
                <w:szCs w:val="20"/>
                <w:highlight w:val="yellow"/>
              </w:rPr>
              <w:t>Quiet reading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+ PE – can I remember a sequence of actions?</w:t>
            </w:r>
          </w:p>
          <w:p w:rsidR="00021473" w:rsidRPr="006667D8" w:rsidRDefault="00021473" w:rsidP="00021473">
            <w:pPr>
              <w:spacing w:after="0" w:line="240" w:lineRule="auto"/>
              <w:ind w:right="113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326B" w:rsidRDefault="0047326B" w:rsidP="003F42AF">
            <w:pPr>
              <w:spacing w:after="0" w:line="240" w:lineRule="auto"/>
              <w:ind w:right="113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No Y1 break</w:t>
            </w:r>
          </w:p>
          <w:p w:rsidR="0047326B" w:rsidRDefault="0047326B" w:rsidP="003F42AF">
            <w:pPr>
              <w:spacing w:after="0" w:line="240" w:lineRule="auto"/>
              <w:ind w:right="113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47326B" w:rsidRDefault="0047326B" w:rsidP="003F42AF">
            <w:pPr>
              <w:spacing w:after="0" w:line="240" w:lineRule="auto"/>
              <w:ind w:right="113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47326B" w:rsidRDefault="0047326B" w:rsidP="003F42AF">
            <w:pPr>
              <w:spacing w:after="0" w:line="240" w:lineRule="auto"/>
              <w:ind w:right="113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315F56" w:rsidRDefault="0047326B" w:rsidP="003F42AF">
            <w:pPr>
              <w:spacing w:after="0" w:line="240" w:lineRule="auto"/>
              <w:ind w:right="113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47326B">
              <w:rPr>
                <w:rFonts w:ascii="Comic Sans MS" w:hAnsi="Comic Sans MS" w:cs="Arial"/>
                <w:color w:val="000000" w:themeColor="text1"/>
                <w:sz w:val="20"/>
                <w:szCs w:val="20"/>
                <w:highlight w:val="yellow"/>
              </w:rPr>
              <w:t>EWI and phonics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  <w:r w:rsidR="00DC41B1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C41B1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oo</w:t>
            </w:r>
            <w:proofErr w:type="spellEnd"/>
            <w:r w:rsidR="00DC41B1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DC41B1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ue</w:t>
            </w:r>
            <w:proofErr w:type="spellEnd"/>
            <w:r w:rsidR="00DC41B1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/ u-e/ </w:t>
            </w:r>
            <w:proofErr w:type="spellStart"/>
            <w:r w:rsidR="00DC41B1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ew</w:t>
            </w:r>
            <w:proofErr w:type="spellEnd"/>
          </w:p>
          <w:p w:rsidR="00182DB9" w:rsidRDefault="00182DB9" w:rsidP="003F42AF">
            <w:pPr>
              <w:spacing w:after="0" w:line="240" w:lineRule="auto"/>
              <w:ind w:right="113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182DB9" w:rsidRPr="006667D8" w:rsidRDefault="00182DB9" w:rsidP="003F42AF">
            <w:pPr>
              <w:spacing w:after="0" w:line="240" w:lineRule="auto"/>
              <w:ind w:right="113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>EWI: Once there was a little house. It was the home of five people.</w:t>
            </w:r>
          </w:p>
        </w:tc>
      </w:tr>
      <w:tr w:rsidR="001B2296" w:rsidRPr="00A819ED" w:rsidTr="001F444A">
        <w:trPr>
          <w:cantSplit/>
          <w:trHeight w:val="1861"/>
        </w:trPr>
        <w:tc>
          <w:tcPr>
            <w:tcW w:w="1412" w:type="dxa"/>
          </w:tcPr>
          <w:p w:rsidR="001B2296" w:rsidRPr="00A819ED" w:rsidRDefault="001B2296" w:rsidP="00ED6FFC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 w:rsidRPr="00A819ED"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Tuesday </w:t>
            </w:r>
            <w:r w:rsidR="003F42AF"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  <w:p w:rsidR="001B2296" w:rsidRDefault="001B2296" w:rsidP="00ED6FFC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</w:p>
          <w:p w:rsidR="00182DB9" w:rsidRDefault="00182DB9" w:rsidP="00182DB9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>CEWs – castle, friend, one, two, were</w:t>
            </w:r>
          </w:p>
          <w:p w:rsidR="003F42AF" w:rsidRDefault="003F42AF" w:rsidP="003F42AF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  <w:p w:rsidR="003F42AF" w:rsidRPr="00A819ED" w:rsidRDefault="003F42AF" w:rsidP="003F42AF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 w:rsidRPr="003F42AF">
              <w:rPr>
                <w:rFonts w:ascii="Comic Sans MS" w:hAnsi="Comic Sans MS" w:cs="Comic Sans MS"/>
                <w:color w:val="FF0000"/>
                <w:sz w:val="20"/>
                <w:szCs w:val="20"/>
              </w:rPr>
              <w:t>CC out am SLT</w:t>
            </w:r>
          </w:p>
        </w:tc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B2296" w:rsidRPr="00A819ED" w:rsidRDefault="001B2296" w:rsidP="00ED6FFC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B2296" w:rsidRDefault="001F444A" w:rsidP="00ED6FFC">
            <w:pP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 w:rsidRPr="00D65738"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 xml:space="preserve">Phonics </w:t>
            </w:r>
            <w:r w:rsidR="0024071E" w:rsidRPr="00D65738"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 xml:space="preserve">– </w:t>
            </w:r>
            <w:proofErr w:type="spellStart"/>
            <w:r w:rsidR="00DC41B1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oo</w:t>
            </w:r>
            <w:proofErr w:type="spellEnd"/>
            <w:r w:rsidR="00DC41B1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DC41B1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ue</w:t>
            </w:r>
            <w:proofErr w:type="spellEnd"/>
            <w:r w:rsidR="00DC41B1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/ u-e/ </w:t>
            </w:r>
            <w:proofErr w:type="spellStart"/>
            <w:r w:rsidR="00DC41B1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ew</w:t>
            </w:r>
            <w:proofErr w:type="spellEnd"/>
          </w:p>
          <w:p w:rsidR="00116B76" w:rsidRDefault="00116B76" w:rsidP="00ED6FFC">
            <w:pP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  <w:p w:rsidR="00116B76" w:rsidRPr="006667D8" w:rsidRDefault="00116B76" w:rsidP="00ED6FFC">
            <w:pP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343BF5" w:rsidRDefault="00315F56" w:rsidP="00315F56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Sapphire ICT</w:t>
            </w:r>
            <w:r w:rsidR="00DC41B1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– can I use a search engine? Look for pictures and facts about castles</w:t>
            </w: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/ </w:t>
            </w:r>
            <w:r w:rsidR="00343BF5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short </w:t>
            </w:r>
            <w:proofErr w:type="spellStart"/>
            <w:r w:rsidR="00343BF5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47326B" w:rsidRDefault="0047326B" w:rsidP="00315F56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  <w:p w:rsidR="00F13056" w:rsidRDefault="00315F56" w:rsidP="00315F56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Emerald PE</w:t>
            </w:r>
            <w:r w:rsidR="0047326B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– dance</w:t>
            </w:r>
          </w:p>
          <w:p w:rsidR="0047326B" w:rsidRPr="006667D8" w:rsidRDefault="0047326B" w:rsidP="00315F56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Can I remember a sequence of actions?</w:t>
            </w:r>
          </w:p>
        </w:tc>
        <w:tc>
          <w:tcPr>
            <w:tcW w:w="314" w:type="dxa"/>
            <w:vMerge/>
          </w:tcPr>
          <w:p w:rsidR="001B2296" w:rsidRPr="006667D8" w:rsidRDefault="001B2296" w:rsidP="00ED6FFC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right w:val="single" w:sz="4" w:space="0" w:color="auto"/>
            </w:tcBorders>
          </w:tcPr>
          <w:p w:rsidR="001B2296" w:rsidRPr="006667D8" w:rsidRDefault="001B2296" w:rsidP="00ED6FFC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3C6A41" w:rsidRDefault="003C6A41" w:rsidP="003C6A41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 w:rsidRPr="00D65738"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>Literacy –</w:t>
            </w: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Can I arrange sentences in correct sequence to form a narrative?</w:t>
            </w:r>
          </w:p>
          <w:p w:rsidR="003C6A41" w:rsidRDefault="003C6A41" w:rsidP="003C6A41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  <w:p w:rsidR="003C6A41" w:rsidRDefault="003C6A41" w:rsidP="003C6A41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Look at features of recounts in a text related to history (recount of servant’s day)</w:t>
            </w:r>
          </w:p>
          <w:p w:rsidR="00590E61" w:rsidRPr="006667D8" w:rsidRDefault="00590E61" w:rsidP="003C6A41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right w:val="single" w:sz="4" w:space="0" w:color="auto"/>
            </w:tcBorders>
          </w:tcPr>
          <w:p w:rsidR="001B2296" w:rsidRPr="006667D8" w:rsidRDefault="001B2296" w:rsidP="00ED6FFC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296" w:rsidRPr="006667D8" w:rsidRDefault="001B2296" w:rsidP="00ED6FFC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F42AF" w:rsidRDefault="00D639E7" w:rsidP="00195A01">
            <w:pP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 w:rsidRPr="00D65738"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>Quiet reading</w:t>
            </w:r>
            <w:r w:rsidR="001F444A" w:rsidRPr="006667D8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</w:p>
          <w:p w:rsidR="00315F56" w:rsidRDefault="003C6373" w:rsidP="00195A01">
            <w:pP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– Can I share objects into groups equally? </w:t>
            </w:r>
            <w:proofErr w:type="gramStart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division</w:t>
            </w:r>
            <w:proofErr w:type="gramEnd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– practical sharing. Edible </w:t>
            </w:r>
            <w:proofErr w:type="spellStart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! Show the children a division number sentence and explain what it means. Show them dividing something into groups. Model on the board and then children to have a go themselves reading the number sentences and sharing the food into equal groups. </w:t>
            </w:r>
          </w:p>
          <w:p w:rsidR="001B2296" w:rsidRPr="006667D8" w:rsidRDefault="001B2296" w:rsidP="00195A01">
            <w:pP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2AF" w:rsidRDefault="001F444A" w:rsidP="003F42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6667D8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Break </w:t>
            </w:r>
          </w:p>
          <w:p w:rsidR="00DC41B1" w:rsidRPr="006667D8" w:rsidRDefault="00DC41B1" w:rsidP="003F42A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Phonics game</w:t>
            </w:r>
          </w:p>
          <w:p w:rsidR="006377AE" w:rsidRPr="006667D8" w:rsidRDefault="006377AE" w:rsidP="0002427E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</w:tc>
      </w:tr>
      <w:tr w:rsidR="001B2296" w:rsidRPr="00A819ED" w:rsidTr="001F444A">
        <w:trPr>
          <w:cantSplit/>
          <w:trHeight w:val="1066"/>
        </w:trPr>
        <w:tc>
          <w:tcPr>
            <w:tcW w:w="1412" w:type="dxa"/>
          </w:tcPr>
          <w:p w:rsidR="001B2296" w:rsidRDefault="000B6351" w:rsidP="00ED6FFC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Wednesday 17</w:t>
            </w:r>
            <w:r w:rsidR="001B2296"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  <w:p w:rsidR="001B2296" w:rsidRDefault="001B2296" w:rsidP="00ED6FFC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</w:p>
          <w:p w:rsidR="001B2296" w:rsidRDefault="001B2296" w:rsidP="00ED6FFC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</w:p>
          <w:p w:rsidR="001B2296" w:rsidRDefault="001B2296" w:rsidP="00ED6FFC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</w:p>
          <w:p w:rsidR="001B2296" w:rsidRPr="00A141DC" w:rsidRDefault="001B2296" w:rsidP="00ED6FFC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 w:rsidRPr="00A141DC"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1B2296" w:rsidRPr="00A819ED" w:rsidRDefault="001B2296" w:rsidP="00ED6FFC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B2296" w:rsidRPr="00A819ED" w:rsidRDefault="001B2296" w:rsidP="00ED6FFC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left w:val="single" w:sz="4" w:space="0" w:color="auto"/>
            </w:tcBorders>
          </w:tcPr>
          <w:p w:rsidR="001B2296" w:rsidRPr="006667D8" w:rsidRDefault="001B2296" w:rsidP="0070008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  <w:p w:rsidR="00D639E7" w:rsidRDefault="00D639E7" w:rsidP="0070008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</w:pPr>
            <w:r w:rsidRPr="006667D8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PPA </w:t>
            </w:r>
            <w:r w:rsidR="001F444A" w:rsidRPr="006667D8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–</w:t>
            </w:r>
            <w:r w:rsidRPr="006667D8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 w:rsidR="001F444A" w:rsidRPr="00D65738"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>handwriting and phonics</w:t>
            </w:r>
          </w:p>
          <w:p w:rsidR="00DC41B1" w:rsidRPr="00D65738" w:rsidRDefault="00DC41B1" w:rsidP="0070008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 xml:space="preserve">Handwriting words with </w:t>
            </w:r>
            <w:proofErr w:type="spellStart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>oo</w:t>
            </w:r>
            <w:proofErr w:type="spellEnd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 xml:space="preserve">/ </w:t>
            </w:r>
            <w:proofErr w:type="spellStart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>ew</w:t>
            </w:r>
            <w:proofErr w:type="spellEnd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 xml:space="preserve">/ </w:t>
            </w:r>
            <w:proofErr w:type="spellStart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>ue</w:t>
            </w:r>
            <w:proofErr w:type="spellEnd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>/ u-e</w:t>
            </w:r>
          </w:p>
          <w:p w:rsidR="00116B76" w:rsidRPr="006667D8" w:rsidRDefault="00116B76" w:rsidP="0070008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1B2296" w:rsidRPr="006667D8" w:rsidRDefault="001B2296" w:rsidP="00ED6FFC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right w:val="single" w:sz="4" w:space="0" w:color="auto"/>
            </w:tcBorders>
          </w:tcPr>
          <w:p w:rsidR="001B2296" w:rsidRPr="006667D8" w:rsidRDefault="001B2296" w:rsidP="00ED6FFC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7433D" w:rsidRDefault="00D639E7" w:rsidP="00ED6FFC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 w:rsidRPr="006667D8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PPA-11.30</w:t>
            </w:r>
          </w:p>
          <w:p w:rsidR="006377AE" w:rsidRDefault="006377AE" w:rsidP="00ED6FFC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  <w:p w:rsidR="006377AE" w:rsidRDefault="00DC41B1" w:rsidP="00ED6FFC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Emerald</w:t>
            </w:r>
            <w:r w:rsidR="006377AE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PE, </w:t>
            </w: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Sapphire</w:t>
            </w:r>
            <w:r w:rsidR="006377AE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music</w:t>
            </w:r>
          </w:p>
          <w:p w:rsidR="006377AE" w:rsidRDefault="006377AE" w:rsidP="00ED6FFC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  <w:p w:rsidR="006377AE" w:rsidRPr="006667D8" w:rsidRDefault="006377AE" w:rsidP="00ED6FFC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1B2296" w:rsidRDefault="00D639E7" w:rsidP="00E7518F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 w:rsidRPr="006667D8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Mental </w:t>
            </w:r>
            <w:proofErr w:type="spellStart"/>
            <w:r w:rsidRPr="006667D8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6667D8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11.30-11.50</w:t>
            </w:r>
          </w:p>
          <w:p w:rsidR="00FF3E65" w:rsidRPr="006667D8" w:rsidRDefault="00FF3E65" w:rsidP="00E7518F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Quick fire add and subtract.</w:t>
            </w:r>
          </w:p>
        </w:tc>
        <w:tc>
          <w:tcPr>
            <w:tcW w:w="314" w:type="dxa"/>
            <w:vMerge/>
            <w:tcBorders>
              <w:right w:val="single" w:sz="4" w:space="0" w:color="auto"/>
            </w:tcBorders>
          </w:tcPr>
          <w:p w:rsidR="001B2296" w:rsidRPr="006667D8" w:rsidRDefault="001B2296" w:rsidP="00ED6FFC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296" w:rsidRPr="006667D8" w:rsidRDefault="001B2296" w:rsidP="00ED6FFC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F42AF" w:rsidRDefault="00D639E7" w:rsidP="003F42AF">
            <w:pP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 w:rsidRPr="00D65738"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>Quiet reading</w:t>
            </w:r>
            <w:r w:rsidR="001F444A" w:rsidRPr="006667D8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</w:p>
          <w:p w:rsidR="003C6373" w:rsidRDefault="003C6373" w:rsidP="003C6373">
            <w:pP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Then RE – importance of nature in Islam. </w:t>
            </w:r>
            <w:hyperlink r:id="rId10" w:history="1">
              <w:r>
                <w:rPr>
                  <w:rStyle w:val="Hyperlink"/>
                  <w:rFonts w:ascii="Comic Sans MS" w:hAnsi="Comic Sans MS" w:cs="Comic Sans MS"/>
                  <w:sz w:val="20"/>
                  <w:szCs w:val="20"/>
                </w:rPr>
                <w:t>https://www.bbc.co.uk/programmes/articles/11bmN8jn1RKz91SchsTbspH/islam-values-for-living</w:t>
              </w:r>
            </w:hyperlink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watch the two stories and then draw a picture in RE books and write a sentence about each story. </w:t>
            </w:r>
          </w:p>
          <w:p w:rsidR="00343BF5" w:rsidRPr="006667D8" w:rsidRDefault="00343BF5" w:rsidP="003F42AF">
            <w:pP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Sapphire PE</w:t>
            </w:r>
            <w:r w:rsidR="00DC41B1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then RE</w:t>
            </w:r>
          </w:p>
          <w:p w:rsidR="00D65738" w:rsidRPr="006667D8" w:rsidRDefault="00D65738" w:rsidP="00700086">
            <w:pP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41B1" w:rsidRDefault="00DC41B1" w:rsidP="003F42AF">
            <w:pP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Emerald break</w:t>
            </w:r>
          </w:p>
          <w:p w:rsidR="003F42AF" w:rsidRDefault="00DC41B1" w:rsidP="003F42AF">
            <w:pP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PSHE circle time – where does money come from?</w:t>
            </w:r>
            <w:r w:rsidR="000E7639" w:rsidRPr="006667D8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</w:p>
          <w:p w:rsidR="006377AE" w:rsidRPr="006667D8" w:rsidRDefault="006377AE" w:rsidP="003F42AF">
            <w:pP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</w:tr>
      <w:tr w:rsidR="001F444A" w:rsidRPr="00A819ED" w:rsidTr="001F444A">
        <w:trPr>
          <w:cantSplit/>
          <w:trHeight w:val="2367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44A" w:rsidRPr="00A819ED" w:rsidRDefault="001F444A" w:rsidP="00ED6FFC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</w:p>
          <w:p w:rsidR="001F444A" w:rsidRDefault="000B6351" w:rsidP="00ED6FFC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Thursday 18</w:t>
            </w:r>
            <w:r w:rsidR="001F444A" w:rsidRPr="008C6329"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  <w:p w:rsidR="008C6329" w:rsidRDefault="008C6329" w:rsidP="00ED6FFC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</w:p>
          <w:p w:rsidR="00182DB9" w:rsidRDefault="00182DB9" w:rsidP="00182DB9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>CEWs – castle, friend, one, two, were</w:t>
            </w:r>
          </w:p>
          <w:p w:rsidR="00182DB9" w:rsidRDefault="00182DB9" w:rsidP="00182DB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182DB9" w:rsidRDefault="00182DB9" w:rsidP="00182DB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</w:p>
          <w:p w:rsidR="00182DB9" w:rsidRDefault="00182DB9" w:rsidP="00182DB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  <w:t>CC out a.m.</w:t>
            </w:r>
          </w:p>
          <w:p w:rsidR="001F444A" w:rsidRDefault="00182DB9" w:rsidP="00ED6FFC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  <w:t xml:space="preserve"> update (Sam B)</w:t>
            </w:r>
            <w:r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  <w:t xml:space="preserve"> and from 2pm</w:t>
            </w:r>
          </w:p>
          <w:p w:rsidR="001F444A" w:rsidRPr="00A819ED" w:rsidRDefault="001F444A" w:rsidP="00545937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1F444A" w:rsidRPr="00A819ED" w:rsidRDefault="001F444A" w:rsidP="00ED6FFC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444A" w:rsidRPr="006667D8" w:rsidRDefault="001F444A" w:rsidP="003F42AF">
            <w:pP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 w:rsidRPr="00F13056"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 xml:space="preserve">Phonics </w:t>
            </w:r>
            <w:r w:rsidR="0024071E" w:rsidRPr="00F13056"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 xml:space="preserve">– </w:t>
            </w:r>
            <w:r w:rsidR="00DC41B1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C41B1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ai</w:t>
            </w:r>
            <w:proofErr w:type="spellEnd"/>
            <w:r w:rsidR="00DC41B1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DC41B1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ay</w:t>
            </w:r>
            <w:proofErr w:type="spellEnd"/>
            <w:r w:rsidR="00DC41B1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/ a-e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15F56" w:rsidRDefault="00315F56" w:rsidP="003F42AF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 xml:space="preserve">Emerald ICT/ </w:t>
            </w:r>
            <w:proofErr w:type="spellStart"/>
            <w:r w:rsidR="00343BF5"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>maths</w:t>
            </w:r>
            <w:proofErr w:type="spellEnd"/>
          </w:p>
          <w:p w:rsidR="00343BF5" w:rsidRDefault="00343BF5" w:rsidP="003F42AF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</w:pPr>
          </w:p>
          <w:p w:rsidR="004738F7" w:rsidRDefault="000E7639" w:rsidP="003F42AF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 w:rsidRPr="00F13056"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 xml:space="preserve">Literacy </w:t>
            </w:r>
            <w:r w:rsidR="00DC41B1"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 xml:space="preserve">BIG WRITE </w:t>
            </w:r>
            <w:r w:rsidR="000B6351"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>–</w:t>
            </w:r>
            <w:r w:rsidR="004738F7"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4738F7" w:rsidRPr="004738F7"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>Can I write s sequence of sentences to form a short narrative?</w:t>
            </w:r>
          </w:p>
          <w:p w:rsidR="004738F7" w:rsidRDefault="004738F7" w:rsidP="004738F7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Recount of servant’s day, based on the history and drama.</w:t>
            </w:r>
          </w:p>
          <w:p w:rsidR="004738F7" w:rsidRPr="006667D8" w:rsidRDefault="004738F7" w:rsidP="003F42AF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  <w:p w:rsidR="001F444A" w:rsidRPr="006667D8" w:rsidRDefault="001F444A" w:rsidP="00195A01">
            <w:pP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1F444A" w:rsidRPr="006667D8" w:rsidRDefault="001F444A" w:rsidP="00ED6FFC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right w:val="single" w:sz="4" w:space="0" w:color="auto"/>
            </w:tcBorders>
          </w:tcPr>
          <w:p w:rsidR="001F444A" w:rsidRPr="006667D8" w:rsidRDefault="001F444A" w:rsidP="00ED6FFC">
            <w:pPr>
              <w:ind w:left="113"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43BF5" w:rsidRDefault="00343BF5" w:rsidP="003F42AF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Emerald literacy</w:t>
            </w:r>
            <w:r w:rsidR="000B6351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- </w:t>
            </w:r>
          </w:p>
          <w:p w:rsidR="003C6373" w:rsidRDefault="003C6373" w:rsidP="003C6373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– Can I share an amount into equal groups? Recap </w:t>
            </w:r>
            <w:proofErr w:type="spellStart"/>
            <w:proofErr w:type="gramStart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yesterdays</w:t>
            </w:r>
            <w:proofErr w:type="spellEnd"/>
            <w:proofErr w:type="gramEnd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lesson. What can we remember about division and sharing? How did we do it? Model on the board reading a division number sentence and sharing the amount into groups by drawing dots in squares. </w:t>
            </w:r>
            <w:proofErr w:type="spellStart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to have a go themselves. </w:t>
            </w:r>
          </w:p>
          <w:p w:rsidR="006377AE" w:rsidRPr="006667D8" w:rsidRDefault="006377AE" w:rsidP="00AD4812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right w:val="single" w:sz="4" w:space="0" w:color="auto"/>
            </w:tcBorders>
          </w:tcPr>
          <w:p w:rsidR="001F444A" w:rsidRPr="006667D8" w:rsidRDefault="001F444A" w:rsidP="00ED6FFC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4A" w:rsidRPr="006667D8" w:rsidRDefault="001F444A" w:rsidP="00ED6FFC">
            <w:pPr>
              <w:spacing w:after="0" w:line="240" w:lineRule="auto"/>
              <w:ind w:left="113"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F42AF" w:rsidRPr="006667D8" w:rsidRDefault="001F444A" w:rsidP="003F42AF">
            <w:pPr>
              <w:spacing w:after="0" w:line="240" w:lineRule="auto"/>
              <w:ind w:left="113"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 w:rsidRPr="00F13056"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>Quiet reading</w:t>
            </w:r>
            <w:r w:rsidRPr="006667D8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</w:p>
          <w:p w:rsidR="000E7639" w:rsidRDefault="000E7639" w:rsidP="00E74AEC">
            <w:pPr>
              <w:spacing w:after="0" w:line="240" w:lineRule="auto"/>
              <w:ind w:left="113"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  <w:p w:rsidR="0047326B" w:rsidRDefault="00343BF5" w:rsidP="0047326B">
            <w:pPr>
              <w:spacing w:after="0" w:line="240" w:lineRule="auto"/>
              <w:ind w:left="113"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History</w:t>
            </w:r>
            <w:r w:rsidR="0047326B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/PSHE </w:t>
            </w: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–</w:t>
            </w:r>
            <w:r w:rsidR="0047326B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Can I understand how people felt and what they did in the past?</w:t>
            </w:r>
          </w:p>
          <w:p w:rsidR="0047326B" w:rsidRDefault="0047326B" w:rsidP="0047326B">
            <w:pPr>
              <w:spacing w:after="0" w:line="240" w:lineRule="auto"/>
              <w:ind w:left="113"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  <w:p w:rsidR="0047326B" w:rsidRDefault="0047326B" w:rsidP="0047326B">
            <w:pPr>
              <w:spacing w:after="0" w:line="240" w:lineRule="auto"/>
              <w:ind w:left="113"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The Domesday Book and census - make a poster explaining why the census is important.</w:t>
            </w:r>
          </w:p>
          <w:p w:rsidR="0047326B" w:rsidRPr="006667D8" w:rsidRDefault="0047326B" w:rsidP="0047326B">
            <w:pPr>
              <w:spacing w:after="0" w:line="240" w:lineRule="auto"/>
              <w:ind w:left="113"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377AE" w:rsidRDefault="000E7639" w:rsidP="00780166">
            <w:pPr>
              <w:pStyle w:val="NoSpacing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 w:rsidRPr="006667D8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Break </w:t>
            </w:r>
          </w:p>
          <w:p w:rsidR="00DC41B1" w:rsidRDefault="00DC41B1" w:rsidP="00780166">
            <w:pPr>
              <w:pStyle w:val="NoSpacing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  <w:p w:rsidR="00DC41B1" w:rsidRDefault="00DC41B1" w:rsidP="00780166">
            <w:pPr>
              <w:pStyle w:val="NoSpacing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Phonics game</w:t>
            </w:r>
          </w:p>
          <w:p w:rsidR="006377AE" w:rsidRPr="006667D8" w:rsidRDefault="006377AE" w:rsidP="00780166">
            <w:pPr>
              <w:pStyle w:val="NoSpacing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</w:tr>
      <w:tr w:rsidR="00845749" w:rsidRPr="00A819ED" w:rsidTr="004738F7">
        <w:trPr>
          <w:cantSplit/>
          <w:trHeight w:val="2685"/>
        </w:trPr>
        <w:tc>
          <w:tcPr>
            <w:tcW w:w="1412" w:type="dxa"/>
          </w:tcPr>
          <w:p w:rsidR="00845749" w:rsidRDefault="00845749" w:rsidP="009F1BCA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Friday </w:t>
            </w:r>
            <w:r w:rsidR="000B6351"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="0002427E"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  <w:p w:rsidR="00845749" w:rsidRDefault="0002427E" w:rsidP="009F1BCA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  <w:t>CC out of class</w:t>
            </w:r>
          </w:p>
          <w:p w:rsidR="00FC0CD8" w:rsidRDefault="00FC0CD8" w:rsidP="009F1BCA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</w:p>
          <w:p w:rsidR="00FC0CD8" w:rsidRPr="00ED6FFC" w:rsidRDefault="00D65738" w:rsidP="009F1BCA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 starter activity</w:t>
            </w:r>
          </w:p>
        </w:tc>
        <w:tc>
          <w:tcPr>
            <w:tcW w:w="421" w:type="dxa"/>
            <w:vMerge/>
            <w:tcBorders>
              <w:right w:val="single" w:sz="4" w:space="0" w:color="auto"/>
            </w:tcBorders>
          </w:tcPr>
          <w:p w:rsidR="00845749" w:rsidRPr="00A819ED" w:rsidRDefault="00845749" w:rsidP="009F1BCA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845749" w:rsidRDefault="00343BF5" w:rsidP="003F42AF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>EWI</w:t>
            </w:r>
            <w:r w:rsidR="0024071E" w:rsidRPr="00CB54B0"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4738F7"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>and mark together:</w:t>
            </w:r>
          </w:p>
          <w:p w:rsidR="00182DB9" w:rsidRDefault="00182DB9" w:rsidP="003F42AF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</w:pPr>
          </w:p>
          <w:p w:rsidR="00182DB9" w:rsidRPr="006667D8" w:rsidRDefault="00182DB9" w:rsidP="003F42AF">
            <w:pPr>
              <w:spacing w:after="0" w:line="240" w:lineRule="auto"/>
              <w:ind w:right="113"/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>Fred and his friend painted the castle blue. They were happy about it.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CF0" w:rsidRDefault="000E7639" w:rsidP="0002427E">
            <w:pPr>
              <w:pStyle w:val="Default"/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</w:pPr>
            <w:r w:rsidRPr="00CB54B0"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  <w:t>Quiet reading</w:t>
            </w:r>
          </w:p>
          <w:p w:rsidR="00343BF5" w:rsidRDefault="00343BF5" w:rsidP="0002427E">
            <w:pPr>
              <w:pStyle w:val="Default"/>
              <w:rPr>
                <w:rFonts w:ascii="Comic Sans MS" w:hAnsi="Comic Sans MS" w:cs="Comic Sans MS"/>
                <w:color w:val="000000" w:themeColor="text1"/>
                <w:sz w:val="20"/>
                <w:szCs w:val="20"/>
                <w:highlight w:val="yellow"/>
              </w:rPr>
            </w:pPr>
          </w:p>
          <w:p w:rsidR="000E7639" w:rsidRPr="006667D8" w:rsidRDefault="000E7639" w:rsidP="00343BF5">
            <w:pPr>
              <w:pStyle w:val="Default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845749" w:rsidRPr="006667D8" w:rsidRDefault="00845749" w:rsidP="009F1BC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right w:val="single" w:sz="4" w:space="0" w:color="auto"/>
            </w:tcBorders>
          </w:tcPr>
          <w:p w:rsidR="00845749" w:rsidRPr="006667D8" w:rsidRDefault="00845749" w:rsidP="009F1BC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3F42AF" w:rsidRPr="006667D8" w:rsidRDefault="006667D8" w:rsidP="003F42AF">
            <w:pP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proofErr w:type="spellStart"/>
            <w:r w:rsidRPr="006667D8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6667D8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 w:rsidR="004B6A0F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– </w:t>
            </w:r>
            <w:r w:rsidR="000B6351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assessment of all topics covered during lockdown.</w:t>
            </w:r>
          </w:p>
          <w:p w:rsidR="00D65738" w:rsidRPr="006667D8" w:rsidRDefault="00D65738" w:rsidP="0002427E">
            <w:pP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right w:val="single" w:sz="4" w:space="0" w:color="auto"/>
            </w:tcBorders>
          </w:tcPr>
          <w:p w:rsidR="00845749" w:rsidRPr="006667D8" w:rsidRDefault="00845749" w:rsidP="009F1BC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749" w:rsidRPr="006667D8" w:rsidRDefault="00845749" w:rsidP="009F1BC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566AB3" w:rsidRDefault="00343BF5" w:rsidP="009F1BCA">
            <w:pP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Spellings</w:t>
            </w:r>
          </w:p>
          <w:p w:rsidR="00343BF5" w:rsidRPr="006667D8" w:rsidRDefault="00343BF5" w:rsidP="009F1BCA">
            <w:pP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Art</w:t>
            </w:r>
            <w:r w:rsidR="000B6351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/ golden time</w:t>
            </w:r>
            <w:r w:rsidR="00DC41B1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/ finishing</w:t>
            </w:r>
          </w:p>
        </w:tc>
        <w:tc>
          <w:tcPr>
            <w:tcW w:w="22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095" w:rsidRPr="006667D8" w:rsidRDefault="00343BF5" w:rsidP="00103095">
            <w:pPr>
              <w:pStyle w:val="NoSpacing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Break then assembly</w:t>
            </w:r>
          </w:p>
        </w:tc>
      </w:tr>
    </w:tbl>
    <w:p w:rsidR="00780166" w:rsidRDefault="00780166" w:rsidP="00FF6169">
      <w:pPr>
        <w:rPr>
          <w:rFonts w:ascii="Comic Sans MS" w:hAnsi="Comic Sans MS" w:cs="Comic Sans MS"/>
          <w:b/>
          <w:bCs/>
          <w:color w:val="FF0000"/>
          <w:sz w:val="18"/>
          <w:szCs w:val="18"/>
        </w:rPr>
      </w:pPr>
    </w:p>
    <w:p w:rsidR="00C47CD2" w:rsidRDefault="00D10634" w:rsidP="00FF6169">
      <w:pPr>
        <w:rPr>
          <w:rFonts w:ascii="Comic Sans MS" w:hAnsi="Comic Sans MS" w:cs="Comic Sans MS"/>
          <w:b/>
          <w:bCs/>
          <w:color w:val="FF0000"/>
          <w:sz w:val="18"/>
          <w:szCs w:val="18"/>
        </w:rPr>
      </w:pPr>
      <w:r>
        <w:rPr>
          <w:rFonts w:ascii="Comic Sans MS" w:hAnsi="Comic Sans MS" w:cs="Comic Sans MS"/>
          <w:b/>
          <w:bCs/>
          <w:color w:val="FF0000"/>
          <w:sz w:val="18"/>
          <w:szCs w:val="18"/>
        </w:rPr>
        <w:t>No science this week due to extra last week.</w:t>
      </w:r>
    </w:p>
    <w:p w:rsidR="00D10634" w:rsidRDefault="00D10634" w:rsidP="00FF6169">
      <w:pPr>
        <w:rPr>
          <w:rFonts w:ascii="Comic Sans MS" w:hAnsi="Comic Sans MS" w:cs="Comic Sans MS"/>
          <w:b/>
          <w:bCs/>
          <w:color w:val="FF0000"/>
          <w:sz w:val="18"/>
          <w:szCs w:val="18"/>
        </w:rPr>
      </w:pPr>
    </w:p>
    <w:p w:rsidR="00F13056" w:rsidRDefault="00F13056" w:rsidP="00FF6169">
      <w:pPr>
        <w:rPr>
          <w:rFonts w:ascii="Comic Sans MS" w:hAnsi="Comic Sans MS" w:cs="Comic Sans MS"/>
          <w:b/>
          <w:bCs/>
          <w:color w:val="FF0000"/>
          <w:sz w:val="18"/>
          <w:szCs w:val="18"/>
        </w:rPr>
      </w:pPr>
    </w:p>
    <w:p w:rsidR="00F13056" w:rsidRDefault="00F13056" w:rsidP="00FF6169">
      <w:pPr>
        <w:rPr>
          <w:rFonts w:ascii="Comic Sans MS" w:hAnsi="Comic Sans MS" w:cs="Comic Sans MS"/>
          <w:b/>
          <w:bCs/>
          <w:color w:val="FF0000"/>
          <w:sz w:val="18"/>
          <w:szCs w:val="18"/>
        </w:rPr>
      </w:pPr>
    </w:p>
    <w:p w:rsidR="00ED6FFC" w:rsidRPr="00ED6FFC" w:rsidRDefault="00ED6FFC" w:rsidP="00FF6169">
      <w:pPr>
        <w:rPr>
          <w:rFonts w:ascii="Comic Sans MS" w:hAnsi="Comic Sans MS" w:cs="Comic Sans MS"/>
          <w:b/>
          <w:bCs/>
          <w:sz w:val="18"/>
          <w:szCs w:val="18"/>
          <w:u w:val="single"/>
        </w:rPr>
      </w:pPr>
      <w:r w:rsidRPr="00ED6FFC">
        <w:rPr>
          <w:rFonts w:ascii="Comic Sans MS" w:hAnsi="Comic Sans MS" w:cs="Comic Sans MS"/>
          <w:b/>
          <w:bCs/>
          <w:sz w:val="18"/>
          <w:szCs w:val="18"/>
          <w:u w:val="single"/>
        </w:rPr>
        <w:t>Phonics/grammar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2574"/>
        <w:gridCol w:w="2633"/>
        <w:gridCol w:w="2588"/>
        <w:gridCol w:w="2568"/>
      </w:tblGrid>
      <w:tr w:rsidR="00ED6FFC" w:rsidTr="001B2296">
        <w:tc>
          <w:tcPr>
            <w:tcW w:w="2612" w:type="dxa"/>
          </w:tcPr>
          <w:p w:rsidR="002102A0" w:rsidRPr="00006307" w:rsidRDefault="002102A0" w:rsidP="000E595B">
            <w:pPr>
              <w:jc w:val="center"/>
              <w:rPr>
                <w:rFonts w:ascii="Arial" w:hAnsi="Arial" w:cs="Arial"/>
                <w:sz w:val="28"/>
              </w:rPr>
            </w:pPr>
            <w:r w:rsidRPr="00006307"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2612" w:type="dxa"/>
          </w:tcPr>
          <w:p w:rsidR="002102A0" w:rsidRPr="00006307" w:rsidRDefault="002102A0" w:rsidP="000E595B">
            <w:pPr>
              <w:jc w:val="center"/>
              <w:rPr>
                <w:rFonts w:ascii="Arial" w:hAnsi="Arial" w:cs="Arial"/>
                <w:sz w:val="28"/>
              </w:rPr>
            </w:pPr>
            <w:r w:rsidRPr="00006307"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2625" w:type="dxa"/>
          </w:tcPr>
          <w:p w:rsidR="002102A0" w:rsidRPr="00006307" w:rsidRDefault="002102A0" w:rsidP="000E595B">
            <w:pPr>
              <w:jc w:val="center"/>
              <w:rPr>
                <w:rFonts w:ascii="Arial" w:hAnsi="Arial" w:cs="Arial"/>
                <w:sz w:val="28"/>
              </w:rPr>
            </w:pPr>
            <w:r w:rsidRPr="00006307"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2579" w:type="dxa"/>
          </w:tcPr>
          <w:p w:rsidR="002102A0" w:rsidRPr="00006307" w:rsidRDefault="002102A0" w:rsidP="000E595B">
            <w:pPr>
              <w:jc w:val="center"/>
              <w:rPr>
                <w:rFonts w:ascii="Arial" w:hAnsi="Arial" w:cs="Arial"/>
                <w:sz w:val="28"/>
              </w:rPr>
            </w:pPr>
            <w:r w:rsidRPr="00006307"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2522" w:type="dxa"/>
          </w:tcPr>
          <w:p w:rsidR="002102A0" w:rsidRPr="00006307" w:rsidRDefault="002102A0" w:rsidP="000E595B">
            <w:pPr>
              <w:jc w:val="center"/>
              <w:rPr>
                <w:rFonts w:ascii="Arial" w:hAnsi="Arial" w:cs="Arial"/>
                <w:sz w:val="28"/>
              </w:rPr>
            </w:pPr>
            <w:r w:rsidRPr="00006307">
              <w:rPr>
                <w:rFonts w:ascii="Arial" w:hAnsi="Arial" w:cs="Arial"/>
                <w:sz w:val="28"/>
              </w:rPr>
              <w:t>Friday</w:t>
            </w:r>
          </w:p>
        </w:tc>
      </w:tr>
      <w:tr w:rsidR="001B2296" w:rsidTr="000E595B">
        <w:tc>
          <w:tcPr>
            <w:tcW w:w="2789" w:type="dxa"/>
          </w:tcPr>
          <w:p w:rsidR="008C6329" w:rsidRDefault="00D639E7" w:rsidP="001B2296">
            <w:pPr>
              <w:rPr>
                <w:rFonts w:ascii="Comic Sans MS" w:hAnsi="Comic Sans MS"/>
              </w:rPr>
            </w:pPr>
            <w:r w:rsidRPr="006667D8">
              <w:rPr>
                <w:rFonts w:ascii="Comic Sans MS" w:hAnsi="Comic Sans MS"/>
              </w:rPr>
              <w:t>Objective/ sounds</w:t>
            </w:r>
            <w:r w:rsidR="008C6329">
              <w:rPr>
                <w:rFonts w:ascii="Comic Sans MS" w:hAnsi="Comic Sans MS"/>
              </w:rPr>
              <w:t xml:space="preserve"> – </w:t>
            </w:r>
            <w:proofErr w:type="spellStart"/>
            <w:r w:rsidR="000B7626">
              <w:rPr>
                <w:rFonts w:ascii="Comic Sans MS" w:hAnsi="Comic Sans MS"/>
              </w:rPr>
              <w:t>oo</w:t>
            </w:r>
            <w:proofErr w:type="spellEnd"/>
            <w:r w:rsidR="000B7626">
              <w:rPr>
                <w:rFonts w:ascii="Comic Sans MS" w:hAnsi="Comic Sans MS"/>
              </w:rPr>
              <w:t>/</w:t>
            </w:r>
            <w:proofErr w:type="spellStart"/>
            <w:r w:rsidR="000B7626">
              <w:rPr>
                <w:rFonts w:ascii="Comic Sans MS" w:hAnsi="Comic Sans MS"/>
              </w:rPr>
              <w:t>ue</w:t>
            </w:r>
            <w:proofErr w:type="spellEnd"/>
            <w:r w:rsidR="000B7626">
              <w:rPr>
                <w:rFonts w:ascii="Comic Sans MS" w:hAnsi="Comic Sans MS"/>
              </w:rPr>
              <w:t>/</w:t>
            </w:r>
            <w:proofErr w:type="spellStart"/>
            <w:r w:rsidR="000B7626">
              <w:rPr>
                <w:rFonts w:ascii="Comic Sans MS" w:hAnsi="Comic Sans MS"/>
              </w:rPr>
              <w:t>ew</w:t>
            </w:r>
            <w:proofErr w:type="spellEnd"/>
            <w:r w:rsidR="000B7626">
              <w:rPr>
                <w:rFonts w:ascii="Comic Sans MS" w:hAnsi="Comic Sans MS"/>
              </w:rPr>
              <w:t>/u-e</w:t>
            </w:r>
          </w:p>
          <w:p w:rsidR="00D639E7" w:rsidRPr="006667D8" w:rsidRDefault="00D639E7" w:rsidP="001B2296">
            <w:pPr>
              <w:rPr>
                <w:rFonts w:ascii="Comic Sans MS" w:hAnsi="Comic Sans MS"/>
              </w:rPr>
            </w:pPr>
            <w:r w:rsidRPr="006667D8">
              <w:rPr>
                <w:rFonts w:ascii="Comic Sans MS" w:hAnsi="Comic Sans MS"/>
              </w:rPr>
              <w:t>Examples</w:t>
            </w:r>
            <w:r w:rsidR="008C6329">
              <w:rPr>
                <w:rFonts w:ascii="Comic Sans MS" w:hAnsi="Comic Sans MS"/>
              </w:rPr>
              <w:t xml:space="preserve"> – </w:t>
            </w:r>
            <w:r w:rsidR="000B7626">
              <w:rPr>
                <w:rFonts w:ascii="Comic Sans MS" w:hAnsi="Comic Sans MS"/>
              </w:rPr>
              <w:t>boot, broom, blue, glue, drew, grew, tune, flute</w:t>
            </w:r>
          </w:p>
          <w:p w:rsidR="00D639E7" w:rsidRPr="006667D8" w:rsidRDefault="00D639E7" w:rsidP="001B2296">
            <w:pPr>
              <w:rPr>
                <w:rFonts w:ascii="Comic Sans MS" w:hAnsi="Comic Sans MS"/>
              </w:rPr>
            </w:pPr>
            <w:r w:rsidRPr="006667D8">
              <w:rPr>
                <w:rFonts w:ascii="Comic Sans MS" w:hAnsi="Comic Sans MS"/>
              </w:rPr>
              <w:t>Activities</w:t>
            </w:r>
            <w:r w:rsidR="008C6329">
              <w:rPr>
                <w:rFonts w:ascii="Comic Sans MS" w:hAnsi="Comic Sans MS"/>
              </w:rPr>
              <w:t xml:space="preserve"> – best guess, yes/no</w:t>
            </w:r>
          </w:p>
        </w:tc>
        <w:tc>
          <w:tcPr>
            <w:tcW w:w="2789" w:type="dxa"/>
          </w:tcPr>
          <w:p w:rsidR="008C6329" w:rsidRPr="006667D8" w:rsidRDefault="008C6329" w:rsidP="008C6329">
            <w:pPr>
              <w:rPr>
                <w:rFonts w:ascii="Comic Sans MS" w:hAnsi="Comic Sans MS"/>
              </w:rPr>
            </w:pPr>
            <w:r w:rsidRPr="006667D8">
              <w:rPr>
                <w:rFonts w:ascii="Comic Sans MS" w:hAnsi="Comic Sans MS"/>
              </w:rPr>
              <w:t>Objective/ sounds</w:t>
            </w:r>
            <w:r>
              <w:rPr>
                <w:rFonts w:ascii="Comic Sans MS" w:hAnsi="Comic Sans MS"/>
              </w:rPr>
              <w:t xml:space="preserve"> – </w:t>
            </w:r>
            <w:proofErr w:type="spellStart"/>
            <w:r w:rsidR="000B7626">
              <w:rPr>
                <w:rFonts w:ascii="Comic Sans MS" w:hAnsi="Comic Sans MS"/>
              </w:rPr>
              <w:t>oo</w:t>
            </w:r>
            <w:proofErr w:type="spellEnd"/>
            <w:r w:rsidR="000B7626">
              <w:rPr>
                <w:rFonts w:ascii="Comic Sans MS" w:hAnsi="Comic Sans MS"/>
              </w:rPr>
              <w:t xml:space="preserve">/ </w:t>
            </w:r>
            <w:proofErr w:type="spellStart"/>
            <w:r w:rsidR="000B7626">
              <w:rPr>
                <w:rFonts w:ascii="Comic Sans MS" w:hAnsi="Comic Sans MS"/>
              </w:rPr>
              <w:t>ew</w:t>
            </w:r>
            <w:proofErr w:type="spellEnd"/>
            <w:r w:rsidR="000B7626">
              <w:rPr>
                <w:rFonts w:ascii="Comic Sans MS" w:hAnsi="Comic Sans MS"/>
              </w:rPr>
              <w:t>/</w:t>
            </w:r>
            <w:proofErr w:type="spellStart"/>
            <w:r w:rsidR="000B7626">
              <w:rPr>
                <w:rFonts w:ascii="Comic Sans MS" w:hAnsi="Comic Sans MS"/>
              </w:rPr>
              <w:t>ue</w:t>
            </w:r>
            <w:proofErr w:type="spellEnd"/>
            <w:r w:rsidR="000B7626">
              <w:rPr>
                <w:rFonts w:ascii="Comic Sans MS" w:hAnsi="Comic Sans MS"/>
              </w:rPr>
              <w:t>/u-e</w:t>
            </w:r>
          </w:p>
          <w:p w:rsidR="00116B76" w:rsidRPr="006667D8" w:rsidRDefault="00116B76" w:rsidP="00116B76">
            <w:pPr>
              <w:rPr>
                <w:rFonts w:ascii="Comic Sans MS" w:hAnsi="Comic Sans MS"/>
              </w:rPr>
            </w:pPr>
            <w:r w:rsidRPr="006667D8">
              <w:rPr>
                <w:rFonts w:ascii="Comic Sans MS" w:hAnsi="Comic Sans MS"/>
              </w:rPr>
              <w:t>Examples</w:t>
            </w:r>
            <w:r w:rsidR="008C6329">
              <w:rPr>
                <w:rFonts w:ascii="Comic Sans MS" w:hAnsi="Comic Sans MS"/>
              </w:rPr>
              <w:t xml:space="preserve"> – </w:t>
            </w:r>
            <w:r w:rsidR="000B7626">
              <w:rPr>
                <w:rFonts w:ascii="Comic Sans MS" w:hAnsi="Comic Sans MS"/>
              </w:rPr>
              <w:t>moon, roost, true, cruel, flew, crew, prune, huge</w:t>
            </w:r>
          </w:p>
          <w:p w:rsidR="001B2296" w:rsidRPr="006667D8" w:rsidRDefault="00116B76" w:rsidP="00116B76">
            <w:pPr>
              <w:rPr>
                <w:rFonts w:ascii="Comic Sans MS" w:hAnsi="Comic Sans MS"/>
              </w:rPr>
            </w:pPr>
            <w:r w:rsidRPr="006667D8">
              <w:rPr>
                <w:rFonts w:ascii="Comic Sans MS" w:hAnsi="Comic Sans MS"/>
              </w:rPr>
              <w:t>Activities</w:t>
            </w:r>
            <w:r w:rsidR="008C6329">
              <w:rPr>
                <w:rFonts w:ascii="Comic Sans MS" w:hAnsi="Comic Sans MS"/>
              </w:rPr>
              <w:t xml:space="preserve"> – </w:t>
            </w:r>
            <w:r w:rsidR="00C47CD2">
              <w:rPr>
                <w:rFonts w:ascii="Comic Sans MS" w:hAnsi="Comic Sans MS"/>
              </w:rPr>
              <w:t xml:space="preserve">real or alien, </w:t>
            </w:r>
            <w:r w:rsidR="008C6329">
              <w:rPr>
                <w:rFonts w:ascii="Comic Sans MS" w:hAnsi="Comic Sans MS"/>
              </w:rPr>
              <w:t>sound spotter, 3 right answers</w:t>
            </w:r>
          </w:p>
        </w:tc>
        <w:tc>
          <w:tcPr>
            <w:tcW w:w="2790" w:type="dxa"/>
          </w:tcPr>
          <w:p w:rsidR="008C6329" w:rsidRPr="006667D8" w:rsidRDefault="008C6329" w:rsidP="008C6329">
            <w:pPr>
              <w:rPr>
                <w:rFonts w:ascii="Comic Sans MS" w:hAnsi="Comic Sans MS"/>
              </w:rPr>
            </w:pPr>
            <w:r w:rsidRPr="006667D8">
              <w:rPr>
                <w:rFonts w:ascii="Comic Sans MS" w:hAnsi="Comic Sans MS"/>
              </w:rPr>
              <w:t>Objective/ sounds</w:t>
            </w:r>
            <w:r>
              <w:rPr>
                <w:rFonts w:ascii="Comic Sans MS" w:hAnsi="Comic Sans MS"/>
              </w:rPr>
              <w:t xml:space="preserve"> – </w:t>
            </w:r>
            <w:proofErr w:type="spellStart"/>
            <w:r w:rsidR="000B7626">
              <w:rPr>
                <w:rFonts w:ascii="Comic Sans MS" w:hAnsi="Comic Sans MS"/>
              </w:rPr>
              <w:t>oo</w:t>
            </w:r>
            <w:proofErr w:type="spellEnd"/>
            <w:r w:rsidR="000B7626">
              <w:rPr>
                <w:rFonts w:ascii="Comic Sans MS" w:hAnsi="Comic Sans MS"/>
              </w:rPr>
              <w:t xml:space="preserve">/ </w:t>
            </w:r>
            <w:proofErr w:type="spellStart"/>
            <w:r w:rsidR="000B7626">
              <w:rPr>
                <w:rFonts w:ascii="Comic Sans MS" w:hAnsi="Comic Sans MS"/>
              </w:rPr>
              <w:t>ew</w:t>
            </w:r>
            <w:proofErr w:type="spellEnd"/>
            <w:r w:rsidR="000B7626">
              <w:rPr>
                <w:rFonts w:ascii="Comic Sans MS" w:hAnsi="Comic Sans MS"/>
              </w:rPr>
              <w:t xml:space="preserve">/ </w:t>
            </w:r>
            <w:proofErr w:type="spellStart"/>
            <w:r w:rsidR="000B7626">
              <w:rPr>
                <w:rFonts w:ascii="Comic Sans MS" w:hAnsi="Comic Sans MS"/>
              </w:rPr>
              <w:t>ue</w:t>
            </w:r>
            <w:proofErr w:type="spellEnd"/>
            <w:r w:rsidR="000B7626">
              <w:rPr>
                <w:rFonts w:ascii="Comic Sans MS" w:hAnsi="Comic Sans MS"/>
              </w:rPr>
              <w:t>/ u-e</w:t>
            </w:r>
          </w:p>
          <w:p w:rsidR="00116B76" w:rsidRPr="006667D8" w:rsidRDefault="00116B76" w:rsidP="00116B76">
            <w:pPr>
              <w:rPr>
                <w:rFonts w:ascii="Comic Sans MS" w:hAnsi="Comic Sans MS"/>
              </w:rPr>
            </w:pPr>
            <w:r w:rsidRPr="006667D8">
              <w:rPr>
                <w:rFonts w:ascii="Comic Sans MS" w:hAnsi="Comic Sans MS"/>
              </w:rPr>
              <w:t>Examples</w:t>
            </w:r>
            <w:r w:rsidR="008C6329">
              <w:rPr>
                <w:rFonts w:ascii="Comic Sans MS" w:hAnsi="Comic Sans MS"/>
              </w:rPr>
              <w:t xml:space="preserve"> – </w:t>
            </w:r>
            <w:r w:rsidR="000B7626">
              <w:rPr>
                <w:rFonts w:ascii="Comic Sans MS" w:hAnsi="Comic Sans MS"/>
              </w:rPr>
              <w:t>room, blue, true, use</w:t>
            </w:r>
          </w:p>
          <w:p w:rsidR="001B2296" w:rsidRPr="006667D8" w:rsidRDefault="00116B76" w:rsidP="00116B76">
            <w:pPr>
              <w:rPr>
                <w:rFonts w:ascii="Comic Sans MS" w:hAnsi="Comic Sans MS"/>
              </w:rPr>
            </w:pPr>
            <w:r w:rsidRPr="006667D8">
              <w:rPr>
                <w:rFonts w:ascii="Comic Sans MS" w:hAnsi="Comic Sans MS"/>
              </w:rPr>
              <w:t>Activities</w:t>
            </w:r>
            <w:r w:rsidR="008C6329">
              <w:rPr>
                <w:rFonts w:ascii="Comic Sans MS" w:hAnsi="Comic Sans MS"/>
              </w:rPr>
              <w:t xml:space="preserve"> - handwriting</w:t>
            </w:r>
          </w:p>
        </w:tc>
        <w:tc>
          <w:tcPr>
            <w:tcW w:w="2790" w:type="dxa"/>
          </w:tcPr>
          <w:p w:rsidR="00116B76" w:rsidRPr="006667D8" w:rsidRDefault="00116B76" w:rsidP="00116B76">
            <w:pPr>
              <w:rPr>
                <w:rFonts w:ascii="Comic Sans MS" w:hAnsi="Comic Sans MS"/>
              </w:rPr>
            </w:pPr>
            <w:r w:rsidRPr="006667D8">
              <w:rPr>
                <w:rFonts w:ascii="Comic Sans MS" w:hAnsi="Comic Sans MS"/>
              </w:rPr>
              <w:t>Objective/ sounds</w:t>
            </w:r>
            <w:r w:rsidR="008C6329">
              <w:rPr>
                <w:rFonts w:ascii="Comic Sans MS" w:hAnsi="Comic Sans MS"/>
              </w:rPr>
              <w:t xml:space="preserve"> – </w:t>
            </w:r>
            <w:proofErr w:type="spellStart"/>
            <w:r w:rsidR="000B7626">
              <w:rPr>
                <w:rFonts w:ascii="Comic Sans MS" w:hAnsi="Comic Sans MS"/>
              </w:rPr>
              <w:t>ai</w:t>
            </w:r>
            <w:proofErr w:type="spellEnd"/>
            <w:r w:rsidR="000B7626">
              <w:rPr>
                <w:rFonts w:ascii="Comic Sans MS" w:hAnsi="Comic Sans MS"/>
              </w:rPr>
              <w:t xml:space="preserve">/ </w:t>
            </w:r>
            <w:proofErr w:type="spellStart"/>
            <w:r w:rsidR="000B7626">
              <w:rPr>
                <w:rFonts w:ascii="Comic Sans MS" w:hAnsi="Comic Sans MS"/>
              </w:rPr>
              <w:t>ay</w:t>
            </w:r>
            <w:proofErr w:type="spellEnd"/>
            <w:r w:rsidR="000B7626">
              <w:rPr>
                <w:rFonts w:ascii="Comic Sans MS" w:hAnsi="Comic Sans MS"/>
              </w:rPr>
              <w:t>/ a-e</w:t>
            </w:r>
          </w:p>
          <w:p w:rsidR="000B7626" w:rsidRDefault="00116B76" w:rsidP="000B7626">
            <w:pPr>
              <w:rPr>
                <w:rFonts w:ascii="Comic Sans MS" w:hAnsi="Comic Sans MS"/>
              </w:rPr>
            </w:pPr>
            <w:r w:rsidRPr="006667D8">
              <w:rPr>
                <w:rFonts w:ascii="Comic Sans MS" w:hAnsi="Comic Sans MS"/>
              </w:rPr>
              <w:t>Examples</w:t>
            </w:r>
            <w:r w:rsidR="008C6329">
              <w:rPr>
                <w:rFonts w:ascii="Comic Sans MS" w:hAnsi="Comic Sans MS"/>
              </w:rPr>
              <w:t xml:space="preserve"> –</w:t>
            </w:r>
            <w:r w:rsidR="000B7626">
              <w:rPr>
                <w:rFonts w:ascii="Comic Sans MS" w:hAnsi="Comic Sans MS"/>
              </w:rPr>
              <w:t xml:space="preserve"> pain, rain, day, play, cake, bake</w:t>
            </w:r>
          </w:p>
          <w:p w:rsidR="001B2296" w:rsidRPr="006667D8" w:rsidRDefault="00116B76" w:rsidP="000B7626">
            <w:pPr>
              <w:rPr>
                <w:rFonts w:ascii="Comic Sans MS" w:hAnsi="Comic Sans MS"/>
              </w:rPr>
            </w:pPr>
            <w:r w:rsidRPr="006667D8">
              <w:rPr>
                <w:rFonts w:ascii="Comic Sans MS" w:hAnsi="Comic Sans MS"/>
              </w:rPr>
              <w:t>Activities</w:t>
            </w:r>
            <w:r w:rsidR="00C47CD2">
              <w:rPr>
                <w:rFonts w:ascii="Comic Sans MS" w:hAnsi="Comic Sans MS"/>
              </w:rPr>
              <w:t xml:space="preserve"> – word hunt, </w:t>
            </w:r>
            <w:r w:rsidR="00DE5CB9">
              <w:rPr>
                <w:rFonts w:ascii="Comic Sans MS" w:hAnsi="Comic Sans MS"/>
              </w:rPr>
              <w:t>sentence substitution</w:t>
            </w:r>
          </w:p>
        </w:tc>
        <w:tc>
          <w:tcPr>
            <w:tcW w:w="2790" w:type="dxa"/>
          </w:tcPr>
          <w:p w:rsidR="008C6329" w:rsidRPr="006667D8" w:rsidRDefault="008C6329" w:rsidP="008C6329">
            <w:pPr>
              <w:rPr>
                <w:rFonts w:ascii="Comic Sans MS" w:hAnsi="Comic Sans MS"/>
              </w:rPr>
            </w:pPr>
            <w:r w:rsidRPr="006667D8">
              <w:rPr>
                <w:rFonts w:ascii="Comic Sans MS" w:hAnsi="Comic Sans MS"/>
              </w:rPr>
              <w:t>Objective/ sounds</w:t>
            </w:r>
            <w:r>
              <w:rPr>
                <w:rFonts w:ascii="Comic Sans MS" w:hAnsi="Comic Sans MS"/>
              </w:rPr>
              <w:t xml:space="preserve"> – </w:t>
            </w:r>
            <w:proofErr w:type="spellStart"/>
            <w:r w:rsidR="000B7626">
              <w:rPr>
                <w:rFonts w:ascii="Comic Sans MS" w:hAnsi="Comic Sans MS"/>
              </w:rPr>
              <w:t>ai</w:t>
            </w:r>
            <w:proofErr w:type="spellEnd"/>
            <w:r w:rsidR="000B7626">
              <w:rPr>
                <w:rFonts w:ascii="Comic Sans MS" w:hAnsi="Comic Sans MS"/>
              </w:rPr>
              <w:t xml:space="preserve">/ </w:t>
            </w:r>
            <w:proofErr w:type="spellStart"/>
            <w:r w:rsidR="000B7626">
              <w:rPr>
                <w:rFonts w:ascii="Comic Sans MS" w:hAnsi="Comic Sans MS"/>
              </w:rPr>
              <w:t>ay</w:t>
            </w:r>
            <w:proofErr w:type="spellEnd"/>
            <w:r w:rsidR="000B7626">
              <w:rPr>
                <w:rFonts w:ascii="Comic Sans MS" w:hAnsi="Comic Sans MS"/>
              </w:rPr>
              <w:t>/ a-e</w:t>
            </w:r>
          </w:p>
          <w:p w:rsidR="000B7626" w:rsidRDefault="00116B76" w:rsidP="000B7626">
            <w:pPr>
              <w:rPr>
                <w:rFonts w:ascii="Comic Sans MS" w:hAnsi="Comic Sans MS"/>
              </w:rPr>
            </w:pPr>
            <w:r w:rsidRPr="006667D8">
              <w:rPr>
                <w:rFonts w:ascii="Comic Sans MS" w:hAnsi="Comic Sans MS"/>
              </w:rPr>
              <w:t>Examples</w:t>
            </w:r>
            <w:r w:rsidR="008C6329">
              <w:rPr>
                <w:rFonts w:ascii="Comic Sans MS" w:hAnsi="Comic Sans MS"/>
              </w:rPr>
              <w:t xml:space="preserve"> –</w:t>
            </w:r>
            <w:r w:rsidR="001841B0">
              <w:rPr>
                <w:rFonts w:ascii="Comic Sans MS" w:hAnsi="Comic Sans MS"/>
              </w:rPr>
              <w:t xml:space="preserve"> rail, snail, stray, clay, name, shape</w:t>
            </w:r>
          </w:p>
          <w:p w:rsidR="001B2296" w:rsidRPr="006667D8" w:rsidRDefault="00116B76" w:rsidP="000B7626">
            <w:pPr>
              <w:rPr>
                <w:rFonts w:ascii="Comic Sans MS" w:hAnsi="Comic Sans MS"/>
              </w:rPr>
            </w:pPr>
            <w:r w:rsidRPr="006667D8">
              <w:rPr>
                <w:rFonts w:ascii="Comic Sans MS" w:hAnsi="Comic Sans MS"/>
              </w:rPr>
              <w:t>Activities</w:t>
            </w:r>
            <w:r w:rsidR="00C47CD2">
              <w:rPr>
                <w:rFonts w:ascii="Comic Sans MS" w:hAnsi="Comic Sans MS"/>
              </w:rPr>
              <w:t xml:space="preserve"> – real or alien, family fortunes</w:t>
            </w:r>
            <w:r w:rsidR="00DE5CB9">
              <w:rPr>
                <w:rFonts w:ascii="Comic Sans MS" w:hAnsi="Comic Sans MS"/>
              </w:rPr>
              <w:t xml:space="preserve"> with clues</w:t>
            </w:r>
          </w:p>
        </w:tc>
      </w:tr>
    </w:tbl>
    <w:p w:rsidR="002102A0" w:rsidRDefault="002102A0" w:rsidP="00ED6FFC">
      <w:pPr>
        <w:rPr>
          <w:rFonts w:ascii="Comic Sans MS" w:hAnsi="Comic Sans MS" w:cs="Comic Sans MS"/>
          <w:b/>
          <w:bCs/>
          <w:color w:val="FF0000"/>
          <w:sz w:val="18"/>
          <w:szCs w:val="18"/>
        </w:rPr>
      </w:pPr>
    </w:p>
    <w:p w:rsidR="00ED6FFC" w:rsidRPr="001A131D" w:rsidRDefault="00ED6FFC" w:rsidP="00ED6FFC">
      <w:pPr>
        <w:jc w:val="center"/>
        <w:rPr>
          <w:rFonts w:ascii="Comic Sans MS" w:hAnsi="Comic Sans MS" w:cs="Comic Sans MS"/>
          <w:b/>
          <w:bCs/>
          <w:sz w:val="24"/>
          <w:szCs w:val="18"/>
        </w:rPr>
      </w:pPr>
    </w:p>
    <w:sectPr w:rsidR="00ED6FFC" w:rsidRPr="001A131D" w:rsidSect="00034650">
      <w:headerReference w:type="default" r:id="rId11"/>
      <w:pgSz w:w="15840" w:h="12240" w:orient="landscape"/>
      <w:pgMar w:top="709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5B" w:rsidRDefault="000E595B" w:rsidP="003644A0">
      <w:pPr>
        <w:spacing w:after="0" w:line="240" w:lineRule="auto"/>
      </w:pPr>
      <w:r>
        <w:separator/>
      </w:r>
    </w:p>
  </w:endnote>
  <w:endnote w:type="continuationSeparator" w:id="0">
    <w:p w:rsidR="000E595B" w:rsidRDefault="000E595B" w:rsidP="0036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5B" w:rsidRDefault="000E595B" w:rsidP="003644A0">
      <w:pPr>
        <w:spacing w:after="0" w:line="240" w:lineRule="auto"/>
      </w:pPr>
      <w:r>
        <w:separator/>
      </w:r>
    </w:p>
  </w:footnote>
  <w:footnote w:type="continuationSeparator" w:id="0">
    <w:p w:rsidR="000E595B" w:rsidRDefault="000E595B" w:rsidP="0036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ED" w:rsidRPr="003644A0" w:rsidRDefault="00195A01">
    <w:pPr>
      <w:pStyle w:val="Header"/>
      <w:rPr>
        <w:rFonts w:ascii="Comic Sans MS" w:hAnsi="Comic Sans MS" w:cs="Comic Sans MS"/>
        <w:b/>
        <w:bCs/>
        <w:lang w:val="en-GB"/>
      </w:rPr>
    </w:pPr>
    <w:r>
      <w:rPr>
        <w:rFonts w:ascii="Comic Sans MS" w:hAnsi="Comic Sans MS" w:cs="Comic Sans MS"/>
        <w:b/>
        <w:bCs/>
        <w:lang w:val="en-GB"/>
      </w:rPr>
      <w:t xml:space="preserve">Year 1 – weekly plan </w:t>
    </w:r>
    <w:r w:rsidR="00AD4812">
      <w:rPr>
        <w:rFonts w:ascii="Comic Sans MS" w:hAnsi="Comic Sans MS" w:cs="Comic Sans MS"/>
        <w:b/>
        <w:bCs/>
        <w:lang w:val="en-GB"/>
      </w:rPr>
      <w:t>–</w:t>
    </w:r>
    <w:r>
      <w:rPr>
        <w:rFonts w:ascii="Comic Sans MS" w:hAnsi="Comic Sans MS" w:cs="Comic Sans MS"/>
        <w:b/>
        <w:bCs/>
        <w:lang w:val="en-GB"/>
      </w:rPr>
      <w:t xml:space="preserve"> </w:t>
    </w:r>
    <w:r w:rsidR="003F42AF">
      <w:rPr>
        <w:rFonts w:ascii="Comic Sans MS" w:hAnsi="Comic Sans MS" w:cs="Comic Sans MS"/>
        <w:b/>
        <w:bCs/>
        <w:lang w:val="en-GB"/>
      </w:rPr>
      <w:t>15</w:t>
    </w:r>
    <w:r w:rsidR="00D639E7">
      <w:rPr>
        <w:rFonts w:ascii="Comic Sans MS" w:hAnsi="Comic Sans MS" w:cs="Comic Sans MS"/>
        <w:b/>
        <w:bCs/>
        <w:lang w:val="en-GB"/>
      </w:rPr>
      <w:t>.3.21</w:t>
    </w:r>
    <w:r w:rsidR="00CD06ED">
      <w:rPr>
        <w:rFonts w:ascii="Comic Sans MS" w:hAnsi="Comic Sans MS" w:cs="Comic Sans MS"/>
        <w:b/>
        <w:bCs/>
        <w:lang w:val="en-GB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0240"/>
    <w:multiLevelType w:val="hybridMultilevel"/>
    <w:tmpl w:val="90687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15BE4"/>
    <w:multiLevelType w:val="hybridMultilevel"/>
    <w:tmpl w:val="D8E0BC40"/>
    <w:lvl w:ilvl="0" w:tplc="F9664964">
      <w:numFmt w:val="bullet"/>
      <w:lvlText w:val="-"/>
      <w:lvlJc w:val="left"/>
      <w:pPr>
        <w:ind w:left="473" w:hanging="360"/>
      </w:pPr>
      <w:rPr>
        <w:rFonts w:ascii="Comic Sans MS" w:eastAsia="Times New Roman" w:hAnsi="Comic Sans MS" w:hint="default"/>
      </w:rPr>
    </w:lvl>
    <w:lvl w:ilvl="1" w:tplc="08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9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826101"/>
    <w:multiLevelType w:val="hybridMultilevel"/>
    <w:tmpl w:val="953C8A5A"/>
    <w:lvl w:ilvl="0" w:tplc="8FE6F7D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27524"/>
    <w:multiLevelType w:val="hybridMultilevel"/>
    <w:tmpl w:val="7CDA44D0"/>
    <w:lvl w:ilvl="0" w:tplc="0DE45880"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C2640"/>
    <w:multiLevelType w:val="hybridMultilevel"/>
    <w:tmpl w:val="0A56E456"/>
    <w:lvl w:ilvl="0" w:tplc="38C8E022">
      <w:start w:val="21"/>
      <w:numFmt w:val="bullet"/>
      <w:lvlText w:val="–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0E"/>
    <w:rsid w:val="000067A6"/>
    <w:rsid w:val="000128AB"/>
    <w:rsid w:val="00013082"/>
    <w:rsid w:val="00017E29"/>
    <w:rsid w:val="00020FBB"/>
    <w:rsid w:val="00021473"/>
    <w:rsid w:val="00021A5F"/>
    <w:rsid w:val="000220E4"/>
    <w:rsid w:val="00023085"/>
    <w:rsid w:val="0002427E"/>
    <w:rsid w:val="00026058"/>
    <w:rsid w:val="000331EC"/>
    <w:rsid w:val="00034650"/>
    <w:rsid w:val="000355F0"/>
    <w:rsid w:val="00041DE4"/>
    <w:rsid w:val="0004303B"/>
    <w:rsid w:val="00046CD0"/>
    <w:rsid w:val="00046DE8"/>
    <w:rsid w:val="00047322"/>
    <w:rsid w:val="00050307"/>
    <w:rsid w:val="00053AE1"/>
    <w:rsid w:val="000548E0"/>
    <w:rsid w:val="00057A50"/>
    <w:rsid w:val="00060801"/>
    <w:rsid w:val="000654AE"/>
    <w:rsid w:val="00066B2A"/>
    <w:rsid w:val="00074A7B"/>
    <w:rsid w:val="000758B2"/>
    <w:rsid w:val="00083F54"/>
    <w:rsid w:val="00086E10"/>
    <w:rsid w:val="00086E64"/>
    <w:rsid w:val="00090043"/>
    <w:rsid w:val="0009041E"/>
    <w:rsid w:val="0009069D"/>
    <w:rsid w:val="00092D80"/>
    <w:rsid w:val="00092DFD"/>
    <w:rsid w:val="00093FEF"/>
    <w:rsid w:val="0009734C"/>
    <w:rsid w:val="000A0863"/>
    <w:rsid w:val="000A276D"/>
    <w:rsid w:val="000A4B60"/>
    <w:rsid w:val="000A5B22"/>
    <w:rsid w:val="000B3343"/>
    <w:rsid w:val="000B4363"/>
    <w:rsid w:val="000B4AB0"/>
    <w:rsid w:val="000B6351"/>
    <w:rsid w:val="000B6FD6"/>
    <w:rsid w:val="000B7626"/>
    <w:rsid w:val="000C0794"/>
    <w:rsid w:val="000C5578"/>
    <w:rsid w:val="000C5639"/>
    <w:rsid w:val="000D005F"/>
    <w:rsid w:val="000D0DFC"/>
    <w:rsid w:val="000D23AE"/>
    <w:rsid w:val="000D631F"/>
    <w:rsid w:val="000D7D23"/>
    <w:rsid w:val="000E13D2"/>
    <w:rsid w:val="000E30A6"/>
    <w:rsid w:val="000E3658"/>
    <w:rsid w:val="000E52C7"/>
    <w:rsid w:val="000E595B"/>
    <w:rsid w:val="000E7639"/>
    <w:rsid w:val="000F07A2"/>
    <w:rsid w:val="000F2ED4"/>
    <w:rsid w:val="000F7042"/>
    <w:rsid w:val="00101D76"/>
    <w:rsid w:val="00103095"/>
    <w:rsid w:val="00110D6E"/>
    <w:rsid w:val="00112717"/>
    <w:rsid w:val="001134C2"/>
    <w:rsid w:val="00116B76"/>
    <w:rsid w:val="0012201A"/>
    <w:rsid w:val="0012576B"/>
    <w:rsid w:val="00127E92"/>
    <w:rsid w:val="00132915"/>
    <w:rsid w:val="00137475"/>
    <w:rsid w:val="00137536"/>
    <w:rsid w:val="00141170"/>
    <w:rsid w:val="00141F33"/>
    <w:rsid w:val="00143D6A"/>
    <w:rsid w:val="001459D2"/>
    <w:rsid w:val="00147C50"/>
    <w:rsid w:val="00150BA8"/>
    <w:rsid w:val="0016277D"/>
    <w:rsid w:val="001632DD"/>
    <w:rsid w:val="001666D6"/>
    <w:rsid w:val="001679D2"/>
    <w:rsid w:val="00171EE1"/>
    <w:rsid w:val="00173121"/>
    <w:rsid w:val="00182DB9"/>
    <w:rsid w:val="001841B0"/>
    <w:rsid w:val="00184ED6"/>
    <w:rsid w:val="00185A30"/>
    <w:rsid w:val="00186872"/>
    <w:rsid w:val="00190044"/>
    <w:rsid w:val="00190D77"/>
    <w:rsid w:val="001912ED"/>
    <w:rsid w:val="00194EAA"/>
    <w:rsid w:val="00195A01"/>
    <w:rsid w:val="001A131D"/>
    <w:rsid w:val="001A15B2"/>
    <w:rsid w:val="001A4B47"/>
    <w:rsid w:val="001A680C"/>
    <w:rsid w:val="001B0809"/>
    <w:rsid w:val="001B1691"/>
    <w:rsid w:val="001B19CD"/>
    <w:rsid w:val="001B2296"/>
    <w:rsid w:val="001B359C"/>
    <w:rsid w:val="001B374F"/>
    <w:rsid w:val="001C28C8"/>
    <w:rsid w:val="001D180A"/>
    <w:rsid w:val="001D672C"/>
    <w:rsid w:val="001D6830"/>
    <w:rsid w:val="001E1352"/>
    <w:rsid w:val="001E69CE"/>
    <w:rsid w:val="001F141D"/>
    <w:rsid w:val="001F16A6"/>
    <w:rsid w:val="001F40B4"/>
    <w:rsid w:val="001F444A"/>
    <w:rsid w:val="001F705E"/>
    <w:rsid w:val="00200D16"/>
    <w:rsid w:val="0020176C"/>
    <w:rsid w:val="002102A0"/>
    <w:rsid w:val="00212C93"/>
    <w:rsid w:val="0021345F"/>
    <w:rsid w:val="00214663"/>
    <w:rsid w:val="00214C3A"/>
    <w:rsid w:val="00220036"/>
    <w:rsid w:val="00222629"/>
    <w:rsid w:val="00223336"/>
    <w:rsid w:val="00223B53"/>
    <w:rsid w:val="00223F7D"/>
    <w:rsid w:val="002243BD"/>
    <w:rsid w:val="002256B4"/>
    <w:rsid w:val="00225F7F"/>
    <w:rsid w:val="0023035A"/>
    <w:rsid w:val="00231E3F"/>
    <w:rsid w:val="0024071E"/>
    <w:rsid w:val="00240BED"/>
    <w:rsid w:val="00244B7A"/>
    <w:rsid w:val="002459B8"/>
    <w:rsid w:val="00253DB0"/>
    <w:rsid w:val="00257600"/>
    <w:rsid w:val="0026076F"/>
    <w:rsid w:val="0026143B"/>
    <w:rsid w:val="00262745"/>
    <w:rsid w:val="00262A65"/>
    <w:rsid w:val="0027433D"/>
    <w:rsid w:val="00280C07"/>
    <w:rsid w:val="0028773E"/>
    <w:rsid w:val="00287E6C"/>
    <w:rsid w:val="002900A9"/>
    <w:rsid w:val="00294144"/>
    <w:rsid w:val="002954CD"/>
    <w:rsid w:val="00295AF5"/>
    <w:rsid w:val="002A2A5B"/>
    <w:rsid w:val="002B07C3"/>
    <w:rsid w:val="002B1080"/>
    <w:rsid w:val="002B1DBF"/>
    <w:rsid w:val="002C580A"/>
    <w:rsid w:val="002D0030"/>
    <w:rsid w:val="002D2475"/>
    <w:rsid w:val="002D42CB"/>
    <w:rsid w:val="002D55EE"/>
    <w:rsid w:val="002D649C"/>
    <w:rsid w:val="002E0087"/>
    <w:rsid w:val="002E00E4"/>
    <w:rsid w:val="002E55AA"/>
    <w:rsid w:val="002F1EFA"/>
    <w:rsid w:val="002F2099"/>
    <w:rsid w:val="002F58D1"/>
    <w:rsid w:val="002F756E"/>
    <w:rsid w:val="00302672"/>
    <w:rsid w:val="00302FA4"/>
    <w:rsid w:val="003033B4"/>
    <w:rsid w:val="0030474E"/>
    <w:rsid w:val="0030621E"/>
    <w:rsid w:val="00306890"/>
    <w:rsid w:val="00306B56"/>
    <w:rsid w:val="0031210D"/>
    <w:rsid w:val="0031270A"/>
    <w:rsid w:val="0031350A"/>
    <w:rsid w:val="00315F56"/>
    <w:rsid w:val="00316B98"/>
    <w:rsid w:val="003203C0"/>
    <w:rsid w:val="003215FE"/>
    <w:rsid w:val="003310F4"/>
    <w:rsid w:val="00333209"/>
    <w:rsid w:val="003402A0"/>
    <w:rsid w:val="00340D51"/>
    <w:rsid w:val="00343652"/>
    <w:rsid w:val="00343BF5"/>
    <w:rsid w:val="00344325"/>
    <w:rsid w:val="003533C7"/>
    <w:rsid w:val="00356CE5"/>
    <w:rsid w:val="00362A0B"/>
    <w:rsid w:val="00362E38"/>
    <w:rsid w:val="003644A0"/>
    <w:rsid w:val="003644D5"/>
    <w:rsid w:val="00364FFF"/>
    <w:rsid w:val="003668B0"/>
    <w:rsid w:val="00373A99"/>
    <w:rsid w:val="003807A5"/>
    <w:rsid w:val="00380D0B"/>
    <w:rsid w:val="003846B0"/>
    <w:rsid w:val="0038647B"/>
    <w:rsid w:val="00387E8F"/>
    <w:rsid w:val="003932F3"/>
    <w:rsid w:val="003938B8"/>
    <w:rsid w:val="003A0970"/>
    <w:rsid w:val="003A37A1"/>
    <w:rsid w:val="003A3D38"/>
    <w:rsid w:val="003A421F"/>
    <w:rsid w:val="003A4EE2"/>
    <w:rsid w:val="003A731A"/>
    <w:rsid w:val="003B0BE1"/>
    <w:rsid w:val="003B4036"/>
    <w:rsid w:val="003B70AF"/>
    <w:rsid w:val="003B7EE2"/>
    <w:rsid w:val="003C157F"/>
    <w:rsid w:val="003C1FD4"/>
    <w:rsid w:val="003C2FAB"/>
    <w:rsid w:val="003C4190"/>
    <w:rsid w:val="003C54A5"/>
    <w:rsid w:val="003C6373"/>
    <w:rsid w:val="003C6A41"/>
    <w:rsid w:val="003D0415"/>
    <w:rsid w:val="003D2119"/>
    <w:rsid w:val="003D79DB"/>
    <w:rsid w:val="003E1815"/>
    <w:rsid w:val="003E254E"/>
    <w:rsid w:val="003E7262"/>
    <w:rsid w:val="003F061E"/>
    <w:rsid w:val="003F1EAB"/>
    <w:rsid w:val="003F42AF"/>
    <w:rsid w:val="003F667D"/>
    <w:rsid w:val="003F78ED"/>
    <w:rsid w:val="00411E7B"/>
    <w:rsid w:val="00423DC7"/>
    <w:rsid w:val="00432D47"/>
    <w:rsid w:val="00433B36"/>
    <w:rsid w:val="00440D87"/>
    <w:rsid w:val="00445B41"/>
    <w:rsid w:val="00446F29"/>
    <w:rsid w:val="00451016"/>
    <w:rsid w:val="004514EE"/>
    <w:rsid w:val="00451F5C"/>
    <w:rsid w:val="00452CA1"/>
    <w:rsid w:val="00452EC6"/>
    <w:rsid w:val="0045524B"/>
    <w:rsid w:val="0046088E"/>
    <w:rsid w:val="00460AAE"/>
    <w:rsid w:val="004659DC"/>
    <w:rsid w:val="0047326B"/>
    <w:rsid w:val="004738F7"/>
    <w:rsid w:val="0047528C"/>
    <w:rsid w:val="0047544B"/>
    <w:rsid w:val="004773C4"/>
    <w:rsid w:val="00481DCC"/>
    <w:rsid w:val="00490822"/>
    <w:rsid w:val="004918CF"/>
    <w:rsid w:val="0049457E"/>
    <w:rsid w:val="00497044"/>
    <w:rsid w:val="004A2BC5"/>
    <w:rsid w:val="004A32E1"/>
    <w:rsid w:val="004A777E"/>
    <w:rsid w:val="004B204B"/>
    <w:rsid w:val="004B601F"/>
    <w:rsid w:val="004B6A0F"/>
    <w:rsid w:val="004C28BF"/>
    <w:rsid w:val="004C519E"/>
    <w:rsid w:val="004C5ACA"/>
    <w:rsid w:val="004C608D"/>
    <w:rsid w:val="004C6C5F"/>
    <w:rsid w:val="004D1A3F"/>
    <w:rsid w:val="004D4D01"/>
    <w:rsid w:val="004D56AC"/>
    <w:rsid w:val="004E2A38"/>
    <w:rsid w:val="004E4102"/>
    <w:rsid w:val="004E447B"/>
    <w:rsid w:val="004E5908"/>
    <w:rsid w:val="004F393E"/>
    <w:rsid w:val="00500495"/>
    <w:rsid w:val="005026AD"/>
    <w:rsid w:val="00507E61"/>
    <w:rsid w:val="00512235"/>
    <w:rsid w:val="005126BE"/>
    <w:rsid w:val="00514501"/>
    <w:rsid w:val="0051773B"/>
    <w:rsid w:val="00521C12"/>
    <w:rsid w:val="00525B9D"/>
    <w:rsid w:val="0052691D"/>
    <w:rsid w:val="00527662"/>
    <w:rsid w:val="00527947"/>
    <w:rsid w:val="005328EB"/>
    <w:rsid w:val="005364D4"/>
    <w:rsid w:val="00536CD6"/>
    <w:rsid w:val="00537263"/>
    <w:rsid w:val="00540B55"/>
    <w:rsid w:val="005410CF"/>
    <w:rsid w:val="00541F3E"/>
    <w:rsid w:val="00545937"/>
    <w:rsid w:val="00556F2A"/>
    <w:rsid w:val="00557981"/>
    <w:rsid w:val="005606A0"/>
    <w:rsid w:val="0056099B"/>
    <w:rsid w:val="00566AB3"/>
    <w:rsid w:val="00567E0B"/>
    <w:rsid w:val="00570640"/>
    <w:rsid w:val="00570C30"/>
    <w:rsid w:val="005722AA"/>
    <w:rsid w:val="00584493"/>
    <w:rsid w:val="00590808"/>
    <w:rsid w:val="00590E61"/>
    <w:rsid w:val="00592559"/>
    <w:rsid w:val="00593216"/>
    <w:rsid w:val="00597E65"/>
    <w:rsid w:val="005A0920"/>
    <w:rsid w:val="005A26B1"/>
    <w:rsid w:val="005B26BE"/>
    <w:rsid w:val="005B4A60"/>
    <w:rsid w:val="005B6037"/>
    <w:rsid w:val="005C369C"/>
    <w:rsid w:val="005C60A6"/>
    <w:rsid w:val="005C689A"/>
    <w:rsid w:val="005D0649"/>
    <w:rsid w:val="005D0A87"/>
    <w:rsid w:val="005D6E50"/>
    <w:rsid w:val="005D7262"/>
    <w:rsid w:val="005D7A10"/>
    <w:rsid w:val="005E0663"/>
    <w:rsid w:val="005E2087"/>
    <w:rsid w:val="005E2132"/>
    <w:rsid w:val="005E21C8"/>
    <w:rsid w:val="005E4AA0"/>
    <w:rsid w:val="005F68E1"/>
    <w:rsid w:val="00600126"/>
    <w:rsid w:val="00600AD3"/>
    <w:rsid w:val="00606789"/>
    <w:rsid w:val="006166BF"/>
    <w:rsid w:val="00621585"/>
    <w:rsid w:val="00622BFC"/>
    <w:rsid w:val="00625A02"/>
    <w:rsid w:val="00632FE9"/>
    <w:rsid w:val="00635DCA"/>
    <w:rsid w:val="006377AE"/>
    <w:rsid w:val="00641FA8"/>
    <w:rsid w:val="00651172"/>
    <w:rsid w:val="0065763D"/>
    <w:rsid w:val="006618B8"/>
    <w:rsid w:val="00661B67"/>
    <w:rsid w:val="00664190"/>
    <w:rsid w:val="00666364"/>
    <w:rsid w:val="006667D8"/>
    <w:rsid w:val="00673ECA"/>
    <w:rsid w:val="00677CA3"/>
    <w:rsid w:val="0068088D"/>
    <w:rsid w:val="00682373"/>
    <w:rsid w:val="0068247B"/>
    <w:rsid w:val="006848BB"/>
    <w:rsid w:val="00684F03"/>
    <w:rsid w:val="00690F4D"/>
    <w:rsid w:val="006947F9"/>
    <w:rsid w:val="006974D7"/>
    <w:rsid w:val="006C092A"/>
    <w:rsid w:val="006C1C3F"/>
    <w:rsid w:val="006D27B0"/>
    <w:rsid w:val="006D2A3B"/>
    <w:rsid w:val="006D6355"/>
    <w:rsid w:val="006E294D"/>
    <w:rsid w:val="006E2ACC"/>
    <w:rsid w:val="006E58A1"/>
    <w:rsid w:val="006E6FC7"/>
    <w:rsid w:val="006E7E52"/>
    <w:rsid w:val="006F3CF8"/>
    <w:rsid w:val="006F406F"/>
    <w:rsid w:val="00700086"/>
    <w:rsid w:val="00706EAD"/>
    <w:rsid w:val="00707BC6"/>
    <w:rsid w:val="00711776"/>
    <w:rsid w:val="00712710"/>
    <w:rsid w:val="0071558A"/>
    <w:rsid w:val="00715713"/>
    <w:rsid w:val="00715C2E"/>
    <w:rsid w:val="00720AFF"/>
    <w:rsid w:val="0072186D"/>
    <w:rsid w:val="00722030"/>
    <w:rsid w:val="00724CF0"/>
    <w:rsid w:val="00735188"/>
    <w:rsid w:val="00736A87"/>
    <w:rsid w:val="00747B29"/>
    <w:rsid w:val="0075047B"/>
    <w:rsid w:val="00754950"/>
    <w:rsid w:val="00754D78"/>
    <w:rsid w:val="0075677D"/>
    <w:rsid w:val="00763367"/>
    <w:rsid w:val="00764E9C"/>
    <w:rsid w:val="0077051B"/>
    <w:rsid w:val="00772A7B"/>
    <w:rsid w:val="0077303C"/>
    <w:rsid w:val="00780166"/>
    <w:rsid w:val="00780702"/>
    <w:rsid w:val="00784105"/>
    <w:rsid w:val="00785698"/>
    <w:rsid w:val="0078639A"/>
    <w:rsid w:val="007872A4"/>
    <w:rsid w:val="0078747C"/>
    <w:rsid w:val="007922E4"/>
    <w:rsid w:val="00797657"/>
    <w:rsid w:val="007A24A9"/>
    <w:rsid w:val="007A34A7"/>
    <w:rsid w:val="007A5B53"/>
    <w:rsid w:val="007A7735"/>
    <w:rsid w:val="007B22C5"/>
    <w:rsid w:val="007B297B"/>
    <w:rsid w:val="007B34BB"/>
    <w:rsid w:val="007B3F00"/>
    <w:rsid w:val="007B5A57"/>
    <w:rsid w:val="007C42B2"/>
    <w:rsid w:val="007C47C4"/>
    <w:rsid w:val="007C579C"/>
    <w:rsid w:val="007D0ECE"/>
    <w:rsid w:val="007D2791"/>
    <w:rsid w:val="007D4EAF"/>
    <w:rsid w:val="007D6464"/>
    <w:rsid w:val="007D7C51"/>
    <w:rsid w:val="007E39D8"/>
    <w:rsid w:val="007E4ACE"/>
    <w:rsid w:val="007F1D2F"/>
    <w:rsid w:val="007F566B"/>
    <w:rsid w:val="00800CDD"/>
    <w:rsid w:val="00810DDD"/>
    <w:rsid w:val="0081216C"/>
    <w:rsid w:val="008128EE"/>
    <w:rsid w:val="0082336E"/>
    <w:rsid w:val="008266DC"/>
    <w:rsid w:val="0083153A"/>
    <w:rsid w:val="00831FB8"/>
    <w:rsid w:val="00832467"/>
    <w:rsid w:val="00837380"/>
    <w:rsid w:val="00843C95"/>
    <w:rsid w:val="00844488"/>
    <w:rsid w:val="008456C4"/>
    <w:rsid w:val="00845749"/>
    <w:rsid w:val="00850D8D"/>
    <w:rsid w:val="00856085"/>
    <w:rsid w:val="00862748"/>
    <w:rsid w:val="0086337E"/>
    <w:rsid w:val="00867416"/>
    <w:rsid w:val="008734DD"/>
    <w:rsid w:val="00876B58"/>
    <w:rsid w:val="00876C2D"/>
    <w:rsid w:val="008809CA"/>
    <w:rsid w:val="008815D8"/>
    <w:rsid w:val="008928BA"/>
    <w:rsid w:val="00893159"/>
    <w:rsid w:val="008943D5"/>
    <w:rsid w:val="00897A9A"/>
    <w:rsid w:val="008A0B11"/>
    <w:rsid w:val="008A610E"/>
    <w:rsid w:val="008A7475"/>
    <w:rsid w:val="008B1AF8"/>
    <w:rsid w:val="008B5110"/>
    <w:rsid w:val="008C31BA"/>
    <w:rsid w:val="008C42BE"/>
    <w:rsid w:val="008C6329"/>
    <w:rsid w:val="008C6678"/>
    <w:rsid w:val="008C6EDE"/>
    <w:rsid w:val="008D1E1B"/>
    <w:rsid w:val="008D6FF9"/>
    <w:rsid w:val="008E0447"/>
    <w:rsid w:val="008E1823"/>
    <w:rsid w:val="008E4A26"/>
    <w:rsid w:val="008E55B8"/>
    <w:rsid w:val="008E5B2B"/>
    <w:rsid w:val="008F5872"/>
    <w:rsid w:val="009006E3"/>
    <w:rsid w:val="00900F3A"/>
    <w:rsid w:val="00902EED"/>
    <w:rsid w:val="00902FD7"/>
    <w:rsid w:val="00905D3D"/>
    <w:rsid w:val="00917C01"/>
    <w:rsid w:val="0092172E"/>
    <w:rsid w:val="00922F69"/>
    <w:rsid w:val="00923A85"/>
    <w:rsid w:val="00923D26"/>
    <w:rsid w:val="0093702A"/>
    <w:rsid w:val="0094229C"/>
    <w:rsid w:val="00943528"/>
    <w:rsid w:val="009456B1"/>
    <w:rsid w:val="00945DDC"/>
    <w:rsid w:val="00950166"/>
    <w:rsid w:val="009529BA"/>
    <w:rsid w:val="00955EEC"/>
    <w:rsid w:val="00955F04"/>
    <w:rsid w:val="00960520"/>
    <w:rsid w:val="009628B1"/>
    <w:rsid w:val="00963A90"/>
    <w:rsid w:val="009651A5"/>
    <w:rsid w:val="00966313"/>
    <w:rsid w:val="00971F8B"/>
    <w:rsid w:val="00976458"/>
    <w:rsid w:val="009768B5"/>
    <w:rsid w:val="00980987"/>
    <w:rsid w:val="00985F5E"/>
    <w:rsid w:val="0098625F"/>
    <w:rsid w:val="00990E0E"/>
    <w:rsid w:val="00991D0E"/>
    <w:rsid w:val="00994E14"/>
    <w:rsid w:val="009A2BD2"/>
    <w:rsid w:val="009A51F8"/>
    <w:rsid w:val="009A64B7"/>
    <w:rsid w:val="009B0915"/>
    <w:rsid w:val="009B5F79"/>
    <w:rsid w:val="009C06C2"/>
    <w:rsid w:val="009C6E56"/>
    <w:rsid w:val="009C6FB1"/>
    <w:rsid w:val="009D0792"/>
    <w:rsid w:val="009D4949"/>
    <w:rsid w:val="009D4E30"/>
    <w:rsid w:val="009E2E8D"/>
    <w:rsid w:val="009E3B40"/>
    <w:rsid w:val="009E43DB"/>
    <w:rsid w:val="009E58AD"/>
    <w:rsid w:val="009E5AE7"/>
    <w:rsid w:val="009F1BCA"/>
    <w:rsid w:val="009F2049"/>
    <w:rsid w:val="009F4F97"/>
    <w:rsid w:val="00A00BF1"/>
    <w:rsid w:val="00A01797"/>
    <w:rsid w:val="00A02534"/>
    <w:rsid w:val="00A063EE"/>
    <w:rsid w:val="00A12C4B"/>
    <w:rsid w:val="00A13218"/>
    <w:rsid w:val="00A141DC"/>
    <w:rsid w:val="00A21332"/>
    <w:rsid w:val="00A21370"/>
    <w:rsid w:val="00A22967"/>
    <w:rsid w:val="00A23AF5"/>
    <w:rsid w:val="00A2419A"/>
    <w:rsid w:val="00A269B4"/>
    <w:rsid w:val="00A374A0"/>
    <w:rsid w:val="00A379FC"/>
    <w:rsid w:val="00A41249"/>
    <w:rsid w:val="00A42EA7"/>
    <w:rsid w:val="00A43389"/>
    <w:rsid w:val="00A50292"/>
    <w:rsid w:val="00A51628"/>
    <w:rsid w:val="00A528D3"/>
    <w:rsid w:val="00A56363"/>
    <w:rsid w:val="00A5747B"/>
    <w:rsid w:val="00A57618"/>
    <w:rsid w:val="00A60CE5"/>
    <w:rsid w:val="00A65F69"/>
    <w:rsid w:val="00A819ED"/>
    <w:rsid w:val="00A86C3E"/>
    <w:rsid w:val="00A91DDE"/>
    <w:rsid w:val="00A960F2"/>
    <w:rsid w:val="00A96576"/>
    <w:rsid w:val="00AA0A61"/>
    <w:rsid w:val="00AA4C8B"/>
    <w:rsid w:val="00AA6A21"/>
    <w:rsid w:val="00AA7EE9"/>
    <w:rsid w:val="00AB1939"/>
    <w:rsid w:val="00AB5438"/>
    <w:rsid w:val="00AC02BA"/>
    <w:rsid w:val="00AC327D"/>
    <w:rsid w:val="00AC38B0"/>
    <w:rsid w:val="00AC4748"/>
    <w:rsid w:val="00AD13A0"/>
    <w:rsid w:val="00AD1BF2"/>
    <w:rsid w:val="00AD4812"/>
    <w:rsid w:val="00AD4BEA"/>
    <w:rsid w:val="00AD523E"/>
    <w:rsid w:val="00AD543B"/>
    <w:rsid w:val="00AD7335"/>
    <w:rsid w:val="00AE3438"/>
    <w:rsid w:val="00AE5ADE"/>
    <w:rsid w:val="00AE61DF"/>
    <w:rsid w:val="00AE6BF0"/>
    <w:rsid w:val="00AF02F8"/>
    <w:rsid w:val="00AF102F"/>
    <w:rsid w:val="00AF2B75"/>
    <w:rsid w:val="00B006ED"/>
    <w:rsid w:val="00B05993"/>
    <w:rsid w:val="00B06F67"/>
    <w:rsid w:val="00B2083B"/>
    <w:rsid w:val="00B2097A"/>
    <w:rsid w:val="00B20F8C"/>
    <w:rsid w:val="00B21398"/>
    <w:rsid w:val="00B2286D"/>
    <w:rsid w:val="00B23D32"/>
    <w:rsid w:val="00B249F8"/>
    <w:rsid w:val="00B25710"/>
    <w:rsid w:val="00B42B8D"/>
    <w:rsid w:val="00B558CA"/>
    <w:rsid w:val="00B5713A"/>
    <w:rsid w:val="00B638F5"/>
    <w:rsid w:val="00B73897"/>
    <w:rsid w:val="00B776BD"/>
    <w:rsid w:val="00B82322"/>
    <w:rsid w:val="00B82867"/>
    <w:rsid w:val="00B82F53"/>
    <w:rsid w:val="00B83D6A"/>
    <w:rsid w:val="00B8489E"/>
    <w:rsid w:val="00B86466"/>
    <w:rsid w:val="00B87E77"/>
    <w:rsid w:val="00B96093"/>
    <w:rsid w:val="00B960CA"/>
    <w:rsid w:val="00BA3145"/>
    <w:rsid w:val="00BA3B26"/>
    <w:rsid w:val="00BB17D0"/>
    <w:rsid w:val="00BB261A"/>
    <w:rsid w:val="00BB3729"/>
    <w:rsid w:val="00BB4344"/>
    <w:rsid w:val="00BB4356"/>
    <w:rsid w:val="00BB57D7"/>
    <w:rsid w:val="00BB7B3A"/>
    <w:rsid w:val="00BC4BC6"/>
    <w:rsid w:val="00BC4ED5"/>
    <w:rsid w:val="00BC5FF7"/>
    <w:rsid w:val="00BD2F7F"/>
    <w:rsid w:val="00BD4302"/>
    <w:rsid w:val="00BD4BCA"/>
    <w:rsid w:val="00BD5516"/>
    <w:rsid w:val="00BD7C3C"/>
    <w:rsid w:val="00BE23FF"/>
    <w:rsid w:val="00BE30EA"/>
    <w:rsid w:val="00BE354F"/>
    <w:rsid w:val="00BE7921"/>
    <w:rsid w:val="00BF01B3"/>
    <w:rsid w:val="00BF13C8"/>
    <w:rsid w:val="00BF160E"/>
    <w:rsid w:val="00BF6BB5"/>
    <w:rsid w:val="00C0201D"/>
    <w:rsid w:val="00C0268F"/>
    <w:rsid w:val="00C035DC"/>
    <w:rsid w:val="00C03DC4"/>
    <w:rsid w:val="00C0504D"/>
    <w:rsid w:val="00C05863"/>
    <w:rsid w:val="00C05AB6"/>
    <w:rsid w:val="00C05D85"/>
    <w:rsid w:val="00C06D25"/>
    <w:rsid w:val="00C10565"/>
    <w:rsid w:val="00C116AD"/>
    <w:rsid w:val="00C11EAE"/>
    <w:rsid w:val="00C1213B"/>
    <w:rsid w:val="00C14E13"/>
    <w:rsid w:val="00C22011"/>
    <w:rsid w:val="00C2625A"/>
    <w:rsid w:val="00C3251E"/>
    <w:rsid w:val="00C33D8C"/>
    <w:rsid w:val="00C34052"/>
    <w:rsid w:val="00C37126"/>
    <w:rsid w:val="00C47CD2"/>
    <w:rsid w:val="00C5200A"/>
    <w:rsid w:val="00C520DE"/>
    <w:rsid w:val="00C52CA6"/>
    <w:rsid w:val="00C53DF4"/>
    <w:rsid w:val="00C548F4"/>
    <w:rsid w:val="00C54D80"/>
    <w:rsid w:val="00C55F97"/>
    <w:rsid w:val="00C6070A"/>
    <w:rsid w:val="00C63CA0"/>
    <w:rsid w:val="00C65FC4"/>
    <w:rsid w:val="00C664C6"/>
    <w:rsid w:val="00C67A0F"/>
    <w:rsid w:val="00C706D1"/>
    <w:rsid w:val="00C77B43"/>
    <w:rsid w:val="00C807CE"/>
    <w:rsid w:val="00C87282"/>
    <w:rsid w:val="00C9188D"/>
    <w:rsid w:val="00C91E7F"/>
    <w:rsid w:val="00C953DE"/>
    <w:rsid w:val="00CA22B1"/>
    <w:rsid w:val="00CA481C"/>
    <w:rsid w:val="00CA4B97"/>
    <w:rsid w:val="00CB1C75"/>
    <w:rsid w:val="00CB2730"/>
    <w:rsid w:val="00CB3006"/>
    <w:rsid w:val="00CB4795"/>
    <w:rsid w:val="00CB54B0"/>
    <w:rsid w:val="00CC4AB2"/>
    <w:rsid w:val="00CC5A14"/>
    <w:rsid w:val="00CD06ED"/>
    <w:rsid w:val="00CD5194"/>
    <w:rsid w:val="00CD6C96"/>
    <w:rsid w:val="00CE27D6"/>
    <w:rsid w:val="00CE5E38"/>
    <w:rsid w:val="00CE6B13"/>
    <w:rsid w:val="00CE742F"/>
    <w:rsid w:val="00CF04FB"/>
    <w:rsid w:val="00CF09BF"/>
    <w:rsid w:val="00CF39F8"/>
    <w:rsid w:val="00CF40D4"/>
    <w:rsid w:val="00CF4105"/>
    <w:rsid w:val="00CF747A"/>
    <w:rsid w:val="00D043D0"/>
    <w:rsid w:val="00D0477B"/>
    <w:rsid w:val="00D05E69"/>
    <w:rsid w:val="00D0672D"/>
    <w:rsid w:val="00D07637"/>
    <w:rsid w:val="00D079FB"/>
    <w:rsid w:val="00D07A9B"/>
    <w:rsid w:val="00D10359"/>
    <w:rsid w:val="00D10634"/>
    <w:rsid w:val="00D10D63"/>
    <w:rsid w:val="00D11EE5"/>
    <w:rsid w:val="00D135EC"/>
    <w:rsid w:val="00D17D39"/>
    <w:rsid w:val="00D231AC"/>
    <w:rsid w:val="00D31569"/>
    <w:rsid w:val="00D32795"/>
    <w:rsid w:val="00D37BC7"/>
    <w:rsid w:val="00D4210E"/>
    <w:rsid w:val="00D43704"/>
    <w:rsid w:val="00D46100"/>
    <w:rsid w:val="00D47566"/>
    <w:rsid w:val="00D534D2"/>
    <w:rsid w:val="00D543C9"/>
    <w:rsid w:val="00D54CB5"/>
    <w:rsid w:val="00D57D5C"/>
    <w:rsid w:val="00D639E7"/>
    <w:rsid w:val="00D65738"/>
    <w:rsid w:val="00D6708E"/>
    <w:rsid w:val="00D671C7"/>
    <w:rsid w:val="00D712AD"/>
    <w:rsid w:val="00D81196"/>
    <w:rsid w:val="00D818DD"/>
    <w:rsid w:val="00D83948"/>
    <w:rsid w:val="00D86537"/>
    <w:rsid w:val="00D911C7"/>
    <w:rsid w:val="00D93B57"/>
    <w:rsid w:val="00DA2F6C"/>
    <w:rsid w:val="00DB3272"/>
    <w:rsid w:val="00DB3C43"/>
    <w:rsid w:val="00DC384B"/>
    <w:rsid w:val="00DC41B1"/>
    <w:rsid w:val="00DD2AF3"/>
    <w:rsid w:val="00DD5B28"/>
    <w:rsid w:val="00DD68E1"/>
    <w:rsid w:val="00DE5CB9"/>
    <w:rsid w:val="00DE79E6"/>
    <w:rsid w:val="00DF02C7"/>
    <w:rsid w:val="00DF60ED"/>
    <w:rsid w:val="00E00986"/>
    <w:rsid w:val="00E01981"/>
    <w:rsid w:val="00E10811"/>
    <w:rsid w:val="00E10E26"/>
    <w:rsid w:val="00E14320"/>
    <w:rsid w:val="00E149D4"/>
    <w:rsid w:val="00E16094"/>
    <w:rsid w:val="00E2143A"/>
    <w:rsid w:val="00E225A2"/>
    <w:rsid w:val="00E31800"/>
    <w:rsid w:val="00E4063A"/>
    <w:rsid w:val="00E41042"/>
    <w:rsid w:val="00E4431A"/>
    <w:rsid w:val="00E460B5"/>
    <w:rsid w:val="00E513E6"/>
    <w:rsid w:val="00E52163"/>
    <w:rsid w:val="00E52227"/>
    <w:rsid w:val="00E53282"/>
    <w:rsid w:val="00E55625"/>
    <w:rsid w:val="00E562C3"/>
    <w:rsid w:val="00E6003A"/>
    <w:rsid w:val="00E6220C"/>
    <w:rsid w:val="00E74AEC"/>
    <w:rsid w:val="00E7518F"/>
    <w:rsid w:val="00E75CB8"/>
    <w:rsid w:val="00E77F0E"/>
    <w:rsid w:val="00E83679"/>
    <w:rsid w:val="00E83899"/>
    <w:rsid w:val="00E85AF1"/>
    <w:rsid w:val="00E864B6"/>
    <w:rsid w:val="00E91A54"/>
    <w:rsid w:val="00E91B14"/>
    <w:rsid w:val="00E94106"/>
    <w:rsid w:val="00EA0242"/>
    <w:rsid w:val="00EA1788"/>
    <w:rsid w:val="00EA69FA"/>
    <w:rsid w:val="00EA7FE3"/>
    <w:rsid w:val="00EB06A9"/>
    <w:rsid w:val="00EB6F47"/>
    <w:rsid w:val="00EC0969"/>
    <w:rsid w:val="00EC15F7"/>
    <w:rsid w:val="00EC2DF4"/>
    <w:rsid w:val="00ED1842"/>
    <w:rsid w:val="00ED6FFC"/>
    <w:rsid w:val="00ED7C6C"/>
    <w:rsid w:val="00EE2295"/>
    <w:rsid w:val="00EE2397"/>
    <w:rsid w:val="00EE525B"/>
    <w:rsid w:val="00EE7EBC"/>
    <w:rsid w:val="00EF0260"/>
    <w:rsid w:val="00EF22FB"/>
    <w:rsid w:val="00EF43C0"/>
    <w:rsid w:val="00EF5F65"/>
    <w:rsid w:val="00EF6DB5"/>
    <w:rsid w:val="00EF6E51"/>
    <w:rsid w:val="00EF7E4F"/>
    <w:rsid w:val="00F02225"/>
    <w:rsid w:val="00F04CA9"/>
    <w:rsid w:val="00F10021"/>
    <w:rsid w:val="00F10FE0"/>
    <w:rsid w:val="00F12E62"/>
    <w:rsid w:val="00F13056"/>
    <w:rsid w:val="00F14C24"/>
    <w:rsid w:val="00F15693"/>
    <w:rsid w:val="00F168AB"/>
    <w:rsid w:val="00F24B5C"/>
    <w:rsid w:val="00F313E3"/>
    <w:rsid w:val="00F34225"/>
    <w:rsid w:val="00F34536"/>
    <w:rsid w:val="00F413F3"/>
    <w:rsid w:val="00F45125"/>
    <w:rsid w:val="00F46500"/>
    <w:rsid w:val="00F521CD"/>
    <w:rsid w:val="00F5293D"/>
    <w:rsid w:val="00F66F54"/>
    <w:rsid w:val="00F67E66"/>
    <w:rsid w:val="00F72C22"/>
    <w:rsid w:val="00F7402B"/>
    <w:rsid w:val="00F749D9"/>
    <w:rsid w:val="00F75477"/>
    <w:rsid w:val="00F76A3B"/>
    <w:rsid w:val="00F76E09"/>
    <w:rsid w:val="00F77A6B"/>
    <w:rsid w:val="00F77C49"/>
    <w:rsid w:val="00F863C9"/>
    <w:rsid w:val="00F86924"/>
    <w:rsid w:val="00F91CE4"/>
    <w:rsid w:val="00F96C45"/>
    <w:rsid w:val="00F97548"/>
    <w:rsid w:val="00FA4CB9"/>
    <w:rsid w:val="00FA5F22"/>
    <w:rsid w:val="00FB63C3"/>
    <w:rsid w:val="00FC0CD8"/>
    <w:rsid w:val="00FC4E72"/>
    <w:rsid w:val="00FD091E"/>
    <w:rsid w:val="00FD20FC"/>
    <w:rsid w:val="00FD3367"/>
    <w:rsid w:val="00FD4D5B"/>
    <w:rsid w:val="00FE644B"/>
    <w:rsid w:val="00FF3E65"/>
    <w:rsid w:val="00FF3F50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E5D59"/>
  <w15:docId w15:val="{46BA233B-1344-49C7-90BD-E82693A1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0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10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6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44A0"/>
  </w:style>
  <w:style w:type="paragraph" w:styleId="Footer">
    <w:name w:val="footer"/>
    <w:basedOn w:val="Normal"/>
    <w:link w:val="FooterChar"/>
    <w:uiPriority w:val="99"/>
    <w:semiHidden/>
    <w:rsid w:val="0036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44A0"/>
  </w:style>
  <w:style w:type="paragraph" w:styleId="ListParagraph">
    <w:name w:val="List Paragraph"/>
    <w:basedOn w:val="Normal"/>
    <w:uiPriority w:val="99"/>
    <w:qFormat/>
    <w:rsid w:val="009456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0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43"/>
    <w:rPr>
      <w:rFonts w:ascii="Segoe UI" w:hAnsi="Segoe UI" w:cs="Calibr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512235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633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2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twitter.com/perryfieldsinf2&amp;psig=AOvVaw1VZse3CSftJ_g-4uQAMBfP&amp;ust=1602087643543000&amp;source=images&amp;cd=vfe&amp;ved=0CAIQjRxqFwoTCNCz-8awoOwCFQAAAAAdAAAAAB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programmes/articles/11bmN8jn1RKz91SchsTbspH/islam-values-for-liv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5346-E4EE-4212-A421-5D9CCB77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654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Research Machines plc.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dc:description/>
  <cp:lastModifiedBy>cchampion</cp:lastModifiedBy>
  <cp:revision>3</cp:revision>
  <cp:lastPrinted>2020-11-11T09:20:00Z</cp:lastPrinted>
  <dcterms:created xsi:type="dcterms:W3CDTF">2021-03-10T10:57:00Z</dcterms:created>
  <dcterms:modified xsi:type="dcterms:W3CDTF">2021-03-12T08:59:00Z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-1613225369</vt:i4>
  </property>
</Properties>
</file>