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E5" w:rsidRPr="0001479A" w:rsidRDefault="0001479A">
      <w:pPr>
        <w:rPr>
          <w:rFonts w:ascii="CCW Cursive Writing 22" w:hAnsi="CCW Cursive Writing 22"/>
        </w:rPr>
      </w:pPr>
      <w:r w:rsidRPr="0001479A">
        <w:rPr>
          <w:rFonts w:ascii="CCW Cursive Writing 22" w:hAnsi="CCW Cursive Writing 22"/>
        </w:rPr>
        <w:t>Can I identify different symbols around my home, school and local area?</w:t>
      </w:r>
    </w:p>
    <w:p w:rsidR="0001479A" w:rsidRPr="0001479A" w:rsidRDefault="0001479A">
      <w:pPr>
        <w:rPr>
          <w:rFonts w:ascii="CCW Cursive Writing 22" w:hAnsi="CCW Cursive Writing 22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01479A" w:rsidRPr="0001479A" w:rsidTr="0001479A">
        <w:trPr>
          <w:trHeight w:val="798"/>
        </w:trPr>
        <w:tc>
          <w:tcPr>
            <w:tcW w:w="4710" w:type="dxa"/>
          </w:tcPr>
          <w:p w:rsidR="0001479A" w:rsidRPr="0001479A" w:rsidRDefault="0001479A" w:rsidP="0001479A">
            <w:pPr>
              <w:jc w:val="center"/>
              <w:rPr>
                <w:rFonts w:ascii="CCW Cursive Writing 22" w:hAnsi="CCW Cursive Writing 22"/>
                <w:b/>
                <w:sz w:val="32"/>
                <w:szCs w:val="32"/>
              </w:rPr>
            </w:pPr>
            <w:r w:rsidRPr="0001479A">
              <w:rPr>
                <w:rFonts w:ascii="CCW Cursive Writing 22" w:hAnsi="CCW Cursive Writing 22"/>
                <w:b/>
                <w:sz w:val="32"/>
                <w:szCs w:val="32"/>
              </w:rPr>
              <w:t>Symbol</w:t>
            </w:r>
          </w:p>
        </w:tc>
        <w:tc>
          <w:tcPr>
            <w:tcW w:w="4710" w:type="dxa"/>
          </w:tcPr>
          <w:p w:rsidR="0001479A" w:rsidRPr="0001479A" w:rsidRDefault="0001479A" w:rsidP="0001479A">
            <w:pPr>
              <w:jc w:val="center"/>
              <w:rPr>
                <w:rFonts w:ascii="CCW Cursive Writing 22" w:hAnsi="CCW Cursive Writing 22"/>
                <w:b/>
                <w:sz w:val="32"/>
                <w:szCs w:val="32"/>
              </w:rPr>
            </w:pPr>
            <w:r w:rsidRPr="0001479A">
              <w:rPr>
                <w:rFonts w:ascii="CCW Cursive Writing 22" w:hAnsi="CCW Cursive Writing 22"/>
                <w:b/>
                <w:sz w:val="32"/>
                <w:szCs w:val="32"/>
              </w:rPr>
              <w:t>What it represents</w:t>
            </w:r>
          </w:p>
        </w:tc>
      </w:tr>
      <w:tr w:rsidR="0001479A" w:rsidTr="0001479A">
        <w:trPr>
          <w:trHeight w:val="2286"/>
        </w:trPr>
        <w:tc>
          <w:tcPr>
            <w:tcW w:w="4710" w:type="dxa"/>
          </w:tcPr>
          <w:p w:rsidR="0001479A" w:rsidRDefault="0001479A"/>
        </w:tc>
        <w:tc>
          <w:tcPr>
            <w:tcW w:w="4710" w:type="dxa"/>
          </w:tcPr>
          <w:p w:rsidR="0001479A" w:rsidRDefault="0001479A"/>
        </w:tc>
        <w:bookmarkStart w:id="0" w:name="_GoBack"/>
        <w:bookmarkEnd w:id="0"/>
      </w:tr>
      <w:tr w:rsidR="0001479A" w:rsidTr="0001479A">
        <w:trPr>
          <w:trHeight w:val="2159"/>
        </w:trPr>
        <w:tc>
          <w:tcPr>
            <w:tcW w:w="4710" w:type="dxa"/>
          </w:tcPr>
          <w:p w:rsidR="0001479A" w:rsidRDefault="0001479A"/>
        </w:tc>
        <w:tc>
          <w:tcPr>
            <w:tcW w:w="4710" w:type="dxa"/>
          </w:tcPr>
          <w:p w:rsidR="0001479A" w:rsidRDefault="0001479A"/>
        </w:tc>
      </w:tr>
      <w:tr w:rsidR="0001479A" w:rsidTr="0001479A">
        <w:trPr>
          <w:trHeight w:val="2286"/>
        </w:trPr>
        <w:tc>
          <w:tcPr>
            <w:tcW w:w="4710" w:type="dxa"/>
          </w:tcPr>
          <w:p w:rsidR="0001479A" w:rsidRDefault="0001479A"/>
        </w:tc>
        <w:tc>
          <w:tcPr>
            <w:tcW w:w="4710" w:type="dxa"/>
          </w:tcPr>
          <w:p w:rsidR="0001479A" w:rsidRDefault="0001479A"/>
        </w:tc>
      </w:tr>
      <w:tr w:rsidR="0001479A" w:rsidTr="0001479A">
        <w:trPr>
          <w:trHeight w:val="2159"/>
        </w:trPr>
        <w:tc>
          <w:tcPr>
            <w:tcW w:w="4710" w:type="dxa"/>
          </w:tcPr>
          <w:p w:rsidR="0001479A" w:rsidRDefault="0001479A"/>
        </w:tc>
        <w:tc>
          <w:tcPr>
            <w:tcW w:w="4710" w:type="dxa"/>
          </w:tcPr>
          <w:p w:rsidR="0001479A" w:rsidRDefault="0001479A"/>
        </w:tc>
      </w:tr>
      <w:tr w:rsidR="0001479A" w:rsidTr="0001479A">
        <w:trPr>
          <w:trHeight w:val="2286"/>
        </w:trPr>
        <w:tc>
          <w:tcPr>
            <w:tcW w:w="4710" w:type="dxa"/>
          </w:tcPr>
          <w:p w:rsidR="0001479A" w:rsidRDefault="0001479A"/>
        </w:tc>
        <w:tc>
          <w:tcPr>
            <w:tcW w:w="4710" w:type="dxa"/>
          </w:tcPr>
          <w:p w:rsidR="0001479A" w:rsidRDefault="0001479A"/>
        </w:tc>
      </w:tr>
    </w:tbl>
    <w:p w:rsidR="0001479A" w:rsidRDefault="0001479A"/>
    <w:sectPr w:rsidR="0001479A" w:rsidSect="0001479A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9A"/>
    <w:rsid w:val="0001479A"/>
    <w:rsid w:val="003C67E5"/>
    <w:rsid w:val="003C71A7"/>
    <w:rsid w:val="007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5431"/>
  <w15:chartTrackingRefBased/>
  <w15:docId w15:val="{FA204CD7-6AD9-48FC-AAEA-7613087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1</cp:revision>
  <dcterms:created xsi:type="dcterms:W3CDTF">2021-01-05T15:12:00Z</dcterms:created>
  <dcterms:modified xsi:type="dcterms:W3CDTF">2021-01-05T15:17:00Z</dcterms:modified>
</cp:coreProperties>
</file>