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4EF8" w14:textId="684D0AF3" w:rsidR="00127E92" w:rsidRPr="00152F30" w:rsidRDefault="00BB3729" w:rsidP="009E3B40">
      <w:pPr>
        <w:tabs>
          <w:tab w:val="left" w:pos="1459"/>
        </w:tabs>
        <w:rPr>
          <w:rFonts w:ascii="Comic Sans MS" w:hAnsi="Comic Sans MS"/>
          <w:b/>
          <w:bCs/>
          <w:sz w:val="20"/>
          <w:szCs w:val="20"/>
          <w:highlight w:val="magenta"/>
          <w:u w:val="single"/>
        </w:rPr>
      </w:pPr>
      <w:bookmarkStart w:id="0" w:name="_GoBack"/>
      <w:bookmarkEnd w:id="0"/>
      <w:r w:rsidRPr="00AF4313">
        <w:rPr>
          <w:rFonts w:ascii="Comic Sans MS" w:hAnsi="Comic Sans MS"/>
          <w:b/>
          <w:bCs/>
          <w:sz w:val="20"/>
          <w:szCs w:val="20"/>
          <w:highlight w:val="magenta"/>
          <w:u w:val="single"/>
        </w:rPr>
        <w:t>BI</w:t>
      </w:r>
      <w:r w:rsidR="00A56363" w:rsidRPr="00AF4313">
        <w:rPr>
          <w:rFonts w:ascii="Comic Sans MS" w:hAnsi="Comic Sans MS"/>
          <w:b/>
          <w:bCs/>
          <w:sz w:val="20"/>
          <w:szCs w:val="20"/>
          <w:highlight w:val="magenta"/>
          <w:u w:val="single"/>
        </w:rPr>
        <w:t>G Q</w:t>
      </w:r>
      <w:r w:rsidR="00A56363" w:rsidRPr="00152F30">
        <w:rPr>
          <w:rFonts w:ascii="Comic Sans MS" w:hAnsi="Comic Sans MS"/>
          <w:b/>
          <w:bCs/>
          <w:sz w:val="20"/>
          <w:szCs w:val="20"/>
          <w:highlight w:val="magenta"/>
          <w:u w:val="single"/>
        </w:rPr>
        <w:t>UESTI</w:t>
      </w:r>
      <w:r w:rsidR="00AF4313" w:rsidRPr="00152F30">
        <w:rPr>
          <w:rFonts w:ascii="Comic Sans MS" w:hAnsi="Comic Sans MS"/>
          <w:b/>
          <w:bCs/>
          <w:sz w:val="20"/>
          <w:szCs w:val="20"/>
          <w:highlight w:val="magenta"/>
          <w:u w:val="single"/>
        </w:rPr>
        <w:t>ON</w:t>
      </w:r>
      <w:r w:rsidR="001506AC" w:rsidRPr="00152F30">
        <w:rPr>
          <w:rFonts w:ascii="Comic Sans MS" w:hAnsi="Comic Sans MS"/>
          <w:b/>
          <w:bCs/>
          <w:sz w:val="20"/>
          <w:szCs w:val="20"/>
          <w:highlight w:val="magenta"/>
          <w:u w:val="single"/>
        </w:rPr>
        <w:t>-</w:t>
      </w:r>
      <w:r w:rsidR="00471975">
        <w:rPr>
          <w:rFonts w:ascii="Comic Sans MS" w:hAnsi="Comic Sans MS"/>
          <w:b/>
          <w:bCs/>
          <w:sz w:val="20"/>
          <w:szCs w:val="20"/>
          <w:highlight w:val="magenta"/>
          <w:u w:val="single"/>
        </w:rPr>
        <w:t xml:space="preserve"> What are you curious about? What do you want to know more about</w:t>
      </w:r>
      <w:r w:rsidR="00471975" w:rsidRPr="00152F30">
        <w:rPr>
          <w:rFonts w:ascii="Comic Sans MS" w:hAnsi="Comic Sans MS"/>
          <w:b/>
          <w:bCs/>
          <w:sz w:val="20"/>
          <w:szCs w:val="20"/>
          <w:highlight w:val="magenta"/>
          <w:u w:val="single"/>
        </w:rPr>
        <w:t>?</w:t>
      </w:r>
    </w:p>
    <w:p w14:paraId="326BF67C" w14:textId="457C0743" w:rsidR="002102A0" w:rsidRPr="00152F30" w:rsidRDefault="002102A0" w:rsidP="009E3B40">
      <w:pPr>
        <w:tabs>
          <w:tab w:val="left" w:pos="1459"/>
        </w:tabs>
        <w:rPr>
          <w:rFonts w:ascii="Comic Sans MS" w:hAnsi="Comic Sans MS"/>
          <w:b/>
          <w:bCs/>
          <w:sz w:val="20"/>
          <w:szCs w:val="20"/>
        </w:rPr>
      </w:pPr>
      <w:r w:rsidRPr="252275F4">
        <w:rPr>
          <w:rFonts w:ascii="Comic Sans MS" w:hAnsi="Comic Sans MS"/>
          <w:b/>
          <w:bCs/>
          <w:sz w:val="20"/>
          <w:szCs w:val="20"/>
          <w:highlight w:val="cyan"/>
          <w:u w:val="single"/>
        </w:rPr>
        <w:t>Numerac</w:t>
      </w:r>
      <w:r w:rsidR="00AF4313" w:rsidRPr="252275F4">
        <w:rPr>
          <w:rFonts w:ascii="Comic Sans MS" w:hAnsi="Comic Sans MS"/>
          <w:b/>
          <w:bCs/>
          <w:sz w:val="20"/>
          <w:szCs w:val="20"/>
          <w:highlight w:val="cyan"/>
          <w:u w:val="single"/>
        </w:rPr>
        <w:t>y starters/morn</w:t>
      </w:r>
      <w:r w:rsidR="001506AC" w:rsidRPr="252275F4">
        <w:rPr>
          <w:rFonts w:ascii="Comic Sans MS" w:hAnsi="Comic Sans MS"/>
          <w:b/>
          <w:bCs/>
          <w:sz w:val="20"/>
          <w:szCs w:val="20"/>
          <w:highlight w:val="cyan"/>
          <w:u w:val="single"/>
        </w:rPr>
        <w:t>ing challenges –</w:t>
      </w:r>
      <w:r w:rsidR="004514A7" w:rsidRPr="252275F4">
        <w:rPr>
          <w:rFonts w:ascii="Comic Sans MS" w:hAnsi="Comic Sans MS"/>
          <w:b/>
          <w:bCs/>
          <w:sz w:val="20"/>
          <w:szCs w:val="20"/>
          <w:u w:val="single"/>
        </w:rPr>
        <w:t xml:space="preserve">Mixed operations </w:t>
      </w:r>
      <w:r w:rsidR="004514A7" w:rsidRPr="252275F4">
        <w:rPr>
          <w:rFonts w:ascii="Comic Sans MS" w:hAnsi="Comic Sans MS"/>
          <w:b/>
          <w:bCs/>
          <w:sz w:val="20"/>
          <w:szCs w:val="20"/>
        </w:rPr>
        <w:t xml:space="preserve">             </w:t>
      </w:r>
      <w:r w:rsidR="00C1213B" w:rsidRPr="252275F4">
        <w:rPr>
          <w:rFonts w:ascii="Comic Sans MS" w:hAnsi="Comic Sans MS"/>
          <w:b/>
          <w:bCs/>
          <w:sz w:val="20"/>
          <w:szCs w:val="20"/>
        </w:rPr>
        <w:t xml:space="preserve">Class focus – </w:t>
      </w:r>
      <w:r w:rsidR="000678E4" w:rsidRPr="252275F4">
        <w:rPr>
          <w:rFonts w:ascii="Comic Sans MS" w:hAnsi="Comic Sans MS"/>
          <w:b/>
          <w:bCs/>
          <w:sz w:val="20"/>
          <w:szCs w:val="20"/>
          <w:highlight w:val="yellow"/>
        </w:rPr>
        <w:t xml:space="preserve">Literacy – grammar skills </w:t>
      </w:r>
      <w:r w:rsidR="000678E4" w:rsidRPr="252275F4">
        <w:rPr>
          <w:rFonts w:ascii="Comic Sans MS" w:hAnsi="Comic Sans MS"/>
          <w:b/>
          <w:bCs/>
          <w:sz w:val="20"/>
          <w:szCs w:val="20"/>
        </w:rPr>
        <w:t xml:space="preserve"> Roald Dahl – George's </w:t>
      </w:r>
      <w:r w:rsidR="00471975" w:rsidRPr="252275F4">
        <w:rPr>
          <w:rFonts w:ascii="Comic Sans MS" w:hAnsi="Comic Sans MS"/>
          <w:b/>
          <w:bCs/>
          <w:sz w:val="20"/>
          <w:szCs w:val="20"/>
        </w:rPr>
        <w:t>Marvelous</w:t>
      </w:r>
      <w:r w:rsidR="000678E4" w:rsidRPr="252275F4">
        <w:rPr>
          <w:rFonts w:ascii="Comic Sans MS" w:hAnsi="Comic Sans MS"/>
          <w:b/>
          <w:bCs/>
          <w:sz w:val="20"/>
          <w:szCs w:val="20"/>
        </w:rPr>
        <w:t xml:space="preserve"> Medicine (Pearl</w:t>
      </w:r>
      <w:r w:rsidR="00471975" w:rsidRPr="252275F4">
        <w:rPr>
          <w:rFonts w:ascii="Comic Sans MS" w:hAnsi="Comic Sans MS"/>
          <w:b/>
          <w:bCs/>
          <w:sz w:val="20"/>
          <w:szCs w:val="20"/>
        </w:rPr>
        <w:t>) Simon</w:t>
      </w:r>
      <w:r w:rsidR="000678E4" w:rsidRPr="252275F4">
        <w:rPr>
          <w:rFonts w:ascii="Comic Sans MS" w:hAnsi="Comic Sans MS"/>
          <w:b/>
          <w:bCs/>
          <w:sz w:val="20"/>
          <w:szCs w:val="20"/>
        </w:rPr>
        <w:t xml:space="preserve"> Bartram- Bob and the Heartless Robots</w:t>
      </w:r>
    </w:p>
    <w:tbl>
      <w:tblPr>
        <w:tblW w:w="13968" w:type="dxa"/>
        <w:tblInd w:w="-1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412"/>
        <w:gridCol w:w="390"/>
        <w:gridCol w:w="1134"/>
        <w:gridCol w:w="2127"/>
        <w:gridCol w:w="283"/>
        <w:gridCol w:w="567"/>
        <w:gridCol w:w="2835"/>
        <w:gridCol w:w="314"/>
        <w:gridCol w:w="472"/>
        <w:gridCol w:w="632"/>
        <w:gridCol w:w="3802"/>
      </w:tblGrid>
      <w:tr w:rsidR="000415F2" w:rsidRPr="000415F2" w14:paraId="44A3D4AF" w14:textId="77777777" w:rsidTr="252275F4">
        <w:trPr>
          <w:cantSplit/>
          <w:trHeight w:val="2622"/>
        </w:trPr>
        <w:tc>
          <w:tcPr>
            <w:tcW w:w="1412" w:type="dxa"/>
          </w:tcPr>
          <w:p w14:paraId="672A6659" w14:textId="3981BB04" w:rsidR="004E1515" w:rsidRDefault="00D500BB" w:rsidP="00EC72C4">
            <w:pPr>
              <w:spacing w:after="0" w:line="240" w:lineRule="auto"/>
              <w:rPr>
                <w:rFonts w:ascii="Comic Sans MS" w:hAnsi="Comic Sans MS" w:cs="Comic Sans MS"/>
                <w:b/>
                <w:bCs/>
                <w:sz w:val="20"/>
                <w:szCs w:val="20"/>
              </w:rPr>
            </w:pPr>
            <w:r>
              <w:rPr>
                <w:rFonts w:ascii="Comic Sans MS" w:hAnsi="Comic Sans MS" w:cs="Comic Sans MS"/>
                <w:b/>
                <w:bCs/>
                <w:sz w:val="20"/>
                <w:szCs w:val="20"/>
              </w:rPr>
              <w:lastRenderedPageBreak/>
              <w:t>Monday 28</w:t>
            </w:r>
            <w:r w:rsidRPr="00D500BB">
              <w:rPr>
                <w:rFonts w:ascii="Comic Sans MS" w:hAnsi="Comic Sans MS" w:cs="Comic Sans MS"/>
                <w:b/>
                <w:bCs/>
                <w:sz w:val="20"/>
                <w:szCs w:val="20"/>
                <w:vertAlign w:val="superscript"/>
              </w:rPr>
              <w:t>th</w:t>
            </w:r>
          </w:p>
          <w:p w14:paraId="40F06331" w14:textId="77777777" w:rsidR="00D500BB" w:rsidRDefault="00D500BB" w:rsidP="00EC72C4">
            <w:pPr>
              <w:spacing w:after="0" w:line="240" w:lineRule="auto"/>
              <w:rPr>
                <w:rFonts w:ascii="Comic Sans MS" w:hAnsi="Comic Sans MS" w:cs="Comic Sans MS"/>
                <w:b/>
                <w:bCs/>
                <w:sz w:val="20"/>
                <w:szCs w:val="20"/>
              </w:rPr>
            </w:pPr>
          </w:p>
          <w:p w14:paraId="0A37501D" w14:textId="77777777" w:rsidR="004E1515" w:rsidRPr="000415F2" w:rsidRDefault="004E1515" w:rsidP="00D500BB">
            <w:pPr>
              <w:spacing w:after="0" w:line="240" w:lineRule="auto"/>
              <w:rPr>
                <w:rFonts w:ascii="Comic Sans MS" w:hAnsi="Comic Sans MS" w:cs="Comic Sans MS"/>
                <w:b/>
                <w:bCs/>
                <w:sz w:val="20"/>
                <w:szCs w:val="20"/>
              </w:rPr>
            </w:pPr>
          </w:p>
        </w:tc>
        <w:tc>
          <w:tcPr>
            <w:tcW w:w="390" w:type="dxa"/>
            <w:vMerge w:val="restart"/>
            <w:tcBorders>
              <w:right w:val="single" w:sz="4" w:space="0" w:color="auto"/>
            </w:tcBorders>
          </w:tcPr>
          <w:p w14:paraId="5DAB6C7B" w14:textId="77777777" w:rsidR="00EC72C4" w:rsidRPr="000415F2" w:rsidRDefault="00EC72C4" w:rsidP="00EC72C4">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2E5939D3" w14:textId="124DCE99" w:rsidR="00253441" w:rsidRPr="000415F2" w:rsidRDefault="00655CC4" w:rsidP="00253441">
            <w:pPr>
              <w:spacing w:after="0" w:line="240" w:lineRule="auto"/>
              <w:rPr>
                <w:rFonts w:ascii="Comic Sans MS" w:hAnsi="Comic Sans MS" w:cs="Comic Sans MS"/>
                <w:b/>
                <w:bCs/>
                <w:sz w:val="20"/>
                <w:szCs w:val="20"/>
              </w:rPr>
            </w:pPr>
            <w:r>
              <w:rPr>
                <w:rFonts w:ascii="Comic Sans MS" w:hAnsi="Comic Sans MS" w:cs="Comic Sans MS"/>
                <w:b/>
                <w:bCs/>
                <w:sz w:val="20"/>
                <w:szCs w:val="20"/>
                <w:highlight w:val="green"/>
              </w:rPr>
              <w:t>A</w:t>
            </w:r>
            <w:r w:rsidR="00253441" w:rsidRPr="00253441">
              <w:rPr>
                <w:rFonts w:ascii="Comic Sans MS" w:hAnsi="Comic Sans MS" w:cs="Comic Sans MS"/>
                <w:b/>
                <w:bCs/>
                <w:sz w:val="20"/>
                <w:szCs w:val="20"/>
                <w:highlight w:val="green"/>
              </w:rPr>
              <w:t>ssembly – 9.15</w:t>
            </w:r>
          </w:p>
          <w:p w14:paraId="71375067" w14:textId="5E13193B" w:rsidR="00C477FD" w:rsidRPr="000415F2" w:rsidRDefault="00EC72C4" w:rsidP="00655CC4">
            <w:pPr>
              <w:spacing w:after="0" w:line="240" w:lineRule="auto"/>
              <w:ind w:right="113"/>
              <w:rPr>
                <w:rFonts w:ascii="Comic Sans MS" w:hAnsi="Comic Sans MS" w:cs="Comic Sans MS"/>
                <w:sz w:val="20"/>
                <w:szCs w:val="20"/>
              </w:rPr>
            </w:pPr>
            <w:r w:rsidRPr="252275F4">
              <w:rPr>
                <w:rFonts w:ascii="Comic Sans MS" w:hAnsi="Comic Sans MS" w:cs="Comic Sans MS"/>
                <w:sz w:val="20"/>
                <w:szCs w:val="20"/>
                <w:highlight w:val="yellow"/>
              </w:rPr>
              <w:t xml:space="preserve">Literacy </w:t>
            </w:r>
            <w:r w:rsidR="0021429D" w:rsidRPr="252275F4">
              <w:rPr>
                <w:rFonts w:ascii="Comic Sans MS" w:hAnsi="Comic Sans MS" w:cs="Comic Sans MS"/>
                <w:sz w:val="20"/>
                <w:szCs w:val="20"/>
              </w:rPr>
              <w:t>–</w:t>
            </w:r>
            <w:r w:rsidR="000B4A35" w:rsidRPr="252275F4">
              <w:rPr>
                <w:rFonts w:ascii="Comic Sans MS" w:hAnsi="Comic Sans MS" w:cs="Comic Sans MS"/>
                <w:sz w:val="20"/>
                <w:szCs w:val="20"/>
              </w:rPr>
              <w:t xml:space="preserve"> (</w:t>
            </w:r>
            <w:r w:rsidR="00306621" w:rsidRPr="252275F4">
              <w:rPr>
                <w:rFonts w:ascii="Comic Sans MS" w:hAnsi="Comic Sans MS" w:cs="Comic Sans MS"/>
                <w:sz w:val="20"/>
                <w:szCs w:val="20"/>
              </w:rPr>
              <w:t xml:space="preserve">Lesson 2 in </w:t>
            </w:r>
            <w:r w:rsidR="004514A7" w:rsidRPr="252275F4">
              <w:rPr>
                <w:rFonts w:ascii="Comic Sans MS" w:hAnsi="Comic Sans MS" w:cs="Comic Sans MS"/>
                <w:sz w:val="20"/>
                <w:szCs w:val="20"/>
              </w:rPr>
              <w:t>Poetry sequence- poems on a given theme)</w:t>
            </w:r>
          </w:p>
          <w:p w14:paraId="0299BB94" w14:textId="1F0D8B5E" w:rsidR="252275F4" w:rsidRDefault="252275F4" w:rsidP="252275F4">
            <w:pPr>
              <w:spacing w:after="0" w:line="240" w:lineRule="auto"/>
              <w:ind w:right="113"/>
              <w:rPr>
                <w:sz w:val="20"/>
                <w:szCs w:val="20"/>
              </w:rPr>
            </w:pPr>
          </w:p>
          <w:p w14:paraId="6325EC1C" w14:textId="57CBDEFE" w:rsidR="252275F4" w:rsidRDefault="252275F4" w:rsidP="252275F4">
            <w:pPr>
              <w:spacing w:after="0" w:line="240" w:lineRule="auto"/>
              <w:ind w:right="113"/>
              <w:rPr>
                <w:sz w:val="20"/>
                <w:szCs w:val="20"/>
              </w:rPr>
            </w:pPr>
            <w:r w:rsidRPr="252275F4">
              <w:rPr>
                <w:sz w:val="20"/>
                <w:szCs w:val="20"/>
              </w:rPr>
              <w:t>Swap lessons in order to access Poetry Book</w:t>
            </w:r>
          </w:p>
          <w:p w14:paraId="14A97E50" w14:textId="446E58C4" w:rsidR="252275F4" w:rsidRDefault="252275F4" w:rsidP="252275F4">
            <w:pPr>
              <w:spacing w:after="0" w:line="240" w:lineRule="auto"/>
              <w:ind w:right="113"/>
              <w:rPr>
                <w:sz w:val="20"/>
                <w:szCs w:val="20"/>
              </w:rPr>
            </w:pPr>
          </w:p>
          <w:p w14:paraId="5F688CF9" w14:textId="30859C05" w:rsidR="252275F4" w:rsidRDefault="252275F4" w:rsidP="252275F4">
            <w:pPr>
              <w:spacing w:after="0" w:line="240" w:lineRule="auto"/>
              <w:ind w:right="113"/>
              <w:rPr>
                <w:sz w:val="20"/>
                <w:szCs w:val="20"/>
              </w:rPr>
            </w:pPr>
            <w:r w:rsidRPr="252275F4">
              <w:rPr>
                <w:sz w:val="20"/>
                <w:szCs w:val="20"/>
              </w:rPr>
              <w:t>Can I write rhyming words?</w:t>
            </w:r>
          </w:p>
          <w:p w14:paraId="7E956AC9" w14:textId="7A9544CD" w:rsidR="252275F4" w:rsidRDefault="252275F4" w:rsidP="252275F4">
            <w:pPr>
              <w:spacing w:after="0" w:line="240" w:lineRule="auto"/>
              <w:ind w:right="113"/>
              <w:rPr>
                <w:sz w:val="20"/>
                <w:szCs w:val="20"/>
              </w:rPr>
            </w:pPr>
          </w:p>
          <w:p w14:paraId="5834B2FD" w14:textId="5FE09ABD" w:rsidR="252275F4" w:rsidRDefault="252275F4" w:rsidP="252275F4">
            <w:pPr>
              <w:spacing w:after="0" w:line="240" w:lineRule="auto"/>
              <w:ind w:right="113"/>
              <w:rPr>
                <w:sz w:val="20"/>
                <w:szCs w:val="20"/>
              </w:rPr>
            </w:pPr>
            <w:r w:rsidRPr="252275F4">
              <w:rPr>
                <w:sz w:val="20"/>
                <w:szCs w:val="20"/>
              </w:rPr>
              <w:t>Read some poems from the Space Poem book. Discuss what they like about some of the poems.  Discuss set up /verses etc.</w:t>
            </w:r>
          </w:p>
          <w:p w14:paraId="2F02B20E" w14:textId="68762473" w:rsidR="252275F4" w:rsidRDefault="252275F4" w:rsidP="252275F4">
            <w:pPr>
              <w:spacing w:after="0" w:line="240" w:lineRule="auto"/>
              <w:ind w:right="113"/>
              <w:rPr>
                <w:sz w:val="20"/>
                <w:szCs w:val="20"/>
              </w:rPr>
            </w:pPr>
          </w:p>
          <w:p w14:paraId="30C174F9" w14:textId="2D5FED7F" w:rsidR="252275F4" w:rsidRDefault="252275F4" w:rsidP="252275F4">
            <w:pPr>
              <w:spacing w:after="0" w:line="240" w:lineRule="auto"/>
              <w:ind w:right="113"/>
              <w:rPr>
                <w:sz w:val="20"/>
                <w:szCs w:val="20"/>
              </w:rPr>
            </w:pPr>
            <w:r w:rsidRPr="252275F4">
              <w:rPr>
                <w:sz w:val="20"/>
                <w:szCs w:val="20"/>
              </w:rPr>
              <w:t>What do they recognise in some of the poems? Rhyming words.</w:t>
            </w:r>
          </w:p>
          <w:p w14:paraId="71E50C71" w14:textId="5613775C" w:rsidR="252275F4" w:rsidRDefault="252275F4" w:rsidP="252275F4">
            <w:pPr>
              <w:spacing w:after="0" w:line="240" w:lineRule="auto"/>
              <w:ind w:right="113"/>
              <w:rPr>
                <w:sz w:val="20"/>
                <w:szCs w:val="20"/>
              </w:rPr>
            </w:pPr>
          </w:p>
          <w:p w14:paraId="376AA2FD" w14:textId="6941FA67" w:rsidR="252275F4" w:rsidRDefault="252275F4" w:rsidP="252275F4">
            <w:pPr>
              <w:spacing w:after="0" w:line="240" w:lineRule="auto"/>
              <w:ind w:right="113"/>
              <w:rPr>
                <w:sz w:val="20"/>
                <w:szCs w:val="20"/>
              </w:rPr>
            </w:pPr>
            <w:r w:rsidRPr="252275F4">
              <w:rPr>
                <w:sz w:val="20"/>
                <w:szCs w:val="20"/>
              </w:rPr>
              <w:t xml:space="preserve">Moon    soon    balloon   tune  </w:t>
            </w:r>
          </w:p>
          <w:p w14:paraId="3FA0AB81" w14:textId="262694DB" w:rsidR="252275F4" w:rsidRDefault="252275F4" w:rsidP="252275F4">
            <w:pPr>
              <w:spacing w:after="0" w:line="240" w:lineRule="auto"/>
              <w:ind w:right="113"/>
              <w:rPr>
                <w:sz w:val="20"/>
                <w:szCs w:val="20"/>
              </w:rPr>
            </w:pPr>
          </w:p>
          <w:p w14:paraId="73F1702E" w14:textId="3DEEEB68" w:rsidR="252275F4" w:rsidRDefault="252275F4" w:rsidP="252275F4">
            <w:pPr>
              <w:spacing w:after="0" w:line="240" w:lineRule="auto"/>
              <w:ind w:right="113"/>
              <w:rPr>
                <w:sz w:val="20"/>
                <w:szCs w:val="20"/>
              </w:rPr>
            </w:pPr>
            <w:r w:rsidRPr="252275F4">
              <w:rPr>
                <w:sz w:val="20"/>
                <w:szCs w:val="20"/>
              </w:rPr>
              <w:t xml:space="preserve">Stars    Mars  cars   </w:t>
            </w:r>
          </w:p>
          <w:p w14:paraId="6A7B580D" w14:textId="7BFEBEE0" w:rsidR="252275F4" w:rsidRDefault="252275F4" w:rsidP="252275F4">
            <w:pPr>
              <w:spacing w:after="0" w:line="240" w:lineRule="auto"/>
              <w:ind w:right="113"/>
              <w:rPr>
                <w:sz w:val="20"/>
                <w:szCs w:val="20"/>
              </w:rPr>
            </w:pPr>
          </w:p>
          <w:p w14:paraId="3F6F8C0B" w14:textId="34BD03C9" w:rsidR="252275F4" w:rsidRDefault="252275F4" w:rsidP="252275F4">
            <w:pPr>
              <w:spacing w:after="0" w:line="240" w:lineRule="auto"/>
              <w:ind w:right="113"/>
              <w:rPr>
                <w:sz w:val="20"/>
                <w:szCs w:val="20"/>
              </w:rPr>
            </w:pPr>
            <w:r w:rsidRPr="252275F4">
              <w:rPr>
                <w:sz w:val="20"/>
                <w:szCs w:val="20"/>
              </w:rPr>
              <w:t>Sun     fun    run</w:t>
            </w:r>
          </w:p>
          <w:p w14:paraId="522DAD4C" w14:textId="6DCC4874" w:rsidR="252275F4" w:rsidRDefault="252275F4" w:rsidP="252275F4">
            <w:pPr>
              <w:spacing w:after="0" w:line="240" w:lineRule="auto"/>
              <w:ind w:right="113"/>
              <w:rPr>
                <w:sz w:val="20"/>
                <w:szCs w:val="20"/>
              </w:rPr>
            </w:pPr>
          </w:p>
          <w:p w14:paraId="3E7EA1D1" w14:textId="5B081C97" w:rsidR="252275F4" w:rsidRDefault="252275F4" w:rsidP="252275F4">
            <w:pPr>
              <w:spacing w:after="0" w:line="240" w:lineRule="auto"/>
              <w:ind w:right="113"/>
              <w:rPr>
                <w:sz w:val="20"/>
                <w:szCs w:val="20"/>
              </w:rPr>
            </w:pPr>
            <w:r w:rsidRPr="252275F4">
              <w:rPr>
                <w:sz w:val="20"/>
                <w:szCs w:val="20"/>
              </w:rPr>
              <w:t>Give children a word and continue a rhyming string  e.g</w:t>
            </w:r>
          </w:p>
          <w:p w14:paraId="42BD8A4B" w14:textId="5B081C97" w:rsidR="252275F4" w:rsidRDefault="252275F4" w:rsidP="252275F4">
            <w:pPr>
              <w:spacing w:after="0" w:line="240" w:lineRule="auto"/>
              <w:ind w:right="113"/>
              <w:rPr>
                <w:sz w:val="20"/>
                <w:szCs w:val="20"/>
              </w:rPr>
            </w:pPr>
          </w:p>
          <w:p w14:paraId="4C7538A8" w14:textId="0B772E57" w:rsidR="252275F4" w:rsidRDefault="252275F4" w:rsidP="252275F4">
            <w:pPr>
              <w:spacing w:after="0" w:line="240" w:lineRule="auto"/>
              <w:ind w:right="113"/>
              <w:rPr>
                <w:sz w:val="20"/>
                <w:szCs w:val="20"/>
              </w:rPr>
            </w:pPr>
            <w:r w:rsidRPr="252275F4">
              <w:rPr>
                <w:sz w:val="20"/>
                <w:szCs w:val="20"/>
              </w:rPr>
              <w:t xml:space="preserve">Pot-   got – hot -  lot  </w:t>
            </w:r>
          </w:p>
          <w:p w14:paraId="2DB80CE8" w14:textId="2731F430" w:rsidR="252275F4" w:rsidRDefault="252275F4" w:rsidP="252275F4">
            <w:pPr>
              <w:spacing w:after="0" w:line="240" w:lineRule="auto"/>
              <w:ind w:right="113"/>
              <w:rPr>
                <w:sz w:val="20"/>
                <w:szCs w:val="20"/>
              </w:rPr>
            </w:pPr>
          </w:p>
          <w:p w14:paraId="52F8487D" w14:textId="09D2CC6D" w:rsidR="252275F4" w:rsidRDefault="252275F4" w:rsidP="252275F4">
            <w:pPr>
              <w:spacing w:after="0" w:line="240" w:lineRule="auto"/>
              <w:ind w:right="113"/>
              <w:rPr>
                <w:sz w:val="20"/>
                <w:szCs w:val="20"/>
              </w:rPr>
            </w:pPr>
            <w:r w:rsidRPr="252275F4">
              <w:rPr>
                <w:sz w:val="20"/>
                <w:szCs w:val="20"/>
              </w:rPr>
              <w:t>Continue with another rhyming string and ask children which words would be good for a poem about space.</w:t>
            </w:r>
          </w:p>
          <w:p w14:paraId="6C61096D" w14:textId="09D2CC6D" w:rsidR="252275F4" w:rsidRDefault="252275F4" w:rsidP="252275F4">
            <w:pPr>
              <w:spacing w:after="0" w:line="240" w:lineRule="auto"/>
              <w:ind w:right="113"/>
              <w:rPr>
                <w:sz w:val="20"/>
                <w:szCs w:val="20"/>
              </w:rPr>
            </w:pPr>
          </w:p>
          <w:p w14:paraId="5D53BF3D" w14:textId="09D2CC6D" w:rsidR="252275F4" w:rsidRDefault="252275F4" w:rsidP="252275F4">
            <w:pPr>
              <w:spacing w:after="0" w:line="240" w:lineRule="auto"/>
              <w:ind w:right="113"/>
              <w:rPr>
                <w:sz w:val="20"/>
                <w:szCs w:val="20"/>
              </w:rPr>
            </w:pPr>
          </w:p>
          <w:p w14:paraId="21450805" w14:textId="473E3C6A" w:rsidR="252275F4" w:rsidRDefault="252275F4" w:rsidP="252275F4">
            <w:pPr>
              <w:spacing w:after="0" w:line="240" w:lineRule="auto"/>
              <w:ind w:right="113"/>
              <w:rPr>
                <w:sz w:val="20"/>
                <w:szCs w:val="20"/>
              </w:rPr>
            </w:pPr>
            <w:r w:rsidRPr="252275F4">
              <w:rPr>
                <w:sz w:val="20"/>
                <w:szCs w:val="20"/>
              </w:rPr>
              <w:t>Activity – give children some words on the board and ask them to create a rhyming string and then to circle the words that they could use in a space poem.</w:t>
            </w:r>
          </w:p>
          <w:p w14:paraId="6060B3BA" w14:textId="58B334A8" w:rsidR="252275F4" w:rsidRDefault="252275F4" w:rsidP="252275F4">
            <w:pPr>
              <w:spacing w:after="0" w:line="240" w:lineRule="auto"/>
              <w:ind w:right="113"/>
              <w:rPr>
                <w:sz w:val="20"/>
                <w:szCs w:val="20"/>
              </w:rPr>
            </w:pPr>
          </w:p>
          <w:p w14:paraId="1BA7CBFE" w14:textId="7EC9254C" w:rsidR="252275F4" w:rsidRDefault="252275F4" w:rsidP="252275F4">
            <w:pPr>
              <w:spacing w:after="0" w:line="240" w:lineRule="auto"/>
              <w:ind w:right="113"/>
              <w:rPr>
                <w:sz w:val="20"/>
                <w:szCs w:val="20"/>
              </w:rPr>
            </w:pPr>
            <w:r w:rsidRPr="252275F4">
              <w:rPr>
                <w:sz w:val="20"/>
                <w:szCs w:val="20"/>
              </w:rPr>
              <w:t>E.g  race</w:t>
            </w:r>
          </w:p>
          <w:p w14:paraId="7A674D4E" w14:textId="1D81605A" w:rsidR="252275F4" w:rsidRDefault="252275F4" w:rsidP="252275F4">
            <w:pPr>
              <w:spacing w:after="0" w:line="240" w:lineRule="auto"/>
              <w:ind w:right="113"/>
              <w:rPr>
                <w:sz w:val="20"/>
                <w:szCs w:val="20"/>
              </w:rPr>
            </w:pPr>
            <w:r w:rsidRPr="252275F4">
              <w:rPr>
                <w:sz w:val="20"/>
                <w:szCs w:val="20"/>
              </w:rPr>
              <w:t xml:space="preserve">       moon</w:t>
            </w:r>
          </w:p>
          <w:p w14:paraId="7D1B3AD8" w14:textId="4DAE7946" w:rsidR="252275F4" w:rsidRDefault="252275F4" w:rsidP="252275F4">
            <w:pPr>
              <w:spacing w:after="0" w:line="240" w:lineRule="auto"/>
              <w:ind w:right="113"/>
              <w:rPr>
                <w:sz w:val="20"/>
                <w:szCs w:val="20"/>
              </w:rPr>
            </w:pPr>
            <w:r w:rsidRPr="252275F4">
              <w:rPr>
                <w:sz w:val="20"/>
                <w:szCs w:val="20"/>
              </w:rPr>
              <w:t xml:space="preserve">       stars</w:t>
            </w:r>
          </w:p>
          <w:p w14:paraId="6EFF9E70" w14:textId="3DC986A8" w:rsidR="252275F4" w:rsidRDefault="252275F4" w:rsidP="252275F4">
            <w:pPr>
              <w:spacing w:after="0" w:line="240" w:lineRule="auto"/>
              <w:ind w:right="113"/>
              <w:rPr>
                <w:sz w:val="20"/>
                <w:szCs w:val="20"/>
              </w:rPr>
            </w:pPr>
          </w:p>
          <w:p w14:paraId="7DF868C5" w14:textId="31630A8C" w:rsidR="252275F4" w:rsidRDefault="252275F4" w:rsidP="252275F4">
            <w:pPr>
              <w:spacing w:after="0" w:line="240" w:lineRule="auto"/>
              <w:ind w:right="113"/>
              <w:rPr>
                <w:sz w:val="20"/>
                <w:szCs w:val="20"/>
              </w:rPr>
            </w:pPr>
            <w:r w:rsidRPr="252275F4">
              <w:rPr>
                <w:sz w:val="20"/>
                <w:szCs w:val="20"/>
              </w:rPr>
              <w:t>Support- alphabet cards</w:t>
            </w:r>
          </w:p>
          <w:p w14:paraId="433670CA" w14:textId="3CDB9329" w:rsidR="252275F4" w:rsidRDefault="252275F4" w:rsidP="252275F4">
            <w:pPr>
              <w:spacing w:after="0" w:line="240" w:lineRule="auto"/>
              <w:ind w:right="113"/>
              <w:rPr>
                <w:sz w:val="20"/>
                <w:szCs w:val="20"/>
              </w:rPr>
            </w:pPr>
            <w:r w:rsidRPr="252275F4">
              <w:rPr>
                <w:sz w:val="20"/>
                <w:szCs w:val="20"/>
              </w:rPr>
              <w:t>Challenge- start to put the rhyming words into a couplet.</w:t>
            </w:r>
          </w:p>
          <w:p w14:paraId="09EB684B" w14:textId="3B3EC48E" w:rsidR="252275F4" w:rsidRDefault="252275F4" w:rsidP="252275F4">
            <w:pPr>
              <w:spacing w:after="0" w:line="240" w:lineRule="auto"/>
              <w:ind w:right="113"/>
              <w:rPr>
                <w:sz w:val="20"/>
                <w:szCs w:val="20"/>
              </w:rPr>
            </w:pPr>
          </w:p>
          <w:p w14:paraId="45EF4A30" w14:textId="4AA35D81" w:rsidR="252275F4" w:rsidRDefault="252275F4" w:rsidP="252275F4">
            <w:pPr>
              <w:spacing w:after="0" w:line="240" w:lineRule="auto"/>
              <w:ind w:right="113"/>
              <w:rPr>
                <w:sz w:val="20"/>
                <w:szCs w:val="20"/>
              </w:rPr>
            </w:pPr>
            <w:r w:rsidRPr="252275F4">
              <w:rPr>
                <w:sz w:val="20"/>
                <w:szCs w:val="20"/>
              </w:rPr>
              <w:t>Plenary – model writing some couplets for the literacy wall.</w:t>
            </w:r>
          </w:p>
          <w:p w14:paraId="0025BC08" w14:textId="74DA0083" w:rsidR="252275F4" w:rsidRDefault="252275F4" w:rsidP="252275F4">
            <w:pPr>
              <w:spacing w:after="0" w:line="240" w:lineRule="auto"/>
              <w:ind w:right="113"/>
              <w:rPr>
                <w:sz w:val="20"/>
                <w:szCs w:val="20"/>
              </w:rPr>
            </w:pPr>
            <w:r w:rsidRPr="252275F4">
              <w:rPr>
                <w:sz w:val="20"/>
                <w:szCs w:val="20"/>
              </w:rPr>
              <w:t xml:space="preserve">       </w:t>
            </w:r>
          </w:p>
          <w:p w14:paraId="4BA6DB7C" w14:textId="3607BC01" w:rsidR="252275F4" w:rsidRDefault="252275F4" w:rsidP="252275F4">
            <w:pPr>
              <w:spacing w:after="0" w:line="240" w:lineRule="auto"/>
              <w:ind w:right="113"/>
              <w:rPr>
                <w:sz w:val="20"/>
                <w:szCs w:val="20"/>
              </w:rPr>
            </w:pPr>
            <w:r w:rsidRPr="252275F4">
              <w:rPr>
                <w:sz w:val="20"/>
                <w:szCs w:val="20"/>
              </w:rPr>
              <w:t xml:space="preserve">    </w:t>
            </w:r>
          </w:p>
          <w:p w14:paraId="21F9D6D1" w14:textId="2B06254C" w:rsidR="252275F4" w:rsidRDefault="252275F4" w:rsidP="252275F4">
            <w:pPr>
              <w:spacing w:after="0" w:line="240" w:lineRule="auto"/>
              <w:ind w:right="113"/>
              <w:rPr>
                <w:sz w:val="20"/>
                <w:szCs w:val="20"/>
              </w:rPr>
            </w:pPr>
          </w:p>
          <w:p w14:paraId="7E65CE1B" w14:textId="13AB4469" w:rsidR="252275F4" w:rsidRDefault="252275F4" w:rsidP="252275F4">
            <w:pPr>
              <w:spacing w:after="0" w:line="240" w:lineRule="auto"/>
              <w:ind w:right="113"/>
              <w:rPr>
                <w:sz w:val="20"/>
                <w:szCs w:val="20"/>
              </w:rPr>
            </w:pPr>
          </w:p>
          <w:p w14:paraId="1734A7F4" w14:textId="5511BD7A" w:rsidR="252275F4" w:rsidRDefault="252275F4" w:rsidP="252275F4">
            <w:pPr>
              <w:spacing w:after="0" w:line="240" w:lineRule="auto"/>
              <w:ind w:right="113"/>
              <w:rPr>
                <w:sz w:val="20"/>
                <w:szCs w:val="20"/>
              </w:rPr>
            </w:pPr>
          </w:p>
          <w:p w14:paraId="288052CA" w14:textId="08003BC5" w:rsidR="00C477FD" w:rsidRPr="000415F2" w:rsidRDefault="00C477FD" w:rsidP="5F4AAA87">
            <w:pPr>
              <w:spacing w:after="0" w:line="240" w:lineRule="auto"/>
              <w:ind w:right="113"/>
              <w:rPr>
                <w:rFonts w:ascii="Comic Sans MS" w:hAnsi="Comic Sans MS" w:cs="Comic Sans MS"/>
                <w:sz w:val="20"/>
                <w:szCs w:val="20"/>
              </w:rPr>
            </w:pPr>
          </w:p>
          <w:p w14:paraId="24336521" w14:textId="42EDD3B3" w:rsidR="00C477FD" w:rsidRPr="000415F2" w:rsidRDefault="00C477FD" w:rsidP="5F4AAA87">
            <w:pPr>
              <w:spacing w:after="0" w:line="240" w:lineRule="auto"/>
              <w:ind w:right="113"/>
              <w:rPr>
                <w:rFonts w:ascii="Comic Sans MS" w:hAnsi="Comic Sans MS" w:cs="Comic Sans MS"/>
                <w:sz w:val="20"/>
                <w:szCs w:val="20"/>
              </w:rPr>
            </w:pPr>
          </w:p>
        </w:tc>
        <w:tc>
          <w:tcPr>
            <w:tcW w:w="283" w:type="dxa"/>
            <w:vMerge w:val="restart"/>
          </w:tcPr>
          <w:p w14:paraId="02EB378F" w14:textId="77777777" w:rsidR="00EC72C4" w:rsidRPr="000415F2" w:rsidRDefault="00EC72C4" w:rsidP="00EC72C4">
            <w:pPr>
              <w:spacing w:after="0" w:line="240" w:lineRule="auto"/>
              <w:rPr>
                <w:rFonts w:ascii="Comic Sans MS" w:hAnsi="Comic Sans MS" w:cs="Comic Sans MS"/>
                <w:sz w:val="20"/>
                <w:szCs w:val="20"/>
              </w:rPr>
            </w:pPr>
          </w:p>
        </w:tc>
        <w:tc>
          <w:tcPr>
            <w:tcW w:w="567" w:type="dxa"/>
            <w:vMerge w:val="restart"/>
            <w:tcBorders>
              <w:right w:val="single" w:sz="4" w:space="0" w:color="auto"/>
            </w:tcBorders>
          </w:tcPr>
          <w:p w14:paraId="6A05A809" w14:textId="77777777" w:rsidR="00EC72C4" w:rsidRPr="000415F2" w:rsidRDefault="00EC72C4" w:rsidP="00EC72C4">
            <w:pPr>
              <w:spacing w:after="0" w:line="240" w:lineRule="auto"/>
              <w:rPr>
                <w:rFonts w:ascii="Comic Sans MS" w:hAnsi="Comic Sans MS" w:cs="Comic Sans MS"/>
                <w:sz w:val="20"/>
                <w:szCs w:val="20"/>
              </w:rPr>
            </w:pPr>
          </w:p>
        </w:tc>
        <w:tc>
          <w:tcPr>
            <w:tcW w:w="2835" w:type="dxa"/>
            <w:tcBorders>
              <w:left w:val="single" w:sz="4" w:space="0" w:color="auto"/>
            </w:tcBorders>
          </w:tcPr>
          <w:p w14:paraId="21163A07" w14:textId="26626301" w:rsidR="00861462" w:rsidRPr="00207700" w:rsidRDefault="00207700" w:rsidP="00861462">
            <w:pPr>
              <w:spacing w:after="0" w:line="240" w:lineRule="auto"/>
              <w:ind w:right="113"/>
              <w:rPr>
                <w:rFonts w:ascii="Comic Sans MS" w:hAnsi="Comic Sans MS" w:cs="Comic Sans MS"/>
                <w:sz w:val="20"/>
                <w:szCs w:val="20"/>
                <w:highlight w:val="cyan"/>
              </w:rPr>
            </w:pPr>
            <w:r w:rsidRPr="252275F4">
              <w:rPr>
                <w:rFonts w:ascii="Comic Sans MS" w:hAnsi="Comic Sans MS" w:cs="Comic Sans MS"/>
                <w:sz w:val="20"/>
                <w:szCs w:val="20"/>
                <w:highlight w:val="cyan"/>
              </w:rPr>
              <w:t xml:space="preserve">Numeracy </w:t>
            </w:r>
            <w:r w:rsidR="004514A7" w:rsidRPr="252275F4">
              <w:rPr>
                <w:rFonts w:ascii="Comic Sans MS" w:hAnsi="Comic Sans MS" w:cs="Comic Sans MS"/>
                <w:sz w:val="20"/>
                <w:szCs w:val="20"/>
                <w:highlight w:val="cyan"/>
              </w:rPr>
              <w:t>– Finding ¼ of an amount.</w:t>
            </w:r>
          </w:p>
          <w:p w14:paraId="2C4BC423" w14:textId="2A845105" w:rsidR="00D301F6" w:rsidRPr="000415F2" w:rsidRDefault="252275F4" w:rsidP="00861462">
            <w:r w:rsidRPr="252275F4">
              <w:rPr>
                <w:rFonts w:ascii="Times New Roman" w:eastAsia="Times New Roman" w:hAnsi="Times New Roman" w:cs="Times New Roman"/>
                <w:color w:val="000000" w:themeColor="text1"/>
              </w:rPr>
              <w:t xml:space="preserve">Recap prior learning on finding/recognizing fractions of shapes. </w:t>
            </w:r>
          </w:p>
          <w:p w14:paraId="356E08AB" w14:textId="5B241C1A" w:rsidR="00D301F6" w:rsidRPr="000415F2" w:rsidRDefault="252275F4" w:rsidP="252275F4">
            <w:pPr>
              <w:rPr>
                <w:color w:val="000000" w:themeColor="text1"/>
              </w:rPr>
            </w:pPr>
            <w:r w:rsidRPr="252275F4">
              <w:rPr>
                <w:rFonts w:ascii="Times New Roman" w:eastAsia="Times New Roman" w:hAnsi="Times New Roman" w:cs="Times New Roman"/>
                <w:color w:val="000000" w:themeColor="text1"/>
              </w:rPr>
              <w:t xml:space="preserve">Recap method used to find half of a number by sharing the number equally between the parts for example to find ½ of 10 we share 10 equally between 2. </w:t>
            </w:r>
          </w:p>
          <w:p w14:paraId="5B12F095" w14:textId="4F38772A" w:rsidR="00D301F6" w:rsidRPr="000415F2" w:rsidRDefault="252275F4" w:rsidP="252275F4">
            <w:pPr>
              <w:rPr>
                <w:color w:val="000000" w:themeColor="text1"/>
              </w:rPr>
            </w:pPr>
            <w:r w:rsidRPr="252275F4">
              <w:rPr>
                <w:rFonts w:ascii="Times New Roman" w:eastAsia="Times New Roman" w:hAnsi="Times New Roman" w:cs="Times New Roman"/>
                <w:color w:val="000000" w:themeColor="text1"/>
              </w:rPr>
              <w:t xml:space="preserve">Explain that today we are going to be finding ¼ of a number. Show the children how to use the fractions model by drawing a circle and splitting it into 4 parts- just as we would if we were finding a quarter of a shape. </w:t>
            </w:r>
          </w:p>
          <w:p w14:paraId="49820927" w14:textId="67139D61" w:rsidR="00D301F6" w:rsidRPr="000415F2" w:rsidRDefault="252275F4" w:rsidP="252275F4">
            <w:pPr>
              <w:rPr>
                <w:color w:val="000000" w:themeColor="text1"/>
              </w:rPr>
            </w:pPr>
            <w:r w:rsidRPr="252275F4">
              <w:rPr>
                <w:rFonts w:ascii="Times New Roman" w:eastAsia="Times New Roman" w:hAnsi="Times New Roman" w:cs="Times New Roman"/>
                <w:color w:val="000000" w:themeColor="text1"/>
              </w:rPr>
              <w:t xml:space="preserve">Model sharing the dots between the 4 quarters of the circle and then explain we find the answer by counting the dots in one quarter of the circle because we are finding one quarter of the amount. </w:t>
            </w:r>
          </w:p>
          <w:p w14:paraId="05DF9320" w14:textId="65E85037" w:rsidR="00D301F6" w:rsidRPr="000415F2" w:rsidRDefault="252275F4" w:rsidP="252275F4">
            <w:pPr>
              <w:rPr>
                <w:color w:val="000000" w:themeColor="text1"/>
              </w:rPr>
            </w:pPr>
            <w:r w:rsidRPr="252275F4">
              <w:rPr>
                <w:rFonts w:ascii="Times New Roman" w:eastAsia="Times New Roman" w:hAnsi="Times New Roman" w:cs="Times New Roman"/>
                <w:color w:val="000000" w:themeColor="text1"/>
              </w:rPr>
              <w:t xml:space="preserve">Activity – Children to find a quarter of the numbers given on the whiteboard in their books. </w:t>
            </w:r>
          </w:p>
          <w:p w14:paraId="2C3F4714" w14:textId="3B3206C9" w:rsidR="00D301F6" w:rsidRPr="000415F2" w:rsidRDefault="252275F4" w:rsidP="252275F4">
            <w:pPr>
              <w:rPr>
                <w:color w:val="000000" w:themeColor="text1"/>
              </w:rPr>
            </w:pPr>
            <w:r w:rsidRPr="252275F4">
              <w:rPr>
                <w:rFonts w:ascii="Times New Roman" w:eastAsia="Times New Roman" w:hAnsi="Times New Roman" w:cs="Times New Roman"/>
                <w:color w:val="000000" w:themeColor="text1"/>
              </w:rPr>
              <w:t xml:space="preserve">Support- adult support and cubes to practically split the amounts. </w:t>
            </w:r>
          </w:p>
          <w:p w14:paraId="0D0B940D" w14:textId="3EF9EE5D" w:rsidR="00D301F6" w:rsidRPr="000415F2" w:rsidRDefault="252275F4" w:rsidP="252275F4">
            <w:pPr>
              <w:rPr>
                <w:color w:val="000000" w:themeColor="text1"/>
              </w:rPr>
            </w:pPr>
            <w:r w:rsidRPr="252275F4">
              <w:rPr>
                <w:rFonts w:ascii="Times New Roman" w:eastAsia="Times New Roman" w:hAnsi="Times New Roman" w:cs="Times New Roman"/>
                <w:color w:val="000000" w:themeColor="text1"/>
              </w:rPr>
              <w:lastRenderedPageBreak/>
              <w:t xml:space="preserve">Challenge – reasoning activity </w:t>
            </w:r>
          </w:p>
        </w:tc>
        <w:tc>
          <w:tcPr>
            <w:tcW w:w="314" w:type="dxa"/>
            <w:vMerge w:val="restart"/>
            <w:tcBorders>
              <w:right w:val="single" w:sz="4" w:space="0" w:color="auto"/>
            </w:tcBorders>
          </w:tcPr>
          <w:p w14:paraId="0E27B00A" w14:textId="77777777" w:rsidR="00EC72C4" w:rsidRPr="000415F2" w:rsidRDefault="00EC72C4" w:rsidP="00EC72C4">
            <w:pPr>
              <w:spacing w:after="0" w:line="240" w:lineRule="auto"/>
              <w:rPr>
                <w:rFonts w:ascii="Comic Sans MS" w:hAnsi="Comic Sans MS" w:cs="Comic Sans MS"/>
                <w:sz w:val="20"/>
                <w:szCs w:val="20"/>
              </w:rPr>
            </w:pPr>
          </w:p>
        </w:tc>
        <w:tc>
          <w:tcPr>
            <w:tcW w:w="472" w:type="dxa"/>
            <w:vMerge w:val="restart"/>
            <w:tcBorders>
              <w:left w:val="single" w:sz="4" w:space="0" w:color="auto"/>
              <w:right w:val="single" w:sz="4" w:space="0" w:color="auto"/>
            </w:tcBorders>
          </w:tcPr>
          <w:p w14:paraId="60061E4C" w14:textId="77777777" w:rsidR="00EC72C4" w:rsidRPr="000415F2" w:rsidRDefault="00EC72C4" w:rsidP="00EC72C4">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52E6905C" w14:textId="77777777" w:rsidR="00EC72C4" w:rsidRPr="000415F2" w:rsidRDefault="00EC72C4" w:rsidP="00EC72C4">
            <w:pPr>
              <w:rPr>
                <w:rFonts w:ascii="Comic Sans MS" w:hAnsi="Comic Sans MS" w:cs="Comic Sans MS"/>
                <w:sz w:val="20"/>
                <w:szCs w:val="20"/>
              </w:rPr>
            </w:pPr>
            <w:r w:rsidRPr="000415F2">
              <w:rPr>
                <w:rFonts w:ascii="Comic Sans MS" w:hAnsi="Comic Sans MS" w:cs="Comic Sans MS"/>
                <w:sz w:val="20"/>
                <w:szCs w:val="20"/>
              </w:rPr>
              <w:t xml:space="preserve">Grammar/ phonics- </w:t>
            </w:r>
          </w:p>
          <w:p w14:paraId="674F3B03" w14:textId="77777777" w:rsidR="00EC72C4" w:rsidRPr="000415F2" w:rsidRDefault="00152F30" w:rsidP="00EC72C4">
            <w:pPr>
              <w:rPr>
                <w:rFonts w:ascii="Comic Sans MS" w:hAnsi="Comic Sans MS" w:cs="Comic Sans MS"/>
                <w:sz w:val="20"/>
                <w:szCs w:val="20"/>
              </w:rPr>
            </w:pPr>
            <w:r w:rsidRPr="000415F2">
              <w:rPr>
                <w:rFonts w:ascii="Comic Sans MS" w:hAnsi="Comic Sans MS" w:cs="Comic Sans MS"/>
                <w:sz w:val="20"/>
                <w:szCs w:val="20"/>
              </w:rPr>
              <w:t>commas</w:t>
            </w:r>
          </w:p>
        </w:tc>
        <w:tc>
          <w:tcPr>
            <w:tcW w:w="3802" w:type="dxa"/>
            <w:tcBorders>
              <w:left w:val="single" w:sz="4" w:space="0" w:color="auto"/>
              <w:right w:val="single" w:sz="4" w:space="0" w:color="auto"/>
            </w:tcBorders>
          </w:tcPr>
          <w:p w14:paraId="73481DAE" w14:textId="23CBD6A8" w:rsidR="005D342F" w:rsidRDefault="005D342F" w:rsidP="005D342F">
            <w:pPr>
              <w:rPr>
                <w:rFonts w:ascii="Arial" w:hAnsi="Arial" w:cs="Arial"/>
                <w:b/>
              </w:rPr>
            </w:pPr>
            <w:r>
              <w:rPr>
                <w:rFonts w:ascii="Arial" w:hAnsi="Arial" w:cs="Arial"/>
                <w:b/>
              </w:rPr>
              <w:t xml:space="preserve">PE – Boot Camp with </w:t>
            </w:r>
            <w:r w:rsidR="00471975">
              <w:rPr>
                <w:rFonts w:ascii="Arial" w:hAnsi="Arial" w:cs="Arial"/>
                <w:b/>
              </w:rPr>
              <w:t>Mr.</w:t>
            </w:r>
            <w:r>
              <w:rPr>
                <w:rFonts w:ascii="Arial" w:hAnsi="Arial" w:cs="Arial"/>
                <w:b/>
              </w:rPr>
              <w:t xml:space="preserve"> Bowen </w:t>
            </w:r>
          </w:p>
          <w:p w14:paraId="5596584B" w14:textId="77777777" w:rsidR="005D342F" w:rsidRDefault="005D342F" w:rsidP="005D342F">
            <w:pPr>
              <w:rPr>
                <w:rFonts w:ascii="Arial" w:hAnsi="Arial" w:cs="Arial"/>
                <w:b/>
              </w:rPr>
            </w:pPr>
            <w:r>
              <w:rPr>
                <w:rFonts w:ascii="Arial" w:hAnsi="Arial" w:cs="Arial"/>
                <w:b/>
              </w:rPr>
              <w:t>Pearl – 1.15 – 2.00</w:t>
            </w:r>
          </w:p>
          <w:p w14:paraId="05BC77FB" w14:textId="77777777" w:rsidR="005D342F" w:rsidRDefault="005D342F" w:rsidP="005D342F">
            <w:pPr>
              <w:rPr>
                <w:rFonts w:ascii="Arial" w:hAnsi="Arial" w:cs="Arial"/>
                <w:b/>
              </w:rPr>
            </w:pPr>
            <w:r>
              <w:rPr>
                <w:rFonts w:ascii="Arial" w:hAnsi="Arial" w:cs="Arial"/>
                <w:b/>
              </w:rPr>
              <w:t>Diamond – 2.00 – 2.45</w:t>
            </w:r>
          </w:p>
          <w:p w14:paraId="428D50E8" w14:textId="77777777" w:rsidR="00272DC5" w:rsidRDefault="00272DC5" w:rsidP="00E219F7">
            <w:pPr>
              <w:rPr>
                <w:rFonts w:ascii="Arial" w:hAnsi="Arial" w:cs="Arial"/>
                <w:b/>
              </w:rPr>
            </w:pPr>
            <w:r>
              <w:rPr>
                <w:rFonts w:ascii="Arial" w:hAnsi="Arial" w:cs="Arial"/>
                <w:b/>
              </w:rPr>
              <w:t xml:space="preserve"> </w:t>
            </w:r>
          </w:p>
          <w:p w14:paraId="52798590" w14:textId="77777777" w:rsidR="00655CC4" w:rsidRDefault="00655CC4" w:rsidP="00E219F7">
            <w:pPr>
              <w:rPr>
                <w:rFonts w:ascii="Arial" w:hAnsi="Arial" w:cs="Arial"/>
                <w:b/>
              </w:rPr>
            </w:pPr>
          </w:p>
          <w:p w14:paraId="29D6B04F" w14:textId="41A35CAD" w:rsidR="00655CC4" w:rsidRPr="00C24D5B" w:rsidRDefault="00655CC4" w:rsidP="00E219F7">
            <w:pPr>
              <w:rPr>
                <w:rFonts w:ascii="Arial" w:hAnsi="Arial" w:cs="Arial"/>
                <w:b/>
              </w:rPr>
            </w:pPr>
          </w:p>
        </w:tc>
      </w:tr>
      <w:tr w:rsidR="000415F2" w:rsidRPr="000415F2" w14:paraId="669C0B23" w14:textId="77777777" w:rsidTr="252275F4">
        <w:trPr>
          <w:cantSplit/>
          <w:trHeight w:val="1861"/>
        </w:trPr>
        <w:tc>
          <w:tcPr>
            <w:tcW w:w="1412" w:type="dxa"/>
          </w:tcPr>
          <w:p w14:paraId="44EAFD9C" w14:textId="42DB2B51" w:rsidR="00C24D5B" w:rsidRPr="000415F2" w:rsidRDefault="00655CC4" w:rsidP="00D500BB">
            <w:pPr>
              <w:spacing w:after="0" w:line="240" w:lineRule="auto"/>
              <w:rPr>
                <w:rFonts w:ascii="Comic Sans MS" w:hAnsi="Comic Sans MS" w:cs="Comic Sans MS"/>
                <w:b/>
                <w:bCs/>
                <w:sz w:val="20"/>
                <w:szCs w:val="20"/>
              </w:rPr>
            </w:pPr>
            <w:r>
              <w:rPr>
                <w:rFonts w:ascii="Comic Sans MS" w:hAnsi="Comic Sans MS" w:cs="Comic Sans MS"/>
                <w:b/>
                <w:bCs/>
                <w:sz w:val="20"/>
                <w:szCs w:val="20"/>
              </w:rPr>
              <w:t xml:space="preserve">Tuesday </w:t>
            </w:r>
            <w:r w:rsidR="00D500BB">
              <w:rPr>
                <w:rFonts w:ascii="Comic Sans MS" w:hAnsi="Comic Sans MS" w:cs="Comic Sans MS"/>
                <w:b/>
                <w:bCs/>
                <w:sz w:val="20"/>
                <w:szCs w:val="20"/>
              </w:rPr>
              <w:t>29th</w:t>
            </w:r>
          </w:p>
        </w:tc>
        <w:tc>
          <w:tcPr>
            <w:tcW w:w="390" w:type="dxa"/>
            <w:vMerge/>
          </w:tcPr>
          <w:p w14:paraId="4B94D5A5" w14:textId="77777777" w:rsidR="008C4389" w:rsidRPr="000415F2" w:rsidRDefault="008C4389" w:rsidP="008C4389">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3F915D4B" w14:textId="6207162E" w:rsidR="00207700" w:rsidRPr="000415F2" w:rsidRDefault="00207700" w:rsidP="252275F4">
            <w:pPr>
              <w:spacing w:after="0" w:line="240" w:lineRule="auto"/>
              <w:ind w:right="113"/>
              <w:rPr>
                <w:rFonts w:ascii="Comic Sans MS" w:hAnsi="Comic Sans MS" w:cs="Comic Sans MS"/>
                <w:sz w:val="20"/>
                <w:szCs w:val="20"/>
              </w:rPr>
            </w:pPr>
            <w:r w:rsidRPr="252275F4">
              <w:rPr>
                <w:rFonts w:ascii="Comic Sans MS" w:hAnsi="Comic Sans MS" w:cs="Comic Sans MS"/>
                <w:sz w:val="20"/>
                <w:szCs w:val="20"/>
                <w:highlight w:val="yellow"/>
              </w:rPr>
              <w:t xml:space="preserve">Literacy </w:t>
            </w:r>
            <w:r w:rsidRPr="252275F4">
              <w:rPr>
                <w:rFonts w:ascii="Comic Sans MS" w:hAnsi="Comic Sans MS" w:cs="Comic Sans MS"/>
                <w:sz w:val="20"/>
                <w:szCs w:val="20"/>
              </w:rPr>
              <w:t xml:space="preserve">–  </w:t>
            </w:r>
            <w:r w:rsidR="004514A7" w:rsidRPr="252275F4">
              <w:rPr>
                <w:rFonts w:ascii="Comic Sans MS" w:hAnsi="Comic Sans MS" w:cs="Comic Sans MS"/>
                <w:sz w:val="20"/>
                <w:szCs w:val="20"/>
              </w:rPr>
              <w:t xml:space="preserve">Poetry - </w:t>
            </w:r>
            <w:r w:rsidR="000B4A35" w:rsidRPr="252275F4">
              <w:rPr>
                <w:rFonts w:ascii="Comic Sans MS" w:hAnsi="Comic Sans MS" w:cs="Comic Sans MS"/>
                <w:sz w:val="20"/>
                <w:szCs w:val="20"/>
              </w:rPr>
              <w:t>(</w:t>
            </w:r>
            <w:r w:rsidR="00306621" w:rsidRPr="252275F4">
              <w:rPr>
                <w:rFonts w:ascii="Comic Sans MS" w:hAnsi="Comic Sans MS" w:cs="Comic Sans MS"/>
                <w:sz w:val="20"/>
                <w:szCs w:val="20"/>
              </w:rPr>
              <w:t xml:space="preserve">Lesson 3 in </w:t>
            </w:r>
            <w:r w:rsidR="004514A7" w:rsidRPr="252275F4">
              <w:rPr>
                <w:rFonts w:ascii="Comic Sans MS" w:hAnsi="Comic Sans MS" w:cs="Comic Sans MS"/>
                <w:sz w:val="20"/>
                <w:szCs w:val="20"/>
              </w:rPr>
              <w:t>Poetry sequence- poems on a given theme)</w:t>
            </w:r>
          </w:p>
          <w:p w14:paraId="190F7E90" w14:textId="6F93892B" w:rsidR="00207700" w:rsidRPr="000415F2" w:rsidRDefault="00207700" w:rsidP="252275F4">
            <w:pPr>
              <w:spacing w:after="0" w:line="240" w:lineRule="auto"/>
              <w:ind w:right="113"/>
              <w:rPr>
                <w:sz w:val="20"/>
                <w:szCs w:val="20"/>
              </w:rPr>
            </w:pPr>
          </w:p>
          <w:p w14:paraId="5909C3ED" w14:textId="77BE28E2" w:rsidR="5F4AAA87" w:rsidRDefault="252275F4" w:rsidP="252275F4">
            <w:pPr>
              <w:rPr>
                <w:rFonts w:ascii="Comic Sans MS" w:hAnsi="Comic Sans MS" w:cs="Comic Sans MS"/>
                <w:sz w:val="20"/>
                <w:szCs w:val="20"/>
              </w:rPr>
            </w:pPr>
            <w:r w:rsidRPr="252275F4">
              <w:rPr>
                <w:rFonts w:ascii="Comic Sans MS" w:hAnsi="Comic Sans MS" w:cs="Comic Sans MS"/>
                <w:sz w:val="20"/>
                <w:szCs w:val="20"/>
              </w:rPr>
              <w:t>Can I use a structure?</w:t>
            </w:r>
          </w:p>
          <w:p w14:paraId="08A1C87C" w14:textId="24561E63" w:rsidR="5F4AAA87" w:rsidRDefault="252275F4" w:rsidP="252275F4">
            <w:pPr>
              <w:rPr>
                <w:sz w:val="24"/>
                <w:szCs w:val="24"/>
              </w:rPr>
            </w:pPr>
            <w:r w:rsidRPr="252275F4">
              <w:rPr>
                <w:sz w:val="24"/>
                <w:szCs w:val="24"/>
              </w:rPr>
              <w:t>Revisit the  couplets from yesterday and then look at the space poem from Fridays lesson.</w:t>
            </w:r>
          </w:p>
          <w:p w14:paraId="013DE140" w14:textId="50844E0F" w:rsidR="5F4AAA87" w:rsidRDefault="252275F4" w:rsidP="252275F4">
            <w:pPr>
              <w:rPr>
                <w:sz w:val="24"/>
                <w:szCs w:val="24"/>
              </w:rPr>
            </w:pPr>
            <w:r w:rsidRPr="252275F4">
              <w:rPr>
                <w:sz w:val="24"/>
                <w:szCs w:val="24"/>
              </w:rPr>
              <w:t xml:space="preserve">Explain that we are going to write a poem using our rhyming couplets but also start each verse with a repeating line. </w:t>
            </w:r>
          </w:p>
          <w:p w14:paraId="53B93908" w14:textId="214370EF" w:rsidR="5F4AAA87" w:rsidRDefault="252275F4" w:rsidP="252275F4">
            <w:pPr>
              <w:rPr>
                <w:sz w:val="24"/>
                <w:szCs w:val="24"/>
              </w:rPr>
            </w:pPr>
            <w:r w:rsidRPr="252275F4">
              <w:rPr>
                <w:sz w:val="24"/>
                <w:szCs w:val="24"/>
              </w:rPr>
              <w:t xml:space="preserve">E.g </w:t>
            </w:r>
          </w:p>
          <w:p w14:paraId="35959D87" w14:textId="14965F54" w:rsidR="5F4AAA87" w:rsidRDefault="252275F4" w:rsidP="252275F4">
            <w:pPr>
              <w:rPr>
                <w:sz w:val="24"/>
                <w:szCs w:val="24"/>
              </w:rPr>
            </w:pPr>
            <w:r w:rsidRPr="252275F4">
              <w:rPr>
                <w:sz w:val="24"/>
                <w:szCs w:val="24"/>
              </w:rPr>
              <w:t xml:space="preserve"> I flew up into Space one day</w:t>
            </w:r>
          </w:p>
          <w:p w14:paraId="3D5F2A88" w14:textId="44C6AD6B" w:rsidR="5F4AAA87" w:rsidRDefault="252275F4" w:rsidP="252275F4">
            <w:pPr>
              <w:rPr>
                <w:sz w:val="24"/>
                <w:szCs w:val="24"/>
              </w:rPr>
            </w:pPr>
            <w:r w:rsidRPr="252275F4">
              <w:rPr>
                <w:sz w:val="24"/>
                <w:szCs w:val="24"/>
              </w:rPr>
              <w:t>I saw the  twinkly stars</w:t>
            </w:r>
          </w:p>
          <w:p w14:paraId="040210EA" w14:textId="00631DD1" w:rsidR="5F4AAA87" w:rsidRDefault="252275F4" w:rsidP="252275F4">
            <w:pPr>
              <w:rPr>
                <w:sz w:val="24"/>
                <w:szCs w:val="24"/>
              </w:rPr>
            </w:pPr>
            <w:r w:rsidRPr="252275F4">
              <w:rPr>
                <w:sz w:val="24"/>
                <w:szCs w:val="24"/>
              </w:rPr>
              <w:t>And bright red Mars</w:t>
            </w:r>
          </w:p>
          <w:p w14:paraId="29DC3F90" w14:textId="05C10C20" w:rsidR="5F4AAA87" w:rsidRDefault="5F4AAA87" w:rsidP="252275F4">
            <w:pPr>
              <w:rPr>
                <w:sz w:val="24"/>
                <w:szCs w:val="24"/>
              </w:rPr>
            </w:pPr>
          </w:p>
          <w:p w14:paraId="24E04360" w14:textId="5CBEB274" w:rsidR="5F4AAA87" w:rsidRDefault="252275F4" w:rsidP="252275F4">
            <w:pPr>
              <w:rPr>
                <w:sz w:val="24"/>
                <w:szCs w:val="24"/>
              </w:rPr>
            </w:pPr>
            <w:r w:rsidRPr="252275F4">
              <w:rPr>
                <w:sz w:val="24"/>
                <w:szCs w:val="24"/>
              </w:rPr>
              <w:t>I flew up into Space one day,</w:t>
            </w:r>
          </w:p>
          <w:p w14:paraId="75BA6F84" w14:textId="7F23047F" w:rsidR="5F4AAA87" w:rsidRDefault="252275F4" w:rsidP="252275F4">
            <w:pPr>
              <w:rPr>
                <w:sz w:val="24"/>
                <w:szCs w:val="24"/>
              </w:rPr>
            </w:pPr>
            <w:r w:rsidRPr="252275F4">
              <w:rPr>
                <w:sz w:val="24"/>
                <w:szCs w:val="24"/>
              </w:rPr>
              <w:t>I saw the moon</w:t>
            </w:r>
          </w:p>
          <w:p w14:paraId="396C20E4" w14:textId="16125D82" w:rsidR="5F4AAA87" w:rsidRDefault="252275F4" w:rsidP="252275F4">
            <w:pPr>
              <w:rPr>
                <w:sz w:val="24"/>
                <w:szCs w:val="24"/>
              </w:rPr>
            </w:pPr>
            <w:r w:rsidRPr="252275F4">
              <w:rPr>
                <w:sz w:val="24"/>
                <w:szCs w:val="24"/>
              </w:rPr>
              <w:t>And it glinted like a silver spoon     (Rosie’s idea!)</w:t>
            </w:r>
          </w:p>
          <w:p w14:paraId="39482B48" w14:textId="0EF3210A" w:rsidR="5F4AAA87" w:rsidRDefault="5F4AAA87" w:rsidP="252275F4">
            <w:pPr>
              <w:rPr>
                <w:sz w:val="24"/>
                <w:szCs w:val="24"/>
              </w:rPr>
            </w:pPr>
          </w:p>
          <w:p w14:paraId="305382F1" w14:textId="71BE1EB3" w:rsidR="5F4AAA87" w:rsidRDefault="252275F4" w:rsidP="252275F4">
            <w:pPr>
              <w:rPr>
                <w:sz w:val="24"/>
                <w:szCs w:val="24"/>
              </w:rPr>
            </w:pPr>
            <w:r w:rsidRPr="252275F4">
              <w:rPr>
                <w:sz w:val="24"/>
                <w:szCs w:val="24"/>
              </w:rPr>
              <w:t>Support- hover</w:t>
            </w:r>
          </w:p>
          <w:p w14:paraId="3529CC88" w14:textId="3A1F70F4" w:rsidR="5F4AAA87" w:rsidRDefault="252275F4" w:rsidP="252275F4">
            <w:pPr>
              <w:rPr>
                <w:sz w:val="24"/>
                <w:szCs w:val="24"/>
              </w:rPr>
            </w:pPr>
            <w:r w:rsidRPr="252275F4">
              <w:rPr>
                <w:sz w:val="24"/>
                <w:szCs w:val="24"/>
              </w:rPr>
              <w:lastRenderedPageBreak/>
              <w:t>Challenge- adventurous vocabulary including adjectives</w:t>
            </w:r>
          </w:p>
        </w:tc>
        <w:tc>
          <w:tcPr>
            <w:tcW w:w="283" w:type="dxa"/>
            <w:vMerge/>
          </w:tcPr>
          <w:p w14:paraId="3DEEC669" w14:textId="77777777" w:rsidR="008C4389" w:rsidRPr="000415F2" w:rsidRDefault="008C4389" w:rsidP="008C4389">
            <w:pPr>
              <w:spacing w:after="0" w:line="240" w:lineRule="auto"/>
              <w:rPr>
                <w:rFonts w:ascii="Comic Sans MS" w:hAnsi="Comic Sans MS" w:cs="Comic Sans MS"/>
                <w:sz w:val="20"/>
                <w:szCs w:val="20"/>
              </w:rPr>
            </w:pPr>
          </w:p>
        </w:tc>
        <w:tc>
          <w:tcPr>
            <w:tcW w:w="567" w:type="dxa"/>
            <w:vMerge/>
          </w:tcPr>
          <w:p w14:paraId="3656B9AB" w14:textId="77777777" w:rsidR="008C4389" w:rsidRPr="000415F2" w:rsidRDefault="008C4389" w:rsidP="008C4389">
            <w:pPr>
              <w:spacing w:after="0" w:line="240" w:lineRule="auto"/>
              <w:rPr>
                <w:rFonts w:ascii="Comic Sans MS" w:hAnsi="Comic Sans MS" w:cs="Comic Sans MS"/>
                <w:sz w:val="20"/>
                <w:szCs w:val="20"/>
              </w:rPr>
            </w:pPr>
          </w:p>
        </w:tc>
        <w:tc>
          <w:tcPr>
            <w:tcW w:w="2835" w:type="dxa"/>
            <w:tcBorders>
              <w:left w:val="single" w:sz="4" w:space="0" w:color="auto"/>
            </w:tcBorders>
          </w:tcPr>
          <w:p w14:paraId="64DDF063" w14:textId="2EA26074" w:rsidR="00207700" w:rsidRPr="00207700" w:rsidRDefault="00207700" w:rsidP="00207700">
            <w:pPr>
              <w:spacing w:after="0" w:line="240" w:lineRule="auto"/>
              <w:ind w:right="113"/>
              <w:rPr>
                <w:rFonts w:ascii="Comic Sans MS" w:hAnsi="Comic Sans MS" w:cs="Comic Sans MS"/>
                <w:sz w:val="20"/>
                <w:szCs w:val="20"/>
                <w:highlight w:val="cyan"/>
              </w:rPr>
            </w:pPr>
            <w:r w:rsidRPr="252275F4">
              <w:rPr>
                <w:rFonts w:ascii="Comic Sans MS" w:hAnsi="Comic Sans MS" w:cs="Comic Sans MS"/>
                <w:sz w:val="20"/>
                <w:szCs w:val="20"/>
                <w:highlight w:val="cyan"/>
              </w:rPr>
              <w:t xml:space="preserve">Numeracy </w:t>
            </w:r>
            <w:r w:rsidR="004514A7" w:rsidRPr="252275F4">
              <w:rPr>
                <w:rFonts w:ascii="Comic Sans MS" w:hAnsi="Comic Sans MS" w:cs="Comic Sans MS"/>
                <w:sz w:val="20"/>
                <w:szCs w:val="20"/>
                <w:highlight w:val="cyan"/>
              </w:rPr>
              <w:t xml:space="preserve">– Finding 1/3 of an amount. </w:t>
            </w:r>
          </w:p>
          <w:p w14:paraId="78EE08FC" w14:textId="2BE6D83C" w:rsidR="008C4389" w:rsidRPr="000415F2" w:rsidRDefault="252275F4" w:rsidP="252275F4">
            <w:pPr>
              <w:rPr>
                <w:color w:val="000000" w:themeColor="text1"/>
              </w:rPr>
            </w:pPr>
            <w:r w:rsidRPr="252275F4">
              <w:rPr>
                <w:rFonts w:ascii="Times New Roman" w:eastAsia="Times New Roman" w:hAnsi="Times New Roman" w:cs="Times New Roman"/>
                <w:color w:val="000000" w:themeColor="text1"/>
              </w:rPr>
              <w:t>Recap method used to find half and a quarter of a number by sharing the number equally between the parts.</w:t>
            </w:r>
          </w:p>
          <w:p w14:paraId="0D5C1AEF" w14:textId="693B1A78" w:rsidR="008C4389" w:rsidRPr="000415F2" w:rsidRDefault="252275F4" w:rsidP="252275F4">
            <w:pPr>
              <w:rPr>
                <w:color w:val="000000" w:themeColor="text1"/>
              </w:rPr>
            </w:pPr>
            <w:r w:rsidRPr="252275F4">
              <w:rPr>
                <w:rFonts w:ascii="Times New Roman" w:eastAsia="Times New Roman" w:hAnsi="Times New Roman" w:cs="Times New Roman"/>
                <w:color w:val="000000" w:themeColor="text1"/>
              </w:rPr>
              <w:t xml:space="preserve">Explain that today we are going to be finding 1/3 of a number. Show the children how to use the fractions model by drawing a circle and splitting it into 3 parts- just as we would if we were finding a third of a shape. </w:t>
            </w:r>
          </w:p>
          <w:p w14:paraId="338EBA51" w14:textId="42821B38" w:rsidR="008C4389" w:rsidRPr="000415F2" w:rsidRDefault="252275F4" w:rsidP="252275F4">
            <w:pPr>
              <w:rPr>
                <w:color w:val="000000" w:themeColor="text1"/>
              </w:rPr>
            </w:pPr>
            <w:r w:rsidRPr="252275F4">
              <w:rPr>
                <w:rFonts w:ascii="Times New Roman" w:eastAsia="Times New Roman" w:hAnsi="Times New Roman" w:cs="Times New Roman"/>
                <w:color w:val="000000" w:themeColor="text1"/>
              </w:rPr>
              <w:t xml:space="preserve">Model sharing the dots between the 3 thirds of the circle and then explain we find the answer by counting the dots in one third of the circle because we are finding one third of the amount. </w:t>
            </w:r>
          </w:p>
          <w:p w14:paraId="2ABEE9BA" w14:textId="0F9BDC16" w:rsidR="008C4389" w:rsidRPr="000415F2" w:rsidRDefault="252275F4" w:rsidP="252275F4">
            <w:pPr>
              <w:rPr>
                <w:color w:val="000000" w:themeColor="text1"/>
              </w:rPr>
            </w:pPr>
            <w:r w:rsidRPr="252275F4">
              <w:rPr>
                <w:rFonts w:ascii="Times New Roman" w:eastAsia="Times New Roman" w:hAnsi="Times New Roman" w:cs="Times New Roman"/>
                <w:color w:val="000000" w:themeColor="text1"/>
              </w:rPr>
              <w:t xml:space="preserve">Activity – Children to find a third of the numbers given on the whiteboard in their books. </w:t>
            </w:r>
          </w:p>
          <w:p w14:paraId="11F6C0AA" w14:textId="3B3206C9" w:rsidR="008C4389" w:rsidRPr="000415F2" w:rsidRDefault="252275F4" w:rsidP="252275F4">
            <w:pPr>
              <w:rPr>
                <w:color w:val="000000" w:themeColor="text1"/>
              </w:rPr>
            </w:pPr>
            <w:r w:rsidRPr="252275F4">
              <w:rPr>
                <w:rFonts w:ascii="Times New Roman" w:eastAsia="Times New Roman" w:hAnsi="Times New Roman" w:cs="Times New Roman"/>
                <w:color w:val="000000" w:themeColor="text1"/>
              </w:rPr>
              <w:t xml:space="preserve">Support- adult support and cubes to practically split the amounts. </w:t>
            </w:r>
          </w:p>
          <w:p w14:paraId="451ADFC9" w14:textId="1F228A9F" w:rsidR="008C4389" w:rsidRPr="000415F2" w:rsidRDefault="252275F4" w:rsidP="252275F4">
            <w:pPr>
              <w:rPr>
                <w:color w:val="000000" w:themeColor="text1"/>
              </w:rPr>
            </w:pPr>
            <w:r w:rsidRPr="252275F4">
              <w:rPr>
                <w:rFonts w:ascii="Times New Roman" w:eastAsia="Times New Roman" w:hAnsi="Times New Roman" w:cs="Times New Roman"/>
                <w:color w:val="000000" w:themeColor="text1"/>
              </w:rPr>
              <w:t>Challenge – reasoning activity</w:t>
            </w:r>
          </w:p>
          <w:p w14:paraId="45FB0818" w14:textId="6B07A9FE" w:rsidR="008C4389" w:rsidRPr="000415F2" w:rsidRDefault="008C4389" w:rsidP="252275F4">
            <w:pPr>
              <w:rPr>
                <w:sz w:val="20"/>
                <w:szCs w:val="20"/>
              </w:rPr>
            </w:pPr>
          </w:p>
        </w:tc>
        <w:tc>
          <w:tcPr>
            <w:tcW w:w="314" w:type="dxa"/>
            <w:vMerge/>
          </w:tcPr>
          <w:p w14:paraId="049F31CB" w14:textId="77777777" w:rsidR="008C4389" w:rsidRPr="000415F2" w:rsidRDefault="008C4389" w:rsidP="008C4389">
            <w:pPr>
              <w:spacing w:after="0" w:line="240" w:lineRule="auto"/>
              <w:rPr>
                <w:rFonts w:ascii="Comic Sans MS" w:hAnsi="Comic Sans MS" w:cs="Comic Sans MS"/>
                <w:sz w:val="20"/>
                <w:szCs w:val="20"/>
              </w:rPr>
            </w:pPr>
          </w:p>
        </w:tc>
        <w:tc>
          <w:tcPr>
            <w:tcW w:w="472" w:type="dxa"/>
            <w:vMerge/>
          </w:tcPr>
          <w:p w14:paraId="53128261" w14:textId="77777777" w:rsidR="008C4389" w:rsidRPr="000415F2" w:rsidRDefault="008C4389" w:rsidP="008C4389">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2F15EFE8" w14:textId="77777777" w:rsidR="008C4389" w:rsidRPr="000415F2" w:rsidRDefault="000415F2" w:rsidP="000415F2">
            <w:pPr>
              <w:rPr>
                <w:rFonts w:ascii="Comic Sans MS" w:hAnsi="Comic Sans MS" w:cs="Comic Sans MS"/>
                <w:sz w:val="20"/>
                <w:szCs w:val="20"/>
              </w:rPr>
            </w:pPr>
            <w:r w:rsidRPr="000415F2">
              <w:rPr>
                <w:rFonts w:ascii="Comic Sans MS" w:hAnsi="Comic Sans MS" w:cs="Comic Sans MS"/>
                <w:sz w:val="20"/>
                <w:szCs w:val="20"/>
              </w:rPr>
              <w:t xml:space="preserve">Phonics-  </w:t>
            </w:r>
          </w:p>
        </w:tc>
        <w:tc>
          <w:tcPr>
            <w:tcW w:w="3802" w:type="dxa"/>
            <w:tcBorders>
              <w:left w:val="single" w:sz="4" w:space="0" w:color="auto"/>
              <w:right w:val="single" w:sz="4" w:space="0" w:color="auto"/>
            </w:tcBorders>
          </w:tcPr>
          <w:p w14:paraId="793FEF15" w14:textId="54C74620" w:rsidR="00EC55C0" w:rsidRDefault="004514A7" w:rsidP="005D342F">
            <w:pPr>
              <w:rPr>
                <w:rFonts w:ascii="Arial" w:hAnsi="Arial" w:cs="Arial"/>
              </w:rPr>
            </w:pPr>
            <w:r w:rsidRPr="252275F4">
              <w:rPr>
                <w:rFonts w:ascii="Arial" w:hAnsi="Arial" w:cs="Arial"/>
              </w:rPr>
              <w:t>Computing – Diamond</w:t>
            </w:r>
          </w:p>
          <w:p w14:paraId="4F07F190" w14:textId="270DD69A" w:rsidR="004514A7" w:rsidRPr="00306621" w:rsidRDefault="004514A7" w:rsidP="252275F4">
            <w:pPr>
              <w:rPr>
                <w:rFonts w:ascii="Arial" w:hAnsi="Arial" w:cs="Arial"/>
              </w:rPr>
            </w:pPr>
            <w:r w:rsidRPr="252275F4">
              <w:rPr>
                <w:rFonts w:ascii="Arial" w:hAnsi="Arial" w:cs="Arial"/>
              </w:rPr>
              <w:t>Science – Pearl - circuits with bulbs and buzzer.</w:t>
            </w:r>
          </w:p>
          <w:p w14:paraId="27A76236" w14:textId="064CDDE6" w:rsidR="004514A7" w:rsidRPr="00306621" w:rsidRDefault="252275F4" w:rsidP="252275F4">
            <w:pPr>
              <w:rPr>
                <w:color w:val="000000" w:themeColor="text1"/>
              </w:rPr>
            </w:pPr>
            <w:r w:rsidRPr="252275F4">
              <w:rPr>
                <w:rFonts w:ascii="Times New Roman" w:eastAsia="Times New Roman" w:hAnsi="Times New Roman" w:cs="Times New Roman"/>
                <w:color w:val="000000" w:themeColor="text1"/>
              </w:rPr>
              <w:t xml:space="preserve">Can I change something in my circuit? Revise making a circuit. Can they add a buzzer or a switch. Investigate how they can make the bulb brighter. Teach children how to record using scientific symbols. </w:t>
            </w:r>
          </w:p>
          <w:p w14:paraId="7C4660C6" w14:textId="534A3419" w:rsidR="004514A7" w:rsidRPr="00306621" w:rsidRDefault="252275F4" w:rsidP="252275F4">
            <w:pPr>
              <w:rPr>
                <w:color w:val="000000" w:themeColor="text1"/>
              </w:rPr>
            </w:pPr>
            <w:r w:rsidRPr="252275F4">
              <w:rPr>
                <w:rFonts w:ascii="Times New Roman" w:eastAsia="Times New Roman" w:hAnsi="Times New Roman" w:cs="Times New Roman"/>
                <w:color w:val="000000" w:themeColor="text1"/>
              </w:rPr>
              <w:t>Children record their circuits using correct symbols to draw diagrams of how they made the bulb light etc.</w:t>
            </w:r>
          </w:p>
        </w:tc>
      </w:tr>
      <w:tr w:rsidR="000678E4" w:rsidRPr="000415F2" w14:paraId="3760CB9E" w14:textId="77777777" w:rsidTr="252275F4">
        <w:trPr>
          <w:cantSplit/>
          <w:trHeight w:val="1066"/>
        </w:trPr>
        <w:tc>
          <w:tcPr>
            <w:tcW w:w="1412" w:type="dxa"/>
          </w:tcPr>
          <w:p w14:paraId="0A384F40" w14:textId="49BD6F2A" w:rsidR="000678E4" w:rsidRPr="000415F2" w:rsidRDefault="00D500BB" w:rsidP="000678E4">
            <w:pPr>
              <w:spacing w:after="0" w:line="240" w:lineRule="auto"/>
              <w:rPr>
                <w:rFonts w:ascii="Comic Sans MS" w:hAnsi="Comic Sans MS" w:cs="Comic Sans MS"/>
                <w:b/>
                <w:bCs/>
                <w:sz w:val="20"/>
                <w:szCs w:val="20"/>
              </w:rPr>
            </w:pPr>
            <w:r>
              <w:rPr>
                <w:rFonts w:ascii="Comic Sans MS" w:hAnsi="Comic Sans MS" w:cs="Comic Sans MS"/>
                <w:b/>
                <w:bCs/>
                <w:sz w:val="20"/>
                <w:szCs w:val="20"/>
              </w:rPr>
              <w:lastRenderedPageBreak/>
              <w:t>Wednesday 30th</w:t>
            </w:r>
          </w:p>
          <w:p w14:paraId="62486C05" w14:textId="77777777" w:rsidR="000678E4" w:rsidRPr="000415F2" w:rsidRDefault="000678E4" w:rsidP="000678E4">
            <w:pPr>
              <w:spacing w:after="0" w:line="240" w:lineRule="auto"/>
              <w:rPr>
                <w:rFonts w:ascii="Comic Sans MS" w:hAnsi="Comic Sans MS" w:cs="Comic Sans MS"/>
                <w:b/>
                <w:bCs/>
                <w:sz w:val="20"/>
                <w:szCs w:val="20"/>
              </w:rPr>
            </w:pPr>
          </w:p>
        </w:tc>
        <w:tc>
          <w:tcPr>
            <w:tcW w:w="390" w:type="dxa"/>
            <w:vMerge/>
          </w:tcPr>
          <w:p w14:paraId="4101652C" w14:textId="77777777" w:rsidR="000678E4" w:rsidRPr="000415F2" w:rsidRDefault="000678E4" w:rsidP="000678E4">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5592EA02" w14:textId="77777777" w:rsidR="000678E4" w:rsidRPr="000415F2" w:rsidRDefault="000678E4" w:rsidP="000678E4">
            <w:pPr>
              <w:spacing w:after="0" w:line="240" w:lineRule="auto"/>
              <w:ind w:right="113"/>
              <w:rPr>
                <w:rFonts w:ascii="Comic Sans MS" w:hAnsi="Comic Sans MS" w:cs="Comic Sans MS"/>
                <w:sz w:val="20"/>
                <w:szCs w:val="20"/>
              </w:rPr>
            </w:pPr>
            <w:r w:rsidRPr="000415F2">
              <w:rPr>
                <w:rFonts w:ascii="Comic Sans MS" w:hAnsi="Comic Sans MS" w:cs="Comic Sans MS"/>
                <w:sz w:val="20"/>
                <w:szCs w:val="20"/>
              </w:rPr>
              <w:t xml:space="preserve">Phonics- </w:t>
            </w:r>
          </w:p>
          <w:p w14:paraId="4B99056E" w14:textId="77777777" w:rsidR="000678E4" w:rsidRPr="000415F2" w:rsidRDefault="000678E4" w:rsidP="000678E4">
            <w:pPr>
              <w:spacing w:after="0" w:line="240" w:lineRule="auto"/>
              <w:ind w:right="113"/>
              <w:rPr>
                <w:rFonts w:ascii="Comic Sans MS" w:hAnsi="Comic Sans MS" w:cs="Comic Sans MS"/>
                <w:sz w:val="20"/>
                <w:szCs w:val="20"/>
              </w:rPr>
            </w:pPr>
          </w:p>
          <w:p w14:paraId="23EC544F" w14:textId="77777777" w:rsidR="000678E4" w:rsidRDefault="000678E4" w:rsidP="5F4AAA87">
            <w:pPr>
              <w:spacing w:after="0" w:line="240" w:lineRule="auto"/>
              <w:rPr>
                <w:rFonts w:ascii="Comic Sans MS" w:hAnsi="Comic Sans MS" w:cs="Comic Sans MS"/>
                <w:sz w:val="20"/>
                <w:szCs w:val="20"/>
              </w:rPr>
            </w:pPr>
            <w:r w:rsidRPr="5F4AAA87">
              <w:rPr>
                <w:rFonts w:ascii="Comic Sans MS" w:hAnsi="Comic Sans MS" w:cs="Comic Sans MS"/>
                <w:sz w:val="20"/>
                <w:szCs w:val="20"/>
              </w:rPr>
              <w:t xml:space="preserve"> </w:t>
            </w:r>
          </w:p>
          <w:p w14:paraId="0456440B" w14:textId="77777777" w:rsidR="000678E4" w:rsidRDefault="000678E4" w:rsidP="5F4AAA87">
            <w:pPr>
              <w:rPr>
                <w:rFonts w:ascii="Comic Sans MS" w:hAnsi="Comic Sans MS" w:cs="Comic Sans MS"/>
                <w:sz w:val="20"/>
                <w:szCs w:val="20"/>
              </w:rPr>
            </w:pPr>
            <w:r w:rsidRPr="5F4AAA87">
              <w:rPr>
                <w:rFonts w:ascii="Comic Sans MS" w:hAnsi="Comic Sans MS" w:cs="Comic Sans MS"/>
                <w:sz w:val="20"/>
                <w:szCs w:val="20"/>
              </w:rPr>
              <w:t xml:space="preserve">PPE – football and music </w:t>
            </w:r>
          </w:p>
        </w:tc>
        <w:tc>
          <w:tcPr>
            <w:tcW w:w="283" w:type="dxa"/>
            <w:vMerge/>
          </w:tcPr>
          <w:p w14:paraId="1299C43A" w14:textId="77777777" w:rsidR="000678E4" w:rsidRPr="000415F2" w:rsidRDefault="000678E4" w:rsidP="000678E4">
            <w:pPr>
              <w:spacing w:after="0" w:line="240" w:lineRule="auto"/>
              <w:rPr>
                <w:rFonts w:ascii="Comic Sans MS" w:hAnsi="Comic Sans MS" w:cs="Comic Sans MS"/>
                <w:sz w:val="20"/>
                <w:szCs w:val="20"/>
              </w:rPr>
            </w:pPr>
          </w:p>
        </w:tc>
        <w:tc>
          <w:tcPr>
            <w:tcW w:w="567" w:type="dxa"/>
            <w:vMerge/>
          </w:tcPr>
          <w:p w14:paraId="4DDBEF00" w14:textId="77777777" w:rsidR="000678E4" w:rsidRPr="000415F2" w:rsidRDefault="000678E4" w:rsidP="000678E4">
            <w:pPr>
              <w:spacing w:after="0" w:line="240" w:lineRule="auto"/>
              <w:rPr>
                <w:rFonts w:ascii="Comic Sans MS" w:hAnsi="Comic Sans MS" w:cs="Comic Sans MS"/>
                <w:sz w:val="20"/>
                <w:szCs w:val="20"/>
              </w:rPr>
            </w:pPr>
          </w:p>
        </w:tc>
        <w:tc>
          <w:tcPr>
            <w:tcW w:w="2835" w:type="dxa"/>
            <w:tcBorders>
              <w:left w:val="single" w:sz="4" w:space="0" w:color="auto"/>
              <w:bottom w:val="single" w:sz="4" w:space="0" w:color="000000" w:themeColor="text1"/>
            </w:tcBorders>
          </w:tcPr>
          <w:p w14:paraId="6A902420" w14:textId="47F61AE0" w:rsidR="5F4AAA87" w:rsidRDefault="004514A7" w:rsidP="252275F4">
            <w:pPr>
              <w:spacing w:after="0" w:line="240" w:lineRule="auto"/>
              <w:rPr>
                <w:rFonts w:ascii="Comic Sans MS" w:hAnsi="Comic Sans MS" w:cs="Comic Sans MS"/>
                <w:sz w:val="20"/>
                <w:szCs w:val="20"/>
              </w:rPr>
            </w:pPr>
            <w:r w:rsidRPr="252275F4">
              <w:rPr>
                <w:rFonts w:ascii="Comic Sans MS" w:hAnsi="Comic Sans MS" w:cs="Comic Sans MS"/>
                <w:sz w:val="20"/>
                <w:szCs w:val="20"/>
                <w:highlight w:val="yellow"/>
              </w:rPr>
              <w:t xml:space="preserve">RE/Literacy – </w:t>
            </w:r>
            <w:r w:rsidRPr="252275F4">
              <w:rPr>
                <w:rFonts w:ascii="Arial" w:hAnsi="Arial" w:cs="Arial"/>
              </w:rPr>
              <w:t>Can I identify celebrations that are special to me?</w:t>
            </w:r>
          </w:p>
          <w:p w14:paraId="738CE96B" w14:textId="0F46C994" w:rsidR="252275F4" w:rsidRDefault="252275F4" w:rsidP="252275F4">
            <w:pPr>
              <w:rPr>
                <w:rFonts w:ascii="Comic Sans MS" w:hAnsi="Comic Sans MS" w:cs="Comic Sans MS"/>
                <w:sz w:val="20"/>
                <w:szCs w:val="20"/>
              </w:rPr>
            </w:pPr>
            <w:r w:rsidRPr="252275F4">
              <w:rPr>
                <w:rFonts w:ascii="Comic Sans MS" w:hAnsi="Comic Sans MS" w:cs="Comic Sans MS"/>
                <w:sz w:val="20"/>
                <w:szCs w:val="20"/>
              </w:rPr>
              <w:t>Explain to the children that we are going to be learning about special celebrations that are special to them and thinking about how we celebrate them e.g. birthdays, Christmas, family celebrations.</w:t>
            </w:r>
          </w:p>
          <w:p w14:paraId="62865665" w14:textId="143F9244" w:rsidR="252275F4" w:rsidRDefault="252275F4" w:rsidP="252275F4">
            <w:pPr>
              <w:rPr>
                <w:sz w:val="20"/>
                <w:szCs w:val="20"/>
              </w:rPr>
            </w:pPr>
            <w:r w:rsidRPr="252275F4">
              <w:rPr>
                <w:rFonts w:ascii="Comic Sans MS" w:hAnsi="Comic Sans MS" w:cs="Comic Sans MS"/>
                <w:sz w:val="20"/>
                <w:szCs w:val="20"/>
              </w:rPr>
              <w:t xml:space="preserve">Children to then draw a a picture of their special celebration and write some of the ways in which they celebrate e.g. having a special meal, having a cake, giving presents, putting up decorations. </w:t>
            </w:r>
          </w:p>
          <w:p w14:paraId="05208D66" w14:textId="2DED025B" w:rsidR="252275F4" w:rsidRDefault="252275F4" w:rsidP="252275F4">
            <w:pPr>
              <w:rPr>
                <w:sz w:val="20"/>
                <w:szCs w:val="20"/>
              </w:rPr>
            </w:pPr>
          </w:p>
          <w:p w14:paraId="1E00AC72" w14:textId="396CF78C" w:rsidR="252275F4" w:rsidRDefault="252275F4" w:rsidP="252275F4">
            <w:pPr>
              <w:rPr>
                <w:sz w:val="20"/>
                <w:szCs w:val="20"/>
              </w:rPr>
            </w:pPr>
          </w:p>
          <w:p w14:paraId="196495D6" w14:textId="77777777" w:rsidR="004514A7" w:rsidRDefault="004514A7" w:rsidP="000678E4">
            <w:pPr>
              <w:spacing w:after="0" w:line="240" w:lineRule="auto"/>
              <w:rPr>
                <w:rFonts w:ascii="Comic Sans MS" w:hAnsi="Comic Sans MS" w:cs="Comic Sans MS"/>
                <w:sz w:val="20"/>
                <w:szCs w:val="20"/>
              </w:rPr>
            </w:pPr>
          </w:p>
          <w:p w14:paraId="0136CE7B" w14:textId="77777777" w:rsidR="004514A7" w:rsidRDefault="004514A7" w:rsidP="000678E4">
            <w:pPr>
              <w:spacing w:after="0" w:line="240" w:lineRule="auto"/>
              <w:rPr>
                <w:rFonts w:ascii="Comic Sans MS" w:hAnsi="Comic Sans MS" w:cs="Comic Sans MS"/>
                <w:sz w:val="20"/>
                <w:szCs w:val="20"/>
              </w:rPr>
            </w:pPr>
          </w:p>
          <w:p w14:paraId="1617B943" w14:textId="42D5053D" w:rsidR="000678E4" w:rsidRDefault="000678E4" w:rsidP="000678E4">
            <w:pPr>
              <w:spacing w:after="0" w:line="240" w:lineRule="auto"/>
              <w:rPr>
                <w:rFonts w:ascii="Comic Sans MS" w:hAnsi="Comic Sans MS" w:cs="Comic Sans MS"/>
                <w:sz w:val="20"/>
                <w:szCs w:val="20"/>
              </w:rPr>
            </w:pPr>
            <w:r w:rsidRPr="000415F2">
              <w:rPr>
                <w:rFonts w:ascii="Comic Sans MS" w:hAnsi="Comic Sans MS" w:cs="Comic Sans MS"/>
                <w:sz w:val="20"/>
                <w:szCs w:val="20"/>
              </w:rPr>
              <w:t>Quiet reading</w:t>
            </w:r>
          </w:p>
          <w:p w14:paraId="36E88B22" w14:textId="77777777" w:rsidR="004514A7" w:rsidRDefault="004514A7" w:rsidP="000678E4">
            <w:pPr>
              <w:spacing w:after="0" w:line="240" w:lineRule="auto"/>
              <w:rPr>
                <w:rFonts w:ascii="Comic Sans MS" w:hAnsi="Comic Sans MS" w:cs="Comic Sans MS"/>
                <w:sz w:val="20"/>
                <w:szCs w:val="20"/>
              </w:rPr>
            </w:pPr>
          </w:p>
          <w:p w14:paraId="2519D785" w14:textId="272AFAE9" w:rsidR="004514A7" w:rsidRPr="000415F2" w:rsidRDefault="004514A7" w:rsidP="000678E4">
            <w:pPr>
              <w:spacing w:after="0" w:line="240" w:lineRule="auto"/>
              <w:rPr>
                <w:rFonts w:ascii="Comic Sans MS" w:hAnsi="Comic Sans MS" w:cs="Comic Sans MS"/>
                <w:sz w:val="20"/>
                <w:szCs w:val="20"/>
              </w:rPr>
            </w:pPr>
          </w:p>
        </w:tc>
        <w:tc>
          <w:tcPr>
            <w:tcW w:w="314" w:type="dxa"/>
            <w:vMerge/>
          </w:tcPr>
          <w:p w14:paraId="0FB78278" w14:textId="77777777" w:rsidR="000678E4" w:rsidRPr="000415F2" w:rsidRDefault="000678E4" w:rsidP="000678E4">
            <w:pPr>
              <w:spacing w:after="0" w:line="240" w:lineRule="auto"/>
              <w:rPr>
                <w:rFonts w:ascii="Comic Sans MS" w:hAnsi="Comic Sans MS" w:cs="Comic Sans MS"/>
                <w:sz w:val="20"/>
                <w:szCs w:val="20"/>
              </w:rPr>
            </w:pPr>
          </w:p>
        </w:tc>
        <w:tc>
          <w:tcPr>
            <w:tcW w:w="472" w:type="dxa"/>
            <w:vMerge/>
          </w:tcPr>
          <w:p w14:paraId="1FC39945" w14:textId="77777777" w:rsidR="000678E4" w:rsidRPr="000415F2" w:rsidRDefault="000678E4" w:rsidP="000678E4">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1DD779DB" w14:textId="77777777" w:rsidR="000678E4" w:rsidRPr="000415F2" w:rsidRDefault="000678E4" w:rsidP="000678E4">
            <w:pPr>
              <w:spacing w:after="0" w:line="240" w:lineRule="auto"/>
              <w:ind w:right="113"/>
              <w:rPr>
                <w:rFonts w:ascii="Comic Sans MS" w:hAnsi="Comic Sans MS" w:cs="Comic Sans MS"/>
                <w:sz w:val="20"/>
                <w:szCs w:val="20"/>
              </w:rPr>
            </w:pPr>
            <w:r w:rsidRPr="000415F2">
              <w:rPr>
                <w:rFonts w:ascii="Comic Sans MS" w:hAnsi="Comic Sans MS" w:cs="Comic Sans MS"/>
                <w:sz w:val="20"/>
                <w:szCs w:val="20"/>
              </w:rPr>
              <w:t>silly sentence spelling work.</w:t>
            </w:r>
          </w:p>
        </w:tc>
        <w:tc>
          <w:tcPr>
            <w:tcW w:w="3802" w:type="dxa"/>
            <w:tcBorders>
              <w:left w:val="single" w:sz="4" w:space="0" w:color="auto"/>
              <w:right w:val="single" w:sz="4" w:space="0" w:color="auto"/>
            </w:tcBorders>
          </w:tcPr>
          <w:p w14:paraId="67310D63" w14:textId="77777777" w:rsidR="000678E4" w:rsidRDefault="000678E4" w:rsidP="000678E4">
            <w:pPr>
              <w:rPr>
                <w:rFonts w:ascii="Arial" w:hAnsi="Arial" w:cs="Arial"/>
                <w:b/>
              </w:rPr>
            </w:pPr>
            <w:r w:rsidRPr="252275F4">
              <w:rPr>
                <w:rFonts w:ascii="Arial" w:hAnsi="Arial" w:cs="Arial"/>
                <w:b/>
                <w:bCs/>
                <w:highlight w:val="green"/>
              </w:rPr>
              <w:t>Assembly – 1.30pm</w:t>
            </w:r>
          </w:p>
          <w:p w14:paraId="29C0E9CC" w14:textId="5DFE2069" w:rsidR="003A6C22" w:rsidRDefault="004514A7" w:rsidP="252275F4">
            <w:pPr>
              <w:rPr>
                <w:rFonts w:ascii="Arial" w:hAnsi="Arial" w:cs="Arial"/>
              </w:rPr>
            </w:pPr>
            <w:r w:rsidRPr="252275F4">
              <w:rPr>
                <w:rFonts w:ascii="Arial" w:hAnsi="Arial" w:cs="Arial"/>
              </w:rPr>
              <w:t>Computing – Pearl</w:t>
            </w:r>
          </w:p>
          <w:p w14:paraId="19BB0B1A" w14:textId="6D0AC515" w:rsidR="003A6C22" w:rsidRDefault="252275F4" w:rsidP="252275F4">
            <w:pPr>
              <w:rPr>
                <w:color w:val="000000" w:themeColor="text1"/>
              </w:rPr>
            </w:pPr>
            <w:r w:rsidRPr="252275F4">
              <w:rPr>
                <w:rFonts w:ascii="Times New Roman" w:eastAsia="Times New Roman" w:hAnsi="Times New Roman" w:cs="Times New Roman"/>
                <w:color w:val="000000" w:themeColor="text1"/>
              </w:rPr>
              <w:t xml:space="preserve">Children to locate saved PP from their folders. Then children to add a new slide and create a title for that slide, e.g. astronauts. Then children to add bullet points and write facts about astronauts  </w:t>
            </w:r>
          </w:p>
          <w:p w14:paraId="19125D35" w14:textId="79AD8E86" w:rsidR="003A6C22" w:rsidRDefault="252275F4" w:rsidP="252275F4">
            <w:pPr>
              <w:rPr>
                <w:color w:val="000000" w:themeColor="text1"/>
              </w:rPr>
            </w:pPr>
            <w:r w:rsidRPr="252275F4">
              <w:rPr>
                <w:rFonts w:ascii="Times New Roman" w:eastAsia="Times New Roman" w:hAnsi="Times New Roman" w:cs="Times New Roman"/>
                <w:color w:val="000000" w:themeColor="text1"/>
              </w:rPr>
              <w:t>Children to add a suitable picture using online pictures. Practice resizing picture. Children to save their book and shut down their computers.</w:t>
            </w:r>
          </w:p>
          <w:p w14:paraId="151BC2DD" w14:textId="150CE489" w:rsidR="003A6C22" w:rsidRDefault="252275F4" w:rsidP="252275F4">
            <w:pPr>
              <w:rPr>
                <w:color w:val="000000" w:themeColor="text1"/>
              </w:rPr>
            </w:pPr>
            <w:r w:rsidRPr="252275F4">
              <w:rPr>
                <w:rFonts w:ascii="Times New Roman" w:eastAsia="Times New Roman" w:hAnsi="Times New Roman" w:cs="Times New Roman"/>
                <w:color w:val="000000" w:themeColor="text1"/>
              </w:rPr>
              <w:t>Challenge – Change font, size and colour of text of the heading. Support – Step by step guide to follow to help them.</w:t>
            </w:r>
          </w:p>
          <w:p w14:paraId="0B35C569" w14:textId="72871490" w:rsidR="003A6C22" w:rsidRDefault="003A6C22" w:rsidP="252275F4"/>
          <w:p w14:paraId="1B4C6A21" w14:textId="2FD6061E" w:rsidR="003A6C22" w:rsidRDefault="004514A7" w:rsidP="252275F4">
            <w:pPr>
              <w:rPr>
                <w:rFonts w:ascii="Arial" w:hAnsi="Arial" w:cs="Arial"/>
              </w:rPr>
            </w:pPr>
            <w:r w:rsidRPr="252275F4">
              <w:rPr>
                <w:rFonts w:ascii="Arial" w:hAnsi="Arial" w:cs="Arial"/>
              </w:rPr>
              <w:t>Science – Diamond - circuits with bulbs and buzzer.</w:t>
            </w:r>
          </w:p>
          <w:p w14:paraId="527A9BCB" w14:textId="778A98A2" w:rsidR="003A6C22" w:rsidRDefault="003A6C22" w:rsidP="252275F4"/>
        </w:tc>
      </w:tr>
      <w:tr w:rsidR="00A470B5" w:rsidRPr="000415F2" w14:paraId="231ABED6" w14:textId="77777777" w:rsidTr="252275F4">
        <w:trPr>
          <w:cantSplit/>
          <w:trHeight w:val="1066"/>
        </w:trPr>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CB0E" w14:textId="77777777" w:rsidR="00A470B5" w:rsidRPr="000415F2" w:rsidRDefault="00A470B5" w:rsidP="00A470B5">
            <w:pPr>
              <w:spacing w:after="0" w:line="240" w:lineRule="auto"/>
              <w:rPr>
                <w:rFonts w:ascii="Comic Sans MS" w:hAnsi="Comic Sans MS" w:cs="Comic Sans MS"/>
                <w:b/>
                <w:bCs/>
                <w:sz w:val="20"/>
                <w:szCs w:val="20"/>
              </w:rPr>
            </w:pPr>
          </w:p>
          <w:p w14:paraId="4563FEF7" w14:textId="41DB0D55" w:rsidR="00A470B5" w:rsidRPr="000415F2" w:rsidRDefault="00A470B5" w:rsidP="00A470B5">
            <w:pPr>
              <w:spacing w:after="0" w:line="240" w:lineRule="auto"/>
              <w:rPr>
                <w:rFonts w:ascii="Comic Sans MS" w:hAnsi="Comic Sans MS" w:cs="Comic Sans MS"/>
                <w:b/>
                <w:bCs/>
                <w:sz w:val="20"/>
                <w:szCs w:val="20"/>
              </w:rPr>
            </w:pPr>
            <w:r>
              <w:rPr>
                <w:rFonts w:ascii="Comic Sans MS" w:hAnsi="Comic Sans MS" w:cs="Comic Sans MS"/>
                <w:b/>
                <w:bCs/>
                <w:sz w:val="20"/>
                <w:szCs w:val="20"/>
              </w:rPr>
              <w:t>Thursday 31st</w:t>
            </w:r>
          </w:p>
          <w:p w14:paraId="34CE0A41" w14:textId="77777777" w:rsidR="00A470B5" w:rsidRPr="000415F2" w:rsidRDefault="00A470B5" w:rsidP="00A470B5">
            <w:pPr>
              <w:spacing w:after="0" w:line="240" w:lineRule="auto"/>
              <w:rPr>
                <w:rFonts w:ascii="Comic Sans MS" w:hAnsi="Comic Sans MS" w:cs="Comic Sans MS"/>
                <w:b/>
                <w:bCs/>
                <w:sz w:val="20"/>
                <w:szCs w:val="20"/>
              </w:rPr>
            </w:pPr>
          </w:p>
        </w:tc>
        <w:tc>
          <w:tcPr>
            <w:tcW w:w="390" w:type="dxa"/>
            <w:vMerge w:val="restart"/>
            <w:tcBorders>
              <w:right w:val="single" w:sz="4" w:space="0" w:color="auto"/>
            </w:tcBorders>
          </w:tcPr>
          <w:p w14:paraId="6BBC0A04" w14:textId="77777777" w:rsidR="00A470B5" w:rsidRPr="000415F2" w:rsidRDefault="00A470B5" w:rsidP="00A470B5">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 xml:space="preserve">Registration/table challenges  </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14:paraId="62EBF3C5" w14:textId="77777777" w:rsidR="00A470B5" w:rsidRPr="000415F2" w:rsidRDefault="00A470B5" w:rsidP="00A470B5">
            <w:pPr>
              <w:spacing w:after="0" w:line="240" w:lineRule="auto"/>
              <w:ind w:left="113" w:right="113"/>
              <w:jc w:val="center"/>
              <w:rPr>
                <w:rFonts w:ascii="Comic Sans MS" w:hAnsi="Comic Sans MS" w:cs="Comic Sans MS"/>
                <w:sz w:val="20"/>
                <w:szCs w:val="20"/>
              </w:rPr>
            </w:pPr>
          </w:p>
          <w:p w14:paraId="04FC9B4E" w14:textId="44AF284F" w:rsidR="00A470B5" w:rsidRPr="000415F2" w:rsidRDefault="00A470B5" w:rsidP="00A470B5">
            <w:pPr>
              <w:spacing w:after="0" w:line="240" w:lineRule="auto"/>
              <w:ind w:left="113" w:right="113"/>
              <w:jc w:val="center"/>
              <w:rPr>
                <w:rFonts w:ascii="Comic Sans MS" w:hAnsi="Comic Sans MS" w:cs="Comic Sans MS"/>
                <w:sz w:val="20"/>
                <w:szCs w:val="20"/>
              </w:rPr>
            </w:pPr>
            <w:r w:rsidRPr="5F4AAA87">
              <w:rPr>
                <w:rFonts w:ascii="Comic Sans MS" w:hAnsi="Comic Sans MS" w:cs="Comic Sans MS"/>
                <w:sz w:val="20"/>
                <w:szCs w:val="20"/>
              </w:rPr>
              <w:t>Assembly</w:t>
            </w:r>
          </w:p>
        </w:tc>
        <w:tc>
          <w:tcPr>
            <w:tcW w:w="2127" w:type="dxa"/>
            <w:tcBorders>
              <w:top w:val="single" w:sz="4" w:space="0" w:color="000000" w:themeColor="text1"/>
              <w:left w:val="single" w:sz="4" w:space="0" w:color="auto"/>
              <w:bottom w:val="single" w:sz="4" w:space="0" w:color="000000" w:themeColor="text1"/>
              <w:right w:val="single" w:sz="4" w:space="0" w:color="000000" w:themeColor="text1"/>
            </w:tcBorders>
          </w:tcPr>
          <w:p w14:paraId="4848595C" w14:textId="23D3822D" w:rsidR="00A470B5" w:rsidRPr="000415F2" w:rsidRDefault="00A470B5" w:rsidP="252275F4">
            <w:pPr>
              <w:rPr>
                <w:rFonts w:ascii="Comic Sans MS" w:hAnsi="Comic Sans MS" w:cs="Comic Sans MS"/>
                <w:sz w:val="20"/>
                <w:szCs w:val="20"/>
              </w:rPr>
            </w:pPr>
            <w:r w:rsidRPr="252275F4">
              <w:rPr>
                <w:rFonts w:ascii="Arial" w:hAnsi="Arial" w:cs="Arial"/>
                <w:highlight w:val="yellow"/>
              </w:rPr>
              <w:t>RE/Literacy</w:t>
            </w:r>
            <w:r w:rsidRPr="252275F4">
              <w:rPr>
                <w:rFonts w:ascii="Arial" w:hAnsi="Arial" w:cs="Arial"/>
              </w:rPr>
              <w:t xml:space="preserve"> - Can I learn about a Christian celebration (Wedding)?</w:t>
            </w:r>
          </w:p>
          <w:p w14:paraId="2F5736AA" w14:textId="4AB7EC5F" w:rsidR="00A470B5" w:rsidRPr="000415F2" w:rsidRDefault="252275F4" w:rsidP="252275F4">
            <w:r w:rsidRPr="252275F4">
              <w:rPr>
                <w:rFonts w:ascii="Arial" w:hAnsi="Arial" w:cs="Arial"/>
              </w:rPr>
              <w:t>Recap prior leanring on special celebratitions.</w:t>
            </w:r>
          </w:p>
          <w:p w14:paraId="40B367B6" w14:textId="09C64B5F" w:rsidR="00A470B5" w:rsidRPr="000415F2" w:rsidRDefault="252275F4" w:rsidP="252275F4">
            <w:r w:rsidRPr="252275F4">
              <w:rPr>
                <w:rFonts w:ascii="Arial" w:hAnsi="Arial" w:cs="Arial"/>
              </w:rPr>
              <w:t>Exaplin that an iportant celebration for Christians is a wedding and there are specific traditions and practises that Christians follow at their wedding.</w:t>
            </w:r>
          </w:p>
          <w:p w14:paraId="32422806" w14:textId="64E4B29E" w:rsidR="00A470B5" w:rsidRPr="000415F2" w:rsidRDefault="252275F4" w:rsidP="252275F4">
            <w:r w:rsidRPr="252275F4">
              <w:rPr>
                <w:rFonts w:ascii="Arial" w:hAnsi="Arial" w:cs="Arial"/>
              </w:rPr>
              <w:t>Share with the children the powerpoint</w:t>
            </w:r>
          </w:p>
        </w:tc>
        <w:tc>
          <w:tcPr>
            <w:tcW w:w="283" w:type="dxa"/>
            <w:vMerge/>
          </w:tcPr>
          <w:p w14:paraId="6D98A12B" w14:textId="77777777" w:rsidR="00A470B5" w:rsidRPr="000415F2" w:rsidRDefault="00A470B5" w:rsidP="00A470B5">
            <w:pPr>
              <w:spacing w:after="0" w:line="240" w:lineRule="auto"/>
              <w:ind w:left="113" w:right="113"/>
              <w:jc w:val="center"/>
              <w:rPr>
                <w:rFonts w:ascii="Comic Sans MS" w:hAnsi="Comic Sans MS" w:cs="Comic Sans MS"/>
                <w:sz w:val="20"/>
                <w:szCs w:val="20"/>
              </w:rPr>
            </w:pPr>
          </w:p>
        </w:tc>
        <w:tc>
          <w:tcPr>
            <w:tcW w:w="567" w:type="dxa"/>
            <w:vMerge/>
          </w:tcPr>
          <w:p w14:paraId="2946DB82" w14:textId="77777777" w:rsidR="00A470B5" w:rsidRPr="000415F2" w:rsidRDefault="00A470B5" w:rsidP="00A470B5">
            <w:pPr>
              <w:ind w:left="113" w:right="113"/>
              <w:rPr>
                <w:rFonts w:ascii="Comic Sans MS" w:hAnsi="Comic Sans MS" w:cs="Comic Sans MS"/>
                <w:sz w:val="20"/>
                <w:szCs w:val="20"/>
              </w:rPr>
            </w:pPr>
          </w:p>
        </w:tc>
        <w:tc>
          <w:tcPr>
            <w:tcW w:w="2835" w:type="dxa"/>
            <w:tcBorders>
              <w:top w:val="single" w:sz="4" w:space="0" w:color="000000" w:themeColor="text1"/>
              <w:left w:val="single" w:sz="4" w:space="0" w:color="auto"/>
              <w:bottom w:val="nil"/>
              <w:right w:val="single" w:sz="4" w:space="0" w:color="000000" w:themeColor="text1"/>
            </w:tcBorders>
          </w:tcPr>
          <w:p w14:paraId="315BFC47" w14:textId="29A28947" w:rsidR="00A470B5" w:rsidRPr="00207700" w:rsidRDefault="00A470B5" w:rsidP="00A470B5">
            <w:pPr>
              <w:spacing w:after="0" w:line="240" w:lineRule="auto"/>
              <w:ind w:right="113"/>
              <w:rPr>
                <w:rFonts w:ascii="Comic Sans MS" w:hAnsi="Comic Sans MS" w:cs="Comic Sans MS"/>
                <w:sz w:val="20"/>
                <w:szCs w:val="20"/>
                <w:highlight w:val="cyan"/>
              </w:rPr>
            </w:pPr>
            <w:r w:rsidRPr="252275F4">
              <w:rPr>
                <w:rFonts w:ascii="Comic Sans MS" w:hAnsi="Comic Sans MS" w:cs="Comic Sans MS"/>
                <w:sz w:val="20"/>
                <w:szCs w:val="20"/>
              </w:rPr>
              <w:t xml:space="preserve"> </w:t>
            </w:r>
            <w:r w:rsidRPr="252275F4">
              <w:rPr>
                <w:rFonts w:ascii="Comic Sans MS" w:hAnsi="Comic Sans MS" w:cs="Comic Sans MS"/>
                <w:sz w:val="20"/>
                <w:szCs w:val="20"/>
                <w:highlight w:val="cyan"/>
              </w:rPr>
              <w:t>Numeracy – Finding non unit fractions of amounts (2/3, 2/4 and ¾).</w:t>
            </w:r>
          </w:p>
          <w:p w14:paraId="3A8DEF86" w14:textId="2E3DB563" w:rsidR="00A470B5" w:rsidRPr="5F4AAA87" w:rsidRDefault="00207700" w:rsidP="252275F4">
            <w:pPr>
              <w:spacing w:after="0" w:line="240" w:lineRule="auto"/>
              <w:ind w:right="113"/>
              <w:rPr>
                <w:rFonts w:ascii="Comic Sans MS" w:hAnsi="Comic Sans MS" w:cs="Comic Sans MS"/>
                <w:sz w:val="20"/>
                <w:szCs w:val="20"/>
                <w:highlight w:val="cyan"/>
              </w:rPr>
            </w:pPr>
            <w:r w:rsidRPr="252275F4">
              <w:rPr>
                <w:rFonts w:ascii="Comic Sans MS" w:hAnsi="Comic Sans MS" w:cs="Comic Sans MS"/>
                <w:sz w:val="20"/>
                <w:szCs w:val="20"/>
                <w:highlight w:val="cyan"/>
              </w:rPr>
              <w:t xml:space="preserve">Numeracy </w:t>
            </w:r>
            <w:r w:rsidR="004514A7" w:rsidRPr="252275F4">
              <w:rPr>
                <w:rFonts w:ascii="Comic Sans MS" w:hAnsi="Comic Sans MS" w:cs="Comic Sans MS"/>
                <w:sz w:val="20"/>
                <w:szCs w:val="20"/>
                <w:highlight w:val="cyan"/>
              </w:rPr>
              <w:t xml:space="preserve">– Finding 1/3 of an amount. </w:t>
            </w:r>
          </w:p>
          <w:p w14:paraId="2624F2F6" w14:textId="34E4BFFA" w:rsidR="00A470B5" w:rsidRPr="5F4AAA87" w:rsidRDefault="00A470B5" w:rsidP="252275F4">
            <w:pPr>
              <w:rPr>
                <w:rFonts w:ascii="Times New Roman" w:eastAsia="Times New Roman" w:hAnsi="Times New Roman" w:cs="Times New Roman"/>
                <w:color w:val="000000" w:themeColor="text1"/>
              </w:rPr>
            </w:pPr>
          </w:p>
          <w:p w14:paraId="2AE25595" w14:textId="705B4735" w:rsidR="00A470B5" w:rsidRPr="5F4AAA87" w:rsidRDefault="252275F4" w:rsidP="252275F4">
            <w:pPr>
              <w:rPr>
                <w:color w:val="000000" w:themeColor="text1"/>
              </w:rPr>
            </w:pPr>
            <w:r w:rsidRPr="252275F4">
              <w:rPr>
                <w:rFonts w:ascii="Times New Roman" w:eastAsia="Times New Roman" w:hAnsi="Times New Roman" w:cs="Times New Roman"/>
                <w:color w:val="000000" w:themeColor="text1"/>
              </w:rPr>
              <w:t>Recap method used to find half, third and a quarter of a number by sharing the number equally between the parts.</w:t>
            </w:r>
          </w:p>
          <w:p w14:paraId="59A7B95E" w14:textId="572A155E" w:rsidR="00A470B5" w:rsidRPr="5F4AAA87" w:rsidRDefault="252275F4" w:rsidP="252275F4">
            <w:pPr>
              <w:rPr>
                <w:rFonts w:ascii="Times New Roman" w:eastAsia="Times New Roman" w:hAnsi="Times New Roman" w:cs="Times New Roman"/>
                <w:color w:val="000000" w:themeColor="text1"/>
              </w:rPr>
            </w:pPr>
            <w:r w:rsidRPr="252275F4">
              <w:rPr>
                <w:rFonts w:ascii="Times New Roman" w:eastAsia="Times New Roman" w:hAnsi="Times New Roman" w:cs="Times New Roman"/>
                <w:color w:val="000000" w:themeColor="text1"/>
              </w:rPr>
              <w:t xml:space="preserve">Explain that today we are going to be finding non unit fractions of amounts. We use the same method for this as finding a quarter or a third but instead of counting one of the sections, we count 2 or more. E.g. to find 2/4 of 12 we first split our circle into quarters and share the spots before counting the spots in 2 of the sections instead of one.   Repeat with the children until confident using this method. </w:t>
            </w:r>
          </w:p>
          <w:p w14:paraId="0D19ABE2" w14:textId="1CDC61F1" w:rsidR="00A470B5" w:rsidRPr="5F4AAA87" w:rsidRDefault="252275F4" w:rsidP="252275F4">
            <w:pPr>
              <w:rPr>
                <w:color w:val="000000" w:themeColor="text1"/>
              </w:rPr>
            </w:pPr>
            <w:r w:rsidRPr="252275F4">
              <w:rPr>
                <w:rFonts w:ascii="Times New Roman" w:eastAsia="Times New Roman" w:hAnsi="Times New Roman" w:cs="Times New Roman"/>
                <w:color w:val="000000" w:themeColor="text1"/>
              </w:rPr>
              <w:t xml:space="preserve">Activity – Children to find non unit fractions of the numbers given on the whiteboard in their books. </w:t>
            </w:r>
          </w:p>
          <w:p w14:paraId="7E2812D9" w14:textId="29A28947" w:rsidR="00A470B5" w:rsidRPr="5F4AAA87" w:rsidRDefault="252275F4" w:rsidP="252275F4">
            <w:pPr>
              <w:rPr>
                <w:color w:val="000000" w:themeColor="text1"/>
              </w:rPr>
            </w:pPr>
            <w:r w:rsidRPr="252275F4">
              <w:rPr>
                <w:rFonts w:ascii="Times New Roman" w:eastAsia="Times New Roman" w:hAnsi="Times New Roman" w:cs="Times New Roman"/>
                <w:color w:val="000000" w:themeColor="text1"/>
              </w:rPr>
              <w:t xml:space="preserve">Support- adult support and cubes to practically split the amounts. </w:t>
            </w:r>
          </w:p>
          <w:p w14:paraId="7AE3E079" w14:textId="29A28947" w:rsidR="00A470B5" w:rsidRPr="5F4AAA87" w:rsidRDefault="252275F4" w:rsidP="252275F4">
            <w:pPr>
              <w:rPr>
                <w:color w:val="000000" w:themeColor="text1"/>
              </w:rPr>
            </w:pPr>
            <w:r w:rsidRPr="252275F4">
              <w:rPr>
                <w:rFonts w:ascii="Times New Roman" w:eastAsia="Times New Roman" w:hAnsi="Times New Roman" w:cs="Times New Roman"/>
                <w:color w:val="000000" w:themeColor="text1"/>
              </w:rPr>
              <w:t>Challenge – reasoning activity</w:t>
            </w:r>
          </w:p>
          <w:p w14:paraId="37C2A01A" w14:textId="29A28947" w:rsidR="00A470B5" w:rsidRPr="5F4AAA87" w:rsidRDefault="00A470B5" w:rsidP="252275F4">
            <w:pPr>
              <w:rPr>
                <w:sz w:val="20"/>
                <w:szCs w:val="20"/>
              </w:rPr>
            </w:pPr>
          </w:p>
          <w:p w14:paraId="3DEAF177" w14:textId="29A28947" w:rsidR="00A470B5" w:rsidRPr="5F4AAA87" w:rsidRDefault="00A470B5" w:rsidP="252275F4">
            <w:pPr>
              <w:rPr>
                <w:sz w:val="20"/>
                <w:szCs w:val="20"/>
              </w:rPr>
            </w:pPr>
          </w:p>
          <w:p w14:paraId="5997CC1D" w14:textId="32A531E2" w:rsidR="00A470B5" w:rsidRPr="000415F2" w:rsidRDefault="00A470B5" w:rsidP="00A470B5">
            <w:pPr>
              <w:rPr>
                <w:rFonts w:ascii="Comic Sans MS" w:hAnsi="Comic Sans MS" w:cs="Comic Sans MS"/>
                <w:sz w:val="20"/>
                <w:szCs w:val="20"/>
              </w:rPr>
            </w:pPr>
            <w:r w:rsidRPr="5F4AAA87">
              <w:rPr>
                <w:rFonts w:ascii="Comic Sans MS" w:hAnsi="Comic Sans MS" w:cs="Comic Sans MS"/>
                <w:sz w:val="20"/>
                <w:szCs w:val="20"/>
              </w:rPr>
              <w:t xml:space="preserve">. </w:t>
            </w:r>
          </w:p>
        </w:tc>
        <w:tc>
          <w:tcPr>
            <w:tcW w:w="314" w:type="dxa"/>
            <w:vMerge/>
          </w:tcPr>
          <w:p w14:paraId="110FFD37" w14:textId="77777777" w:rsidR="00A470B5" w:rsidRPr="000415F2" w:rsidRDefault="00A470B5" w:rsidP="00A470B5">
            <w:pPr>
              <w:spacing w:after="0" w:line="240" w:lineRule="auto"/>
              <w:ind w:left="113" w:right="113"/>
              <w:jc w:val="center"/>
              <w:rPr>
                <w:rFonts w:ascii="Comic Sans MS" w:hAnsi="Comic Sans MS" w:cs="Comic Sans MS"/>
                <w:sz w:val="20"/>
                <w:szCs w:val="20"/>
              </w:rPr>
            </w:pPr>
          </w:p>
        </w:tc>
        <w:tc>
          <w:tcPr>
            <w:tcW w:w="472" w:type="dxa"/>
            <w:vMerge/>
          </w:tcPr>
          <w:p w14:paraId="6B699379" w14:textId="77777777" w:rsidR="00A470B5" w:rsidRPr="000415F2" w:rsidRDefault="00A470B5" w:rsidP="00A470B5">
            <w:pPr>
              <w:spacing w:after="0" w:line="240" w:lineRule="auto"/>
              <w:ind w:left="113" w:right="113"/>
              <w:rPr>
                <w:rFonts w:ascii="Comic Sans MS" w:hAnsi="Comic Sans MS" w:cs="Comic Sans MS"/>
                <w:sz w:val="20"/>
                <w:szCs w:val="20"/>
              </w:rPr>
            </w:pPr>
          </w:p>
        </w:tc>
        <w:tc>
          <w:tcPr>
            <w:tcW w:w="632" w:type="dxa"/>
            <w:tcBorders>
              <w:top w:val="single" w:sz="4" w:space="0" w:color="000000" w:themeColor="text1"/>
              <w:left w:val="single" w:sz="4" w:space="0" w:color="auto"/>
              <w:bottom w:val="single" w:sz="4" w:space="0" w:color="000000" w:themeColor="text1"/>
              <w:right w:val="single" w:sz="4" w:space="0" w:color="auto"/>
            </w:tcBorders>
          </w:tcPr>
          <w:p w14:paraId="13891544" w14:textId="77777777" w:rsidR="00A470B5" w:rsidRPr="000415F2" w:rsidRDefault="00A470B5" w:rsidP="00A470B5">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Quiet reading</w:t>
            </w:r>
          </w:p>
        </w:tc>
        <w:tc>
          <w:tcPr>
            <w:tcW w:w="3802" w:type="dxa"/>
            <w:tcBorders>
              <w:top w:val="single" w:sz="4" w:space="0" w:color="000000" w:themeColor="text1"/>
              <w:left w:val="single" w:sz="4" w:space="0" w:color="auto"/>
              <w:bottom w:val="single" w:sz="4" w:space="0" w:color="000000" w:themeColor="text1"/>
              <w:right w:val="single" w:sz="4" w:space="0" w:color="auto"/>
            </w:tcBorders>
          </w:tcPr>
          <w:p w14:paraId="0C7859F4" w14:textId="7CE857D9" w:rsidR="00A470B5" w:rsidRDefault="00A470B5" w:rsidP="252275F4">
            <w:pPr>
              <w:rPr>
                <w:rFonts w:ascii="Arial" w:hAnsi="Arial" w:cs="Arial"/>
              </w:rPr>
            </w:pPr>
            <w:r w:rsidRPr="252275F4">
              <w:rPr>
                <w:rFonts w:ascii="Arial" w:hAnsi="Arial" w:cs="Arial"/>
              </w:rPr>
              <w:t xml:space="preserve">DT – Evaluation </w:t>
            </w:r>
          </w:p>
          <w:p w14:paraId="2ABF5B8C" w14:textId="2FF5D226" w:rsidR="00A470B5" w:rsidRDefault="252275F4" w:rsidP="252275F4">
            <w:pPr>
              <w:spacing w:line="257" w:lineRule="auto"/>
            </w:pPr>
            <w:r w:rsidRPr="252275F4">
              <w:rPr>
                <w:rFonts w:ascii="Arial" w:eastAsia="Arial" w:hAnsi="Arial" w:cs="Arial"/>
                <w:b/>
                <w:bCs/>
              </w:rPr>
              <w:t>Can I evaluate my product?</w:t>
            </w:r>
          </w:p>
          <w:p w14:paraId="3668CCE6" w14:textId="3C95A585" w:rsidR="00A470B5" w:rsidRDefault="252275F4" w:rsidP="252275F4">
            <w:pPr>
              <w:spacing w:line="257" w:lineRule="auto"/>
            </w:pPr>
            <w:r w:rsidRPr="252275F4">
              <w:rPr>
                <w:rFonts w:ascii="Arial" w:eastAsia="Arial" w:hAnsi="Arial" w:cs="Arial"/>
              </w:rPr>
              <w:t>Recap prior learning on making products. What methods did the children use when making their boxes?</w:t>
            </w:r>
          </w:p>
          <w:p w14:paraId="0016161B" w14:textId="7E6C171E" w:rsidR="00A470B5" w:rsidRDefault="252275F4" w:rsidP="252275F4">
            <w:pPr>
              <w:spacing w:line="257" w:lineRule="auto"/>
              <w:rPr>
                <w:rFonts w:ascii="Arial" w:eastAsia="Arial" w:hAnsi="Arial" w:cs="Arial"/>
              </w:rPr>
            </w:pPr>
            <w:r w:rsidRPr="252275F4">
              <w:rPr>
                <w:rFonts w:ascii="Arial" w:eastAsia="Arial" w:hAnsi="Arial" w:cs="Arial"/>
              </w:rPr>
              <w:t xml:space="preserve">Children to look at their finished product and test it against its initial purpose then evaluate what they have learnt/what they found easier and harder. </w:t>
            </w:r>
          </w:p>
          <w:p w14:paraId="100C5B58" w14:textId="75A212D7" w:rsidR="00A470B5" w:rsidRDefault="252275F4" w:rsidP="252275F4">
            <w:r w:rsidRPr="252275F4">
              <w:rPr>
                <w:rFonts w:ascii="Arial" w:eastAsia="Arial" w:hAnsi="Arial" w:cs="Arial"/>
              </w:rPr>
              <w:t>Photographs to be attached to evaluation sheet</w:t>
            </w:r>
          </w:p>
        </w:tc>
      </w:tr>
      <w:tr w:rsidR="00A470B5" w:rsidRPr="000415F2" w14:paraId="003C1F3F" w14:textId="77777777" w:rsidTr="252275F4">
        <w:trPr>
          <w:cantSplit/>
          <w:trHeight w:val="5344"/>
        </w:trPr>
        <w:tc>
          <w:tcPr>
            <w:tcW w:w="1412" w:type="dxa"/>
          </w:tcPr>
          <w:p w14:paraId="618E03CE" w14:textId="60696D04" w:rsidR="00A470B5" w:rsidRPr="000415F2" w:rsidRDefault="00A470B5" w:rsidP="00A470B5">
            <w:pPr>
              <w:spacing w:after="0" w:line="240" w:lineRule="auto"/>
              <w:rPr>
                <w:rFonts w:ascii="Comic Sans MS" w:hAnsi="Comic Sans MS" w:cs="Comic Sans MS"/>
                <w:b/>
                <w:sz w:val="20"/>
                <w:szCs w:val="20"/>
              </w:rPr>
            </w:pPr>
            <w:r>
              <w:rPr>
                <w:rFonts w:ascii="Comic Sans MS" w:hAnsi="Comic Sans MS" w:cs="Comic Sans MS"/>
                <w:b/>
                <w:bCs/>
                <w:sz w:val="20"/>
                <w:szCs w:val="20"/>
              </w:rPr>
              <w:t>Friday 1st</w:t>
            </w:r>
          </w:p>
          <w:p w14:paraId="3FE9F23F" w14:textId="77777777" w:rsidR="00A470B5" w:rsidRPr="000415F2" w:rsidRDefault="00A470B5" w:rsidP="00A470B5">
            <w:pPr>
              <w:spacing w:after="0" w:line="240" w:lineRule="auto"/>
              <w:rPr>
                <w:rFonts w:ascii="Comic Sans MS" w:hAnsi="Comic Sans MS" w:cs="Comic Sans MS"/>
                <w:b/>
                <w:sz w:val="20"/>
                <w:szCs w:val="20"/>
              </w:rPr>
            </w:pPr>
          </w:p>
        </w:tc>
        <w:tc>
          <w:tcPr>
            <w:tcW w:w="390" w:type="dxa"/>
            <w:vMerge/>
          </w:tcPr>
          <w:p w14:paraId="1F72F646" w14:textId="77777777" w:rsidR="00A470B5" w:rsidRPr="000415F2" w:rsidRDefault="00A470B5" w:rsidP="00A470B5">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36B3E133" w14:textId="77777777" w:rsidR="00A470B5" w:rsidRDefault="00A470B5" w:rsidP="00A470B5">
            <w:pPr>
              <w:spacing w:after="0" w:line="240" w:lineRule="auto"/>
              <w:ind w:right="113"/>
              <w:rPr>
                <w:rFonts w:ascii="Comic Sans MS" w:hAnsi="Comic Sans MS" w:cs="Comic Sans MS"/>
                <w:sz w:val="20"/>
                <w:szCs w:val="20"/>
              </w:rPr>
            </w:pPr>
          </w:p>
          <w:p w14:paraId="5AD23565" w14:textId="77777777" w:rsidR="00A470B5" w:rsidRDefault="00A470B5" w:rsidP="00A470B5">
            <w:pPr>
              <w:spacing w:after="0" w:line="240" w:lineRule="auto"/>
              <w:ind w:right="113"/>
              <w:rPr>
                <w:rFonts w:ascii="Comic Sans MS" w:hAnsi="Comic Sans MS" w:cs="Comic Sans MS"/>
                <w:sz w:val="20"/>
                <w:szCs w:val="20"/>
              </w:rPr>
            </w:pPr>
            <w:r w:rsidRPr="252275F4">
              <w:rPr>
                <w:rFonts w:ascii="Comic Sans MS" w:hAnsi="Comic Sans MS" w:cs="Comic Sans MS"/>
                <w:sz w:val="20"/>
                <w:szCs w:val="20"/>
              </w:rPr>
              <w:t xml:space="preserve">Making Easter baskets ready for the Easter Egg hunt. </w:t>
            </w:r>
          </w:p>
          <w:p w14:paraId="085AFE10" w14:textId="50AB4BC3" w:rsidR="252275F4" w:rsidRDefault="252275F4" w:rsidP="252275F4">
            <w:pPr>
              <w:spacing w:after="0" w:line="240" w:lineRule="auto"/>
              <w:ind w:right="113"/>
              <w:rPr>
                <w:sz w:val="20"/>
                <w:szCs w:val="20"/>
              </w:rPr>
            </w:pPr>
          </w:p>
          <w:p w14:paraId="1425F654" w14:textId="63BA52AA" w:rsidR="252275F4" w:rsidRDefault="252275F4" w:rsidP="252275F4">
            <w:pPr>
              <w:spacing w:after="0" w:line="240" w:lineRule="auto"/>
              <w:ind w:right="113"/>
              <w:rPr>
                <w:sz w:val="20"/>
                <w:szCs w:val="20"/>
              </w:rPr>
            </w:pPr>
            <w:r w:rsidRPr="252275F4">
              <w:rPr>
                <w:rFonts w:ascii="Comic Sans MS" w:hAnsi="Comic Sans MS" w:cs="Comic Sans MS"/>
                <w:sz w:val="20"/>
                <w:szCs w:val="20"/>
              </w:rPr>
              <w:t xml:space="preserve">Link to maths and 3D shapes. </w:t>
            </w:r>
          </w:p>
          <w:p w14:paraId="285BCB02" w14:textId="77777777" w:rsidR="00A470B5" w:rsidRDefault="00A470B5" w:rsidP="00A470B5">
            <w:pPr>
              <w:spacing w:after="0" w:line="240" w:lineRule="auto"/>
              <w:ind w:right="113"/>
              <w:rPr>
                <w:rFonts w:ascii="Comic Sans MS" w:hAnsi="Comic Sans MS" w:cs="Comic Sans MS"/>
                <w:sz w:val="20"/>
                <w:szCs w:val="20"/>
              </w:rPr>
            </w:pPr>
          </w:p>
          <w:p w14:paraId="67588D11" w14:textId="7031EAD7" w:rsidR="00A470B5" w:rsidRPr="00861462" w:rsidRDefault="00A470B5" w:rsidP="00A470B5">
            <w:pPr>
              <w:spacing w:after="0" w:line="240" w:lineRule="auto"/>
              <w:ind w:right="113"/>
              <w:rPr>
                <w:rFonts w:ascii="Comic Sans MS" w:hAnsi="Comic Sans MS" w:cs="Comic Sans MS"/>
                <w:sz w:val="20"/>
                <w:szCs w:val="20"/>
                <w:highlight w:val="yellow"/>
              </w:rPr>
            </w:pPr>
            <w:r>
              <w:rPr>
                <w:rFonts w:ascii="Comic Sans MS" w:hAnsi="Comic Sans MS" w:cs="Comic Sans MS"/>
                <w:sz w:val="20"/>
                <w:szCs w:val="20"/>
              </w:rPr>
              <w:t xml:space="preserve">Quiet reading </w:t>
            </w:r>
          </w:p>
        </w:tc>
        <w:tc>
          <w:tcPr>
            <w:tcW w:w="283" w:type="dxa"/>
            <w:vMerge/>
          </w:tcPr>
          <w:p w14:paraId="08CE6F91" w14:textId="77777777" w:rsidR="00A470B5" w:rsidRPr="000415F2" w:rsidRDefault="00A470B5" w:rsidP="00A470B5">
            <w:pPr>
              <w:spacing w:after="0" w:line="240" w:lineRule="auto"/>
              <w:jc w:val="center"/>
              <w:rPr>
                <w:rFonts w:ascii="Comic Sans MS" w:hAnsi="Comic Sans MS" w:cs="Comic Sans MS"/>
                <w:sz w:val="20"/>
                <w:szCs w:val="20"/>
              </w:rPr>
            </w:pPr>
          </w:p>
        </w:tc>
        <w:tc>
          <w:tcPr>
            <w:tcW w:w="567" w:type="dxa"/>
            <w:vMerge/>
          </w:tcPr>
          <w:p w14:paraId="61CDCEAD" w14:textId="77777777" w:rsidR="00A470B5" w:rsidRPr="000415F2" w:rsidRDefault="00A470B5" w:rsidP="00A470B5">
            <w:pPr>
              <w:spacing w:after="0" w:line="240" w:lineRule="auto"/>
              <w:jc w:val="center"/>
              <w:rPr>
                <w:rFonts w:ascii="Comic Sans MS" w:hAnsi="Comic Sans MS" w:cs="Comic Sans MS"/>
                <w:sz w:val="20"/>
                <w:szCs w:val="20"/>
              </w:rPr>
            </w:pPr>
          </w:p>
        </w:tc>
        <w:tc>
          <w:tcPr>
            <w:tcW w:w="2835" w:type="dxa"/>
            <w:tcBorders>
              <w:top w:val="nil"/>
              <w:left w:val="single" w:sz="4" w:space="0" w:color="auto"/>
            </w:tcBorders>
          </w:tcPr>
          <w:p w14:paraId="36CEA5A0" w14:textId="7272784B" w:rsidR="00A470B5" w:rsidRPr="000415F2" w:rsidRDefault="00A470B5" w:rsidP="252275F4">
            <w:pPr>
              <w:rPr>
                <w:rFonts w:ascii="Comic Sans MS" w:hAnsi="Comic Sans MS" w:cs="Comic Sans MS"/>
                <w:sz w:val="20"/>
                <w:szCs w:val="20"/>
              </w:rPr>
            </w:pPr>
            <w:r w:rsidRPr="252275F4">
              <w:rPr>
                <w:rFonts w:ascii="Comic Sans MS" w:hAnsi="Comic Sans MS" w:cs="Comic Sans MS"/>
                <w:sz w:val="20"/>
                <w:szCs w:val="20"/>
              </w:rPr>
              <w:t>Easter Egg hunt and mindful themed Easter activities.</w:t>
            </w:r>
          </w:p>
          <w:p w14:paraId="6BB9E253" w14:textId="2FFD9CB3" w:rsidR="00A470B5" w:rsidRPr="000415F2" w:rsidRDefault="00A470B5" w:rsidP="00A470B5">
            <w:pPr>
              <w:rPr>
                <w:rFonts w:ascii="Comic Sans MS" w:hAnsi="Comic Sans MS" w:cs="Comic Sans MS"/>
                <w:sz w:val="20"/>
                <w:szCs w:val="20"/>
              </w:rPr>
            </w:pPr>
          </w:p>
        </w:tc>
        <w:tc>
          <w:tcPr>
            <w:tcW w:w="314" w:type="dxa"/>
            <w:vMerge/>
          </w:tcPr>
          <w:p w14:paraId="23DE523C" w14:textId="77777777" w:rsidR="00A470B5" w:rsidRPr="000415F2" w:rsidRDefault="00A470B5" w:rsidP="00A470B5">
            <w:pPr>
              <w:spacing w:after="0" w:line="240" w:lineRule="auto"/>
              <w:jc w:val="center"/>
              <w:rPr>
                <w:rFonts w:ascii="Comic Sans MS" w:hAnsi="Comic Sans MS" w:cs="Comic Sans MS"/>
                <w:sz w:val="20"/>
                <w:szCs w:val="20"/>
              </w:rPr>
            </w:pPr>
          </w:p>
        </w:tc>
        <w:tc>
          <w:tcPr>
            <w:tcW w:w="472" w:type="dxa"/>
            <w:vMerge/>
          </w:tcPr>
          <w:p w14:paraId="52E56223" w14:textId="77777777" w:rsidR="00A470B5" w:rsidRPr="000415F2" w:rsidRDefault="00A470B5" w:rsidP="00A470B5">
            <w:pPr>
              <w:spacing w:after="0" w:line="240" w:lineRule="auto"/>
              <w:jc w:val="center"/>
              <w:rPr>
                <w:rFonts w:ascii="Comic Sans MS" w:hAnsi="Comic Sans MS" w:cs="Comic Sans MS"/>
                <w:sz w:val="20"/>
                <w:szCs w:val="20"/>
              </w:rPr>
            </w:pPr>
          </w:p>
        </w:tc>
        <w:tc>
          <w:tcPr>
            <w:tcW w:w="632" w:type="dxa"/>
            <w:tcBorders>
              <w:left w:val="single" w:sz="4" w:space="0" w:color="auto"/>
              <w:right w:val="single" w:sz="4" w:space="0" w:color="auto"/>
            </w:tcBorders>
          </w:tcPr>
          <w:p w14:paraId="07547A01" w14:textId="77777777" w:rsidR="00A470B5" w:rsidRPr="000415F2" w:rsidRDefault="00A470B5" w:rsidP="00A470B5">
            <w:pPr>
              <w:rPr>
                <w:rFonts w:ascii="Comic Sans MS" w:hAnsi="Comic Sans MS" w:cs="Comic Sans MS"/>
                <w:sz w:val="20"/>
                <w:szCs w:val="20"/>
              </w:rPr>
            </w:pPr>
          </w:p>
          <w:p w14:paraId="59CBEAF9" w14:textId="77777777" w:rsidR="00A470B5" w:rsidRPr="000415F2" w:rsidRDefault="00A470B5" w:rsidP="00A470B5">
            <w:pPr>
              <w:rPr>
                <w:rFonts w:ascii="Comic Sans MS" w:hAnsi="Comic Sans MS" w:cs="Comic Sans MS"/>
                <w:sz w:val="20"/>
                <w:szCs w:val="20"/>
              </w:rPr>
            </w:pPr>
            <w:r w:rsidRPr="000415F2">
              <w:rPr>
                <w:rFonts w:ascii="Comic Sans MS" w:hAnsi="Comic Sans MS" w:cs="Comic Sans MS"/>
                <w:sz w:val="20"/>
                <w:szCs w:val="20"/>
              </w:rPr>
              <w:t>Quiet reading</w:t>
            </w:r>
          </w:p>
          <w:p w14:paraId="5043CB0F" w14:textId="77777777" w:rsidR="00A470B5" w:rsidRPr="000415F2" w:rsidRDefault="00A470B5" w:rsidP="00A470B5">
            <w:pPr>
              <w:rPr>
                <w:rFonts w:ascii="Comic Sans MS" w:hAnsi="Comic Sans MS" w:cs="Comic Sans MS"/>
                <w:sz w:val="20"/>
                <w:szCs w:val="20"/>
              </w:rPr>
            </w:pPr>
          </w:p>
        </w:tc>
        <w:tc>
          <w:tcPr>
            <w:tcW w:w="3802" w:type="dxa"/>
            <w:tcBorders>
              <w:left w:val="single" w:sz="4" w:space="0" w:color="auto"/>
              <w:right w:val="single" w:sz="4" w:space="0" w:color="auto"/>
            </w:tcBorders>
          </w:tcPr>
          <w:p w14:paraId="7BA9F9B6" w14:textId="77777777" w:rsidR="00A470B5" w:rsidRDefault="00A470B5" w:rsidP="00A470B5">
            <w:pPr>
              <w:rPr>
                <w:rFonts w:ascii="Arial" w:hAnsi="Arial" w:cs="Arial"/>
                <w:b/>
              </w:rPr>
            </w:pPr>
            <w:r>
              <w:rPr>
                <w:rFonts w:ascii="Arial" w:hAnsi="Arial" w:cs="Arial"/>
                <w:b/>
              </w:rPr>
              <w:t xml:space="preserve">Children to go home early. </w:t>
            </w:r>
          </w:p>
          <w:p w14:paraId="088C7730" w14:textId="34420B00" w:rsidR="00A470B5" w:rsidRPr="000415F2" w:rsidRDefault="00A470B5" w:rsidP="00A470B5">
            <w:pPr>
              <w:jc w:val="center"/>
              <w:rPr>
                <w:rFonts w:ascii="Comic Sans MS" w:hAnsi="Comic Sans MS"/>
              </w:rPr>
            </w:pPr>
            <w:r>
              <w:rPr>
                <w:rFonts w:ascii="Arial" w:hAnsi="Arial" w:cs="Arial"/>
                <w:b/>
              </w:rPr>
              <w:t xml:space="preserve">Time in classrooms for next term. </w:t>
            </w:r>
            <w:r w:rsidRPr="00D500BB">
              <w:rPr>
                <w:rFonts w:ascii="Wingdings" w:eastAsia="Wingdings" w:hAnsi="Wingdings" w:cs="Wingdings"/>
                <w:b/>
              </w:rPr>
              <w:t></w:t>
            </w:r>
          </w:p>
        </w:tc>
      </w:tr>
    </w:tbl>
    <w:p w14:paraId="07459315" w14:textId="77777777" w:rsidR="00EE2397" w:rsidRPr="000415F2" w:rsidRDefault="00EE2397" w:rsidP="00FF6169">
      <w:pPr>
        <w:rPr>
          <w:rFonts w:ascii="Comic Sans MS" w:hAnsi="Comic Sans MS" w:cs="Comic Sans MS"/>
          <w:b/>
          <w:bCs/>
          <w:sz w:val="18"/>
          <w:szCs w:val="18"/>
        </w:rPr>
      </w:pPr>
    </w:p>
    <w:tbl>
      <w:tblPr>
        <w:tblStyle w:val="TableGrid"/>
        <w:tblW w:w="13887" w:type="dxa"/>
        <w:tblLook w:val="04A0" w:firstRow="1" w:lastRow="0" w:firstColumn="1" w:lastColumn="0" w:noHBand="0" w:noVBand="1"/>
      </w:tblPr>
      <w:tblGrid>
        <w:gridCol w:w="2569"/>
        <w:gridCol w:w="2592"/>
        <w:gridCol w:w="2636"/>
        <w:gridCol w:w="2592"/>
        <w:gridCol w:w="3498"/>
      </w:tblGrid>
      <w:tr w:rsidR="00285470" w:rsidRPr="00285470" w14:paraId="03485BCA" w14:textId="77777777" w:rsidTr="252275F4">
        <w:tc>
          <w:tcPr>
            <w:tcW w:w="2569" w:type="dxa"/>
          </w:tcPr>
          <w:p w14:paraId="2C055FC8"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Monday</w:t>
            </w:r>
          </w:p>
        </w:tc>
        <w:tc>
          <w:tcPr>
            <w:tcW w:w="2592" w:type="dxa"/>
          </w:tcPr>
          <w:p w14:paraId="0B01928F"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Tuesday</w:t>
            </w:r>
          </w:p>
        </w:tc>
        <w:tc>
          <w:tcPr>
            <w:tcW w:w="2636" w:type="dxa"/>
          </w:tcPr>
          <w:p w14:paraId="1FB9E9A5"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Wednesday</w:t>
            </w:r>
          </w:p>
        </w:tc>
        <w:tc>
          <w:tcPr>
            <w:tcW w:w="2592" w:type="dxa"/>
          </w:tcPr>
          <w:p w14:paraId="6CAC590F"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Thursday</w:t>
            </w:r>
          </w:p>
        </w:tc>
        <w:tc>
          <w:tcPr>
            <w:tcW w:w="3498" w:type="dxa"/>
          </w:tcPr>
          <w:p w14:paraId="5D26DC16"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Friday</w:t>
            </w:r>
          </w:p>
        </w:tc>
      </w:tr>
      <w:tr w:rsidR="00152F30" w:rsidRPr="00285470" w14:paraId="0E326E79" w14:textId="77777777" w:rsidTr="252275F4">
        <w:tc>
          <w:tcPr>
            <w:tcW w:w="2569" w:type="dxa"/>
          </w:tcPr>
          <w:p w14:paraId="2A9AFFF9" w14:textId="261305A7" w:rsidR="0020436D" w:rsidRPr="00285470" w:rsidRDefault="252275F4" w:rsidP="252275F4">
            <w:pPr>
              <w:rPr>
                <w:color w:val="000000" w:themeColor="text1"/>
              </w:rPr>
            </w:pPr>
            <w:r w:rsidRPr="252275F4">
              <w:rPr>
                <w:color w:val="000000" w:themeColor="text1"/>
              </w:rPr>
              <w:t>Grammar practise questions</w:t>
            </w:r>
          </w:p>
          <w:p w14:paraId="74741F0C" w14:textId="05606DE3" w:rsidR="0020436D" w:rsidRPr="00285470" w:rsidRDefault="0BF8B544" w:rsidP="252275F4">
            <w:pPr>
              <w:rPr>
                <w:color w:val="000000" w:themeColor="text1"/>
              </w:rPr>
            </w:pPr>
            <w:r w:rsidRPr="252275F4">
              <w:rPr>
                <w:color w:val="000000" w:themeColor="text1"/>
              </w:rPr>
              <w:t>See s</w:t>
            </w:r>
            <w:r w:rsidR="2218F060" w:rsidRPr="252275F4">
              <w:rPr>
                <w:color w:val="000000" w:themeColor="text1"/>
              </w:rPr>
              <w:t>martboard slide on server  up to slide 5</w:t>
            </w:r>
          </w:p>
        </w:tc>
        <w:tc>
          <w:tcPr>
            <w:tcW w:w="2592" w:type="dxa"/>
          </w:tcPr>
          <w:p w14:paraId="4E90D8ED" w14:textId="192A87AB" w:rsidR="00113282" w:rsidRPr="00285470" w:rsidRDefault="252275F4" w:rsidP="252275F4">
            <w:pPr>
              <w:rPr>
                <w:color w:val="000000" w:themeColor="text1"/>
              </w:rPr>
            </w:pPr>
            <w:r w:rsidRPr="252275F4">
              <w:rPr>
                <w:color w:val="000000" w:themeColor="text1"/>
              </w:rPr>
              <w:t>Grammar practise questions</w:t>
            </w:r>
          </w:p>
          <w:p w14:paraId="060DE790" w14:textId="65331224" w:rsidR="00113282" w:rsidRPr="00285470" w:rsidRDefault="252275F4" w:rsidP="252275F4">
            <w:pPr>
              <w:rPr>
                <w:color w:val="000000" w:themeColor="text1"/>
              </w:rPr>
            </w:pPr>
            <w:r w:rsidRPr="252275F4">
              <w:rPr>
                <w:color w:val="000000" w:themeColor="text1"/>
              </w:rPr>
              <w:t>See smartboard slide up to slide 11</w:t>
            </w:r>
          </w:p>
          <w:p w14:paraId="4246A948" w14:textId="719CAE47" w:rsidR="00113282" w:rsidRPr="00285470" w:rsidRDefault="0B23B2FF" w:rsidP="252275F4">
            <w:pPr>
              <w:rPr>
                <w:color w:val="000000" w:themeColor="text1"/>
              </w:rPr>
            </w:pPr>
            <w:r w:rsidRPr="252275F4">
              <w:rPr>
                <w:color w:val="000000" w:themeColor="text1"/>
              </w:rPr>
              <w:t>See smartboard slide</w:t>
            </w:r>
          </w:p>
          <w:p w14:paraId="02787498" w14:textId="09C6E048" w:rsidR="00113282" w:rsidRPr="00285470" w:rsidRDefault="00113282" w:rsidP="5F4AAA87">
            <w:pPr>
              <w:rPr>
                <w:color w:val="000000" w:themeColor="text1"/>
              </w:rPr>
            </w:pPr>
          </w:p>
          <w:p w14:paraId="32355711" w14:textId="6A4A5F05" w:rsidR="00113282" w:rsidRPr="00285470" w:rsidRDefault="00113282" w:rsidP="5F4AAA87">
            <w:pPr>
              <w:rPr>
                <w:color w:val="000000" w:themeColor="text1"/>
              </w:rPr>
            </w:pPr>
          </w:p>
        </w:tc>
        <w:tc>
          <w:tcPr>
            <w:tcW w:w="2636" w:type="dxa"/>
          </w:tcPr>
          <w:p w14:paraId="55BD8607" w14:textId="0319E535" w:rsidR="65C7ADCD" w:rsidRDefault="65C7ADCD" w:rsidP="252275F4">
            <w:pPr>
              <w:rPr>
                <w:color w:val="000000" w:themeColor="text1"/>
              </w:rPr>
            </w:pPr>
            <w:r w:rsidRPr="252275F4">
              <w:rPr>
                <w:color w:val="000000" w:themeColor="text1"/>
              </w:rPr>
              <w:t>Silly sentences identifying word classes.</w:t>
            </w:r>
          </w:p>
          <w:p w14:paraId="02DD66DA" w14:textId="1F94CA62" w:rsidR="252275F4" w:rsidRDefault="252275F4" w:rsidP="252275F4">
            <w:pPr>
              <w:rPr>
                <w:color w:val="000000" w:themeColor="text1"/>
              </w:rPr>
            </w:pPr>
            <w:r w:rsidRPr="252275F4">
              <w:rPr>
                <w:color w:val="000000" w:themeColor="text1"/>
              </w:rPr>
              <w:t>The  little egg wobbled in the nest.</w:t>
            </w:r>
          </w:p>
          <w:p w14:paraId="740B2F07" w14:textId="1B1DB43A" w:rsidR="252275F4" w:rsidRDefault="252275F4" w:rsidP="252275F4">
            <w:pPr>
              <w:rPr>
                <w:color w:val="000000" w:themeColor="text1"/>
              </w:rPr>
            </w:pPr>
            <w:r w:rsidRPr="252275F4">
              <w:rPr>
                <w:color w:val="000000" w:themeColor="text1"/>
              </w:rPr>
              <w:t>Why is the Easter bunny hopping so quickly?</w:t>
            </w:r>
          </w:p>
          <w:p w14:paraId="029C0AFB" w14:textId="61796FE2" w:rsidR="252275F4" w:rsidRDefault="252275F4" w:rsidP="252275F4">
            <w:pPr>
              <w:rPr>
                <w:color w:val="000000" w:themeColor="text1"/>
              </w:rPr>
            </w:pPr>
            <w:r w:rsidRPr="252275F4">
              <w:rPr>
                <w:color w:val="000000" w:themeColor="text1"/>
              </w:rPr>
              <w:t>Put that giant chick carefully on the table.</w:t>
            </w:r>
          </w:p>
          <w:p w14:paraId="30F1EC17" w14:textId="1B320C1A" w:rsidR="252275F4" w:rsidRDefault="252275F4" w:rsidP="252275F4">
            <w:pPr>
              <w:rPr>
                <w:color w:val="000000" w:themeColor="text1"/>
              </w:rPr>
            </w:pPr>
          </w:p>
          <w:p w14:paraId="6537F28F" w14:textId="1C778397" w:rsidR="00113282" w:rsidRPr="00285470" w:rsidRDefault="00113282" w:rsidP="5F4AAA87">
            <w:pPr>
              <w:rPr>
                <w:color w:val="000000" w:themeColor="text1"/>
              </w:rPr>
            </w:pPr>
          </w:p>
        </w:tc>
        <w:tc>
          <w:tcPr>
            <w:tcW w:w="2592" w:type="dxa"/>
          </w:tcPr>
          <w:p w14:paraId="443167F3" w14:textId="645761A0" w:rsidR="00D62436" w:rsidRPr="00285470" w:rsidRDefault="2218F060" w:rsidP="252275F4">
            <w:pPr>
              <w:rPr>
                <w:color w:val="000000" w:themeColor="text1"/>
              </w:rPr>
            </w:pPr>
            <w:r w:rsidRPr="252275F4">
              <w:rPr>
                <w:color w:val="000000" w:themeColor="text1"/>
              </w:rPr>
              <w:t xml:space="preserve"> Grammar</w:t>
            </w:r>
          </w:p>
          <w:p w14:paraId="47DD952F" w14:textId="570F8E6E" w:rsidR="00D62436" w:rsidRPr="00285470" w:rsidRDefault="2218F060" w:rsidP="252275F4">
            <w:pPr>
              <w:rPr>
                <w:color w:val="000000" w:themeColor="text1"/>
              </w:rPr>
            </w:pPr>
            <w:r w:rsidRPr="252275F4">
              <w:rPr>
                <w:color w:val="000000" w:themeColor="text1"/>
              </w:rPr>
              <w:t xml:space="preserve"> Practise questions</w:t>
            </w:r>
          </w:p>
          <w:p w14:paraId="4D0F065B" w14:textId="615FFEA6" w:rsidR="00D62436" w:rsidRPr="00285470" w:rsidRDefault="00D62436" w:rsidP="252275F4">
            <w:pPr>
              <w:rPr>
                <w:color w:val="000000" w:themeColor="text1"/>
              </w:rPr>
            </w:pPr>
          </w:p>
          <w:p w14:paraId="42443615" w14:textId="50C4FE03" w:rsidR="00D62436" w:rsidRPr="00285470" w:rsidRDefault="00D62436" w:rsidP="252275F4">
            <w:pPr>
              <w:rPr>
                <w:color w:val="000000" w:themeColor="text1"/>
              </w:rPr>
            </w:pPr>
          </w:p>
          <w:p w14:paraId="5FB6E3DD" w14:textId="5A92ECBD" w:rsidR="00D62436" w:rsidRPr="00285470" w:rsidRDefault="00D62436" w:rsidP="252275F4">
            <w:pPr>
              <w:rPr>
                <w:color w:val="000000" w:themeColor="text1"/>
              </w:rPr>
            </w:pPr>
          </w:p>
          <w:p w14:paraId="53FD206B" w14:textId="400704FC" w:rsidR="00D62436" w:rsidRPr="00285470" w:rsidRDefault="2218F060" w:rsidP="00D62436">
            <w:pPr>
              <w:rPr>
                <w:color w:val="000000" w:themeColor="text1"/>
              </w:rPr>
            </w:pPr>
            <w:r w:rsidRPr="252275F4">
              <w:rPr>
                <w:color w:val="000000" w:themeColor="text1"/>
              </w:rPr>
              <w:t xml:space="preserve">See Powerpoint/Smartboard slide </w:t>
            </w:r>
          </w:p>
          <w:p w14:paraId="6DFB9E20" w14:textId="2AD81F64" w:rsidR="00D62436" w:rsidRPr="00285470" w:rsidRDefault="00D62436" w:rsidP="00D62436">
            <w:pPr>
              <w:rPr>
                <w:color w:val="000000" w:themeColor="text1"/>
              </w:rPr>
            </w:pPr>
          </w:p>
        </w:tc>
        <w:tc>
          <w:tcPr>
            <w:tcW w:w="3498" w:type="dxa"/>
          </w:tcPr>
          <w:p w14:paraId="455BAA69" w14:textId="661B7B7D" w:rsidR="0020436D" w:rsidRPr="00285470" w:rsidRDefault="0020436D" w:rsidP="252275F4">
            <w:pPr>
              <w:rPr>
                <w:color w:val="000000" w:themeColor="text1"/>
              </w:rPr>
            </w:pPr>
          </w:p>
          <w:p w14:paraId="18D5C7F8" w14:textId="69BBB4E0" w:rsidR="0020436D" w:rsidRPr="00285470" w:rsidRDefault="252275F4" w:rsidP="252275F4">
            <w:pPr>
              <w:rPr>
                <w:color w:val="000000" w:themeColor="text1"/>
              </w:rPr>
            </w:pPr>
            <w:r w:rsidRPr="252275F4">
              <w:rPr>
                <w:color w:val="000000" w:themeColor="text1"/>
              </w:rPr>
              <w:t>Easter Egg  Hunt/ Baskets</w:t>
            </w:r>
          </w:p>
          <w:p w14:paraId="70DF9E56" w14:textId="56B08971" w:rsidR="0020436D" w:rsidRPr="00285470" w:rsidRDefault="252275F4" w:rsidP="252275F4">
            <w:pPr>
              <w:rPr>
                <w:color w:val="000000" w:themeColor="text1"/>
              </w:rPr>
            </w:pPr>
            <w:r w:rsidRPr="252275F4">
              <w:rPr>
                <w:color w:val="000000" w:themeColor="text1"/>
              </w:rPr>
              <w:t>Children home at 1.05pm</w:t>
            </w:r>
          </w:p>
        </w:tc>
      </w:tr>
    </w:tbl>
    <w:p w14:paraId="44E871BC" w14:textId="77777777" w:rsidR="006E2239" w:rsidRPr="00285470" w:rsidRDefault="006E2239" w:rsidP="00FF6169">
      <w:pPr>
        <w:rPr>
          <w:rFonts w:ascii="Comic Sans MS" w:hAnsi="Comic Sans MS" w:cs="Comic Sans MS"/>
          <w:b/>
          <w:bCs/>
          <w:color w:val="000000" w:themeColor="text1"/>
          <w:sz w:val="18"/>
          <w:szCs w:val="18"/>
        </w:rPr>
      </w:pPr>
    </w:p>
    <w:p w14:paraId="144A5D23" w14:textId="7AB69D88" w:rsidR="00965E6A" w:rsidRPr="00965E6A" w:rsidRDefault="00965E6A" w:rsidP="00FF6169">
      <w:pPr>
        <w:rPr>
          <w:rFonts w:ascii="Comic Sans MS" w:hAnsi="Comic Sans MS" w:cs="Comic Sans MS"/>
          <w:b/>
          <w:bCs/>
          <w:color w:val="FF0000"/>
          <w:sz w:val="24"/>
          <w:szCs w:val="24"/>
        </w:rPr>
      </w:pPr>
    </w:p>
    <w:sectPr w:rsidR="00965E6A" w:rsidRPr="00965E6A" w:rsidSect="00034650">
      <w:headerReference w:type="default" r:id="rId11"/>
      <w:pgSz w:w="15840" w:h="12240" w:orient="landscape"/>
      <w:pgMar w:top="709" w:right="1440" w:bottom="1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610EB" w14:textId="77777777" w:rsidR="00152F30" w:rsidRDefault="00152F30" w:rsidP="003644A0">
      <w:pPr>
        <w:spacing w:after="0" w:line="240" w:lineRule="auto"/>
      </w:pPr>
      <w:r>
        <w:separator/>
      </w:r>
    </w:p>
  </w:endnote>
  <w:endnote w:type="continuationSeparator" w:id="0">
    <w:p w14:paraId="637805D2" w14:textId="77777777" w:rsidR="00152F30" w:rsidRDefault="00152F30" w:rsidP="0036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29E8" w14:textId="77777777" w:rsidR="00152F30" w:rsidRDefault="00152F30" w:rsidP="003644A0">
      <w:pPr>
        <w:spacing w:after="0" w:line="240" w:lineRule="auto"/>
      </w:pPr>
      <w:r>
        <w:separator/>
      </w:r>
    </w:p>
  </w:footnote>
  <w:footnote w:type="continuationSeparator" w:id="0">
    <w:p w14:paraId="3B7B4B86" w14:textId="77777777" w:rsidR="00152F30" w:rsidRDefault="00152F30" w:rsidP="00364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073D" w14:textId="79038D66" w:rsidR="00152F30" w:rsidRPr="003644A0" w:rsidRDefault="00643D15">
    <w:pPr>
      <w:pStyle w:val="Header"/>
      <w:rPr>
        <w:rFonts w:ascii="Comic Sans MS" w:hAnsi="Comic Sans MS" w:cs="Comic Sans MS"/>
        <w:b/>
        <w:bCs/>
        <w:lang w:val="en-GB"/>
      </w:rPr>
    </w:pPr>
    <w:r>
      <w:rPr>
        <w:rFonts w:ascii="Comic Sans MS" w:hAnsi="Comic Sans MS" w:cs="Comic Sans MS"/>
        <w:b/>
        <w:bCs/>
        <w:lang w:val="en-GB"/>
      </w:rPr>
      <w:t xml:space="preserve">Year TWO – weekly plan – </w:t>
    </w:r>
    <w:r w:rsidR="00D500BB">
      <w:rPr>
        <w:rFonts w:ascii="Comic Sans MS" w:hAnsi="Comic Sans MS" w:cs="Comic Sans MS"/>
        <w:b/>
        <w:bCs/>
        <w:lang w:val="en-GB"/>
      </w:rPr>
      <w:t>28t</w:t>
    </w:r>
    <w:r w:rsidR="00A5611B">
      <w:rPr>
        <w:rFonts w:ascii="Comic Sans MS" w:hAnsi="Comic Sans MS" w:cs="Comic Sans MS"/>
        <w:b/>
        <w:bCs/>
        <w:lang w:val="en-GB"/>
      </w:rPr>
      <w:t>h</w:t>
    </w:r>
    <w:r w:rsidR="000B4A35">
      <w:rPr>
        <w:rFonts w:ascii="Comic Sans MS" w:hAnsi="Comic Sans MS" w:cs="Comic Sans MS"/>
        <w:b/>
        <w:bCs/>
        <w:lang w:val="en-GB"/>
      </w:rPr>
      <w:t xml:space="preserve"> March</w:t>
    </w:r>
    <w:r w:rsidR="0095147C">
      <w:rPr>
        <w:rFonts w:ascii="Comic Sans MS" w:hAnsi="Comic Sans MS" w:cs="Comic Sans MS"/>
        <w:b/>
        <w:bCs/>
        <w:lang w:val="en-GB"/>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15BE4"/>
    <w:multiLevelType w:val="hybridMultilevel"/>
    <w:tmpl w:val="D8E0BC40"/>
    <w:lvl w:ilvl="0" w:tplc="F9664964">
      <w:numFmt w:val="bullet"/>
      <w:lvlText w:val="-"/>
      <w:lvlJc w:val="left"/>
      <w:pPr>
        <w:ind w:left="473" w:hanging="360"/>
      </w:pPr>
      <w:rPr>
        <w:rFonts w:ascii="Comic Sans MS" w:eastAsia="Times New Roman" w:hAnsi="Comic Sans MS" w:hint="default"/>
      </w:rPr>
    </w:lvl>
    <w:lvl w:ilvl="1" w:tplc="08090003">
      <w:start w:val="1"/>
      <w:numFmt w:val="bullet"/>
      <w:lvlText w:val="o"/>
      <w:lvlJc w:val="left"/>
      <w:pPr>
        <w:ind w:left="1193" w:hanging="360"/>
      </w:pPr>
      <w:rPr>
        <w:rFonts w:ascii="Courier New" w:hAnsi="Courier New" w:hint="default"/>
      </w:rPr>
    </w:lvl>
    <w:lvl w:ilvl="2" w:tplc="08090005">
      <w:start w:val="1"/>
      <w:numFmt w:val="bullet"/>
      <w:lvlText w:val=""/>
      <w:lvlJc w:val="left"/>
      <w:pPr>
        <w:ind w:left="1913" w:hanging="360"/>
      </w:pPr>
      <w:rPr>
        <w:rFonts w:ascii="Wingdings" w:hAnsi="Wingdings" w:cs="Wingdings" w:hint="default"/>
      </w:rPr>
    </w:lvl>
    <w:lvl w:ilvl="3" w:tplc="08090001">
      <w:start w:val="1"/>
      <w:numFmt w:val="bullet"/>
      <w:lvlText w:val=""/>
      <w:lvlJc w:val="left"/>
      <w:pPr>
        <w:ind w:left="2633" w:hanging="360"/>
      </w:pPr>
      <w:rPr>
        <w:rFonts w:ascii="Symbol" w:hAnsi="Symbol" w:cs="Symbol" w:hint="default"/>
      </w:rPr>
    </w:lvl>
    <w:lvl w:ilvl="4" w:tplc="08090003">
      <w:start w:val="1"/>
      <w:numFmt w:val="bullet"/>
      <w:lvlText w:val="o"/>
      <w:lvlJc w:val="left"/>
      <w:pPr>
        <w:ind w:left="3353" w:hanging="360"/>
      </w:pPr>
      <w:rPr>
        <w:rFonts w:ascii="Courier New" w:hAnsi="Courier New" w:cs="Courier New" w:hint="default"/>
      </w:rPr>
    </w:lvl>
    <w:lvl w:ilvl="5" w:tplc="08090005">
      <w:start w:val="1"/>
      <w:numFmt w:val="bullet"/>
      <w:lvlText w:val=""/>
      <w:lvlJc w:val="left"/>
      <w:pPr>
        <w:ind w:left="4073" w:hanging="360"/>
      </w:pPr>
      <w:rPr>
        <w:rFonts w:ascii="Wingdings" w:hAnsi="Wingdings" w:cs="Wingdings" w:hint="default"/>
      </w:rPr>
    </w:lvl>
    <w:lvl w:ilvl="6" w:tplc="08090001">
      <w:start w:val="1"/>
      <w:numFmt w:val="bullet"/>
      <w:lvlText w:val=""/>
      <w:lvlJc w:val="left"/>
      <w:pPr>
        <w:ind w:left="4793" w:hanging="360"/>
      </w:pPr>
      <w:rPr>
        <w:rFonts w:ascii="Symbol" w:hAnsi="Symbol" w:cs="Symbol" w:hint="default"/>
      </w:rPr>
    </w:lvl>
    <w:lvl w:ilvl="7" w:tplc="08090003">
      <w:start w:val="1"/>
      <w:numFmt w:val="bullet"/>
      <w:lvlText w:val="o"/>
      <w:lvlJc w:val="left"/>
      <w:pPr>
        <w:ind w:left="5513" w:hanging="360"/>
      </w:pPr>
      <w:rPr>
        <w:rFonts w:ascii="Courier New" w:hAnsi="Courier New" w:cs="Courier New" w:hint="default"/>
      </w:rPr>
    </w:lvl>
    <w:lvl w:ilvl="8" w:tplc="08090005">
      <w:start w:val="1"/>
      <w:numFmt w:val="bullet"/>
      <w:lvlText w:val=""/>
      <w:lvlJc w:val="left"/>
      <w:pPr>
        <w:ind w:left="6233" w:hanging="360"/>
      </w:pPr>
      <w:rPr>
        <w:rFonts w:ascii="Wingdings" w:hAnsi="Wingdings" w:cs="Wingdings" w:hint="default"/>
      </w:rPr>
    </w:lvl>
  </w:abstractNum>
  <w:abstractNum w:abstractNumId="1" w15:restartNumberingAfterBreak="0">
    <w:nsid w:val="54127524"/>
    <w:multiLevelType w:val="hybridMultilevel"/>
    <w:tmpl w:val="7CDA44D0"/>
    <w:lvl w:ilvl="0" w:tplc="0DE45880">
      <w:numFmt w:val="bullet"/>
      <w:lvlText w:val="-"/>
      <w:lvlJc w:val="left"/>
      <w:pPr>
        <w:ind w:left="720" w:hanging="360"/>
      </w:pPr>
      <w:rPr>
        <w:rFonts w:ascii="Comic Sans MS" w:eastAsia="Calibr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FC2640"/>
    <w:multiLevelType w:val="hybridMultilevel"/>
    <w:tmpl w:val="0A56E456"/>
    <w:lvl w:ilvl="0" w:tplc="38C8E022">
      <w:start w:val="21"/>
      <w:numFmt w:val="bullet"/>
      <w:lvlText w:val="–"/>
      <w:lvlJc w:val="left"/>
      <w:pPr>
        <w:ind w:left="720" w:hanging="360"/>
      </w:pPr>
      <w:rPr>
        <w:rFonts w:ascii="Comic Sans MS" w:eastAsia="Calibr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0E"/>
    <w:rsid w:val="000067A6"/>
    <w:rsid w:val="000128AB"/>
    <w:rsid w:val="00013082"/>
    <w:rsid w:val="00017E29"/>
    <w:rsid w:val="00020FBB"/>
    <w:rsid w:val="00021A5F"/>
    <w:rsid w:val="000220E4"/>
    <w:rsid w:val="00023085"/>
    <w:rsid w:val="00026058"/>
    <w:rsid w:val="000260E5"/>
    <w:rsid w:val="00027A31"/>
    <w:rsid w:val="00031F43"/>
    <w:rsid w:val="000331EC"/>
    <w:rsid w:val="00034650"/>
    <w:rsid w:val="000355F0"/>
    <w:rsid w:val="00037674"/>
    <w:rsid w:val="000415F2"/>
    <w:rsid w:val="00041DE4"/>
    <w:rsid w:val="0004303B"/>
    <w:rsid w:val="00046CD0"/>
    <w:rsid w:val="00046DE8"/>
    <w:rsid w:val="00047322"/>
    <w:rsid w:val="00050307"/>
    <w:rsid w:val="00053AE1"/>
    <w:rsid w:val="000548E0"/>
    <w:rsid w:val="00057A50"/>
    <w:rsid w:val="00060801"/>
    <w:rsid w:val="000654AE"/>
    <w:rsid w:val="00066B2A"/>
    <w:rsid w:val="000678E4"/>
    <w:rsid w:val="000719C5"/>
    <w:rsid w:val="00074A7B"/>
    <w:rsid w:val="000758B2"/>
    <w:rsid w:val="00083F54"/>
    <w:rsid w:val="00086E10"/>
    <w:rsid w:val="00086E64"/>
    <w:rsid w:val="00090043"/>
    <w:rsid w:val="0009041E"/>
    <w:rsid w:val="0009069D"/>
    <w:rsid w:val="00092D80"/>
    <w:rsid w:val="00092DFD"/>
    <w:rsid w:val="00093FEF"/>
    <w:rsid w:val="0009734C"/>
    <w:rsid w:val="000A0863"/>
    <w:rsid w:val="000A276D"/>
    <w:rsid w:val="000A4B60"/>
    <w:rsid w:val="000A5B22"/>
    <w:rsid w:val="000B3343"/>
    <w:rsid w:val="000B4363"/>
    <w:rsid w:val="000B4A35"/>
    <w:rsid w:val="000B4AB0"/>
    <w:rsid w:val="000B6FD6"/>
    <w:rsid w:val="000C0794"/>
    <w:rsid w:val="000C5578"/>
    <w:rsid w:val="000C5639"/>
    <w:rsid w:val="000C6466"/>
    <w:rsid w:val="000D005F"/>
    <w:rsid w:val="000D0DFC"/>
    <w:rsid w:val="000D631F"/>
    <w:rsid w:val="000D7D23"/>
    <w:rsid w:val="000E13D2"/>
    <w:rsid w:val="000E30A6"/>
    <w:rsid w:val="000E3658"/>
    <w:rsid w:val="000E52C7"/>
    <w:rsid w:val="000F07A2"/>
    <w:rsid w:val="000F7042"/>
    <w:rsid w:val="00101D76"/>
    <w:rsid w:val="00110D6E"/>
    <w:rsid w:val="00112717"/>
    <w:rsid w:val="00113282"/>
    <w:rsid w:val="001134C2"/>
    <w:rsid w:val="00114B53"/>
    <w:rsid w:val="00117977"/>
    <w:rsid w:val="0012201A"/>
    <w:rsid w:val="0012576B"/>
    <w:rsid w:val="00127E92"/>
    <w:rsid w:val="00132915"/>
    <w:rsid w:val="00137475"/>
    <w:rsid w:val="00137536"/>
    <w:rsid w:val="00141170"/>
    <w:rsid w:val="00141F33"/>
    <w:rsid w:val="00143D6A"/>
    <w:rsid w:val="001459D2"/>
    <w:rsid w:val="00147C50"/>
    <w:rsid w:val="001506AC"/>
    <w:rsid w:val="00150BA8"/>
    <w:rsid w:val="00152F30"/>
    <w:rsid w:val="001537B6"/>
    <w:rsid w:val="001632DD"/>
    <w:rsid w:val="001666D6"/>
    <w:rsid w:val="001679D2"/>
    <w:rsid w:val="00171EE1"/>
    <w:rsid w:val="00173121"/>
    <w:rsid w:val="00181E3A"/>
    <w:rsid w:val="00184ED6"/>
    <w:rsid w:val="00185A30"/>
    <w:rsid w:val="00186872"/>
    <w:rsid w:val="00190044"/>
    <w:rsid w:val="00190D77"/>
    <w:rsid w:val="001912ED"/>
    <w:rsid w:val="00194EAA"/>
    <w:rsid w:val="001A15B2"/>
    <w:rsid w:val="001A4B47"/>
    <w:rsid w:val="001A680C"/>
    <w:rsid w:val="001B0809"/>
    <w:rsid w:val="001B1691"/>
    <w:rsid w:val="001B19CD"/>
    <w:rsid w:val="001B2C59"/>
    <w:rsid w:val="001B359C"/>
    <w:rsid w:val="001B374F"/>
    <w:rsid w:val="001C28C8"/>
    <w:rsid w:val="001D180A"/>
    <w:rsid w:val="001D3927"/>
    <w:rsid w:val="001D672C"/>
    <w:rsid w:val="001D6830"/>
    <w:rsid w:val="001E1352"/>
    <w:rsid w:val="001E69CE"/>
    <w:rsid w:val="001F141D"/>
    <w:rsid w:val="001F16A6"/>
    <w:rsid w:val="001F40B4"/>
    <w:rsid w:val="001F705E"/>
    <w:rsid w:val="00200D16"/>
    <w:rsid w:val="0020176C"/>
    <w:rsid w:val="0020436D"/>
    <w:rsid w:val="00207700"/>
    <w:rsid w:val="002102A0"/>
    <w:rsid w:val="00212C93"/>
    <w:rsid w:val="0021345F"/>
    <w:rsid w:val="0021429D"/>
    <w:rsid w:val="00214663"/>
    <w:rsid w:val="00214C3A"/>
    <w:rsid w:val="00222629"/>
    <w:rsid w:val="00223B53"/>
    <w:rsid w:val="00223F7D"/>
    <w:rsid w:val="002243BD"/>
    <w:rsid w:val="00225F7F"/>
    <w:rsid w:val="0023035A"/>
    <w:rsid w:val="00231E3F"/>
    <w:rsid w:val="00240BED"/>
    <w:rsid w:val="00244B7A"/>
    <w:rsid w:val="002459B8"/>
    <w:rsid w:val="00253441"/>
    <w:rsid w:val="00253DB0"/>
    <w:rsid w:val="00257600"/>
    <w:rsid w:val="0026076F"/>
    <w:rsid w:val="00262745"/>
    <w:rsid w:val="00262A65"/>
    <w:rsid w:val="00272DC5"/>
    <w:rsid w:val="00278F20"/>
    <w:rsid w:val="00280C07"/>
    <w:rsid w:val="00285470"/>
    <w:rsid w:val="00285FC2"/>
    <w:rsid w:val="0028773E"/>
    <w:rsid w:val="00287E6C"/>
    <w:rsid w:val="002900A9"/>
    <w:rsid w:val="00294144"/>
    <w:rsid w:val="002954CD"/>
    <w:rsid w:val="00295AF5"/>
    <w:rsid w:val="002A2A5B"/>
    <w:rsid w:val="002B07C3"/>
    <w:rsid w:val="002B1080"/>
    <w:rsid w:val="002B1DBF"/>
    <w:rsid w:val="002C580A"/>
    <w:rsid w:val="002D2475"/>
    <w:rsid w:val="002D42CB"/>
    <w:rsid w:val="002D4E7C"/>
    <w:rsid w:val="002D55EE"/>
    <w:rsid w:val="002D6222"/>
    <w:rsid w:val="002D649C"/>
    <w:rsid w:val="002E0087"/>
    <w:rsid w:val="002E00E4"/>
    <w:rsid w:val="002E55AA"/>
    <w:rsid w:val="002F1A71"/>
    <w:rsid w:val="002F1EFA"/>
    <w:rsid w:val="002F2099"/>
    <w:rsid w:val="002F58D1"/>
    <w:rsid w:val="00302672"/>
    <w:rsid w:val="00302FA4"/>
    <w:rsid w:val="003033B4"/>
    <w:rsid w:val="0030474E"/>
    <w:rsid w:val="0030621E"/>
    <w:rsid w:val="00306621"/>
    <w:rsid w:val="00306890"/>
    <w:rsid w:val="00306B56"/>
    <w:rsid w:val="0031210D"/>
    <w:rsid w:val="0031350A"/>
    <w:rsid w:val="00316B98"/>
    <w:rsid w:val="00321040"/>
    <w:rsid w:val="003215FE"/>
    <w:rsid w:val="00326478"/>
    <w:rsid w:val="003310F4"/>
    <w:rsid w:val="00333209"/>
    <w:rsid w:val="003402A0"/>
    <w:rsid w:val="00340D51"/>
    <w:rsid w:val="00343652"/>
    <w:rsid w:val="00344325"/>
    <w:rsid w:val="003533C7"/>
    <w:rsid w:val="00356CE5"/>
    <w:rsid w:val="00362A0B"/>
    <w:rsid w:val="00362E38"/>
    <w:rsid w:val="003644A0"/>
    <w:rsid w:val="003644D5"/>
    <w:rsid w:val="003668B0"/>
    <w:rsid w:val="00373A99"/>
    <w:rsid w:val="003748A5"/>
    <w:rsid w:val="003807A5"/>
    <w:rsid w:val="00380D0B"/>
    <w:rsid w:val="003846B0"/>
    <w:rsid w:val="0038647B"/>
    <w:rsid w:val="00387BF5"/>
    <w:rsid w:val="00387E8F"/>
    <w:rsid w:val="003932F3"/>
    <w:rsid w:val="003938B8"/>
    <w:rsid w:val="00396774"/>
    <w:rsid w:val="003A0970"/>
    <w:rsid w:val="003A37A1"/>
    <w:rsid w:val="003A3D38"/>
    <w:rsid w:val="003A421F"/>
    <w:rsid w:val="003A4EE2"/>
    <w:rsid w:val="003A6292"/>
    <w:rsid w:val="003A6C22"/>
    <w:rsid w:val="003A731A"/>
    <w:rsid w:val="003B0BE1"/>
    <w:rsid w:val="003B4036"/>
    <w:rsid w:val="003B70AF"/>
    <w:rsid w:val="003B7EE2"/>
    <w:rsid w:val="003C157F"/>
    <w:rsid w:val="003C1FD4"/>
    <w:rsid w:val="003C2FAB"/>
    <w:rsid w:val="003C4190"/>
    <w:rsid w:val="003C54A5"/>
    <w:rsid w:val="003D0415"/>
    <w:rsid w:val="003D2119"/>
    <w:rsid w:val="003D4EAC"/>
    <w:rsid w:val="003D781C"/>
    <w:rsid w:val="003D79DB"/>
    <w:rsid w:val="003E1815"/>
    <w:rsid w:val="003E254E"/>
    <w:rsid w:val="003E6C1D"/>
    <w:rsid w:val="003E7262"/>
    <w:rsid w:val="003F061E"/>
    <w:rsid w:val="003F1EAB"/>
    <w:rsid w:val="003F667D"/>
    <w:rsid w:val="00411E7B"/>
    <w:rsid w:val="00423DC7"/>
    <w:rsid w:val="00432D47"/>
    <w:rsid w:val="00433B36"/>
    <w:rsid w:val="00440D87"/>
    <w:rsid w:val="00445B41"/>
    <w:rsid w:val="00446F29"/>
    <w:rsid w:val="00451016"/>
    <w:rsid w:val="004514A7"/>
    <w:rsid w:val="004514EE"/>
    <w:rsid w:val="00451F5C"/>
    <w:rsid w:val="00452CA1"/>
    <w:rsid w:val="00452EC6"/>
    <w:rsid w:val="0045524B"/>
    <w:rsid w:val="00460AAE"/>
    <w:rsid w:val="004659DC"/>
    <w:rsid w:val="00471975"/>
    <w:rsid w:val="0047528C"/>
    <w:rsid w:val="0047544B"/>
    <w:rsid w:val="004773C4"/>
    <w:rsid w:val="00481DCC"/>
    <w:rsid w:val="004918CF"/>
    <w:rsid w:val="0049457E"/>
    <w:rsid w:val="00495F14"/>
    <w:rsid w:val="00497044"/>
    <w:rsid w:val="004A2BC5"/>
    <w:rsid w:val="004A32E1"/>
    <w:rsid w:val="004A777E"/>
    <w:rsid w:val="004B204B"/>
    <w:rsid w:val="004B601F"/>
    <w:rsid w:val="004C28BF"/>
    <w:rsid w:val="004C519E"/>
    <w:rsid w:val="004C5ACA"/>
    <w:rsid w:val="004C608D"/>
    <w:rsid w:val="004C6C5F"/>
    <w:rsid w:val="004D1A3F"/>
    <w:rsid w:val="004D4D01"/>
    <w:rsid w:val="004D56AC"/>
    <w:rsid w:val="004E1515"/>
    <w:rsid w:val="004E2A38"/>
    <w:rsid w:val="004E4102"/>
    <w:rsid w:val="004E447B"/>
    <w:rsid w:val="004E5908"/>
    <w:rsid w:val="004E6C98"/>
    <w:rsid w:val="004F393E"/>
    <w:rsid w:val="00500495"/>
    <w:rsid w:val="0050541B"/>
    <w:rsid w:val="00507E61"/>
    <w:rsid w:val="00512235"/>
    <w:rsid w:val="005126BE"/>
    <w:rsid w:val="00514501"/>
    <w:rsid w:val="0051773B"/>
    <w:rsid w:val="00521C12"/>
    <w:rsid w:val="00525B9D"/>
    <w:rsid w:val="0052691D"/>
    <w:rsid w:val="00527662"/>
    <w:rsid w:val="00527947"/>
    <w:rsid w:val="005328EB"/>
    <w:rsid w:val="005364D4"/>
    <w:rsid w:val="00536CD6"/>
    <w:rsid w:val="00537263"/>
    <w:rsid w:val="00540B55"/>
    <w:rsid w:val="00541F3E"/>
    <w:rsid w:val="00556F2A"/>
    <w:rsid w:val="00557981"/>
    <w:rsid w:val="005606A0"/>
    <w:rsid w:val="0056099B"/>
    <w:rsid w:val="00567E0B"/>
    <w:rsid w:val="00570640"/>
    <w:rsid w:val="00570C30"/>
    <w:rsid w:val="005722AA"/>
    <w:rsid w:val="00572C21"/>
    <w:rsid w:val="00580179"/>
    <w:rsid w:val="005859DC"/>
    <w:rsid w:val="005874A0"/>
    <w:rsid w:val="00590808"/>
    <w:rsid w:val="00592559"/>
    <w:rsid w:val="00593216"/>
    <w:rsid w:val="00597E65"/>
    <w:rsid w:val="005A03C1"/>
    <w:rsid w:val="005A0920"/>
    <w:rsid w:val="005A22CB"/>
    <w:rsid w:val="005A26B1"/>
    <w:rsid w:val="005A5F5F"/>
    <w:rsid w:val="005B2CCE"/>
    <w:rsid w:val="005B4A60"/>
    <w:rsid w:val="005B6037"/>
    <w:rsid w:val="005C10D6"/>
    <w:rsid w:val="005C369C"/>
    <w:rsid w:val="005C60A6"/>
    <w:rsid w:val="005D0649"/>
    <w:rsid w:val="005D0A87"/>
    <w:rsid w:val="005D0E1C"/>
    <w:rsid w:val="005D342F"/>
    <w:rsid w:val="005D6E50"/>
    <w:rsid w:val="005D7262"/>
    <w:rsid w:val="005D7A10"/>
    <w:rsid w:val="005E0663"/>
    <w:rsid w:val="005E1CE5"/>
    <w:rsid w:val="005E2087"/>
    <w:rsid w:val="005E2132"/>
    <w:rsid w:val="005E22D3"/>
    <w:rsid w:val="005F68E1"/>
    <w:rsid w:val="00600126"/>
    <w:rsid w:val="00600AD3"/>
    <w:rsid w:val="00606789"/>
    <w:rsid w:val="006166BF"/>
    <w:rsid w:val="00621585"/>
    <w:rsid w:val="00622BFC"/>
    <w:rsid w:val="00625A02"/>
    <w:rsid w:val="00632FE9"/>
    <w:rsid w:val="00635DCA"/>
    <w:rsid w:val="00643D15"/>
    <w:rsid w:val="00651172"/>
    <w:rsid w:val="00655CC4"/>
    <w:rsid w:val="00656BFB"/>
    <w:rsid w:val="0065763D"/>
    <w:rsid w:val="00661107"/>
    <w:rsid w:val="006618B8"/>
    <w:rsid w:val="00661B67"/>
    <w:rsid w:val="00666364"/>
    <w:rsid w:val="00677CA3"/>
    <w:rsid w:val="0068088D"/>
    <w:rsid w:val="00682373"/>
    <w:rsid w:val="0068247B"/>
    <w:rsid w:val="00684F03"/>
    <w:rsid w:val="00690F4D"/>
    <w:rsid w:val="006974D7"/>
    <w:rsid w:val="00697A0A"/>
    <w:rsid w:val="006C092A"/>
    <w:rsid w:val="006C1C3F"/>
    <w:rsid w:val="006D2A3B"/>
    <w:rsid w:val="006D524E"/>
    <w:rsid w:val="006D6355"/>
    <w:rsid w:val="006E2239"/>
    <w:rsid w:val="006E294D"/>
    <w:rsid w:val="006E2ACC"/>
    <w:rsid w:val="006E6FC7"/>
    <w:rsid w:val="006E7E52"/>
    <w:rsid w:val="006F3CF8"/>
    <w:rsid w:val="006F406F"/>
    <w:rsid w:val="00706EAD"/>
    <w:rsid w:val="00707BC6"/>
    <w:rsid w:val="00711776"/>
    <w:rsid w:val="00712710"/>
    <w:rsid w:val="0071558A"/>
    <w:rsid w:val="00715713"/>
    <w:rsid w:val="00715C2E"/>
    <w:rsid w:val="00720AFF"/>
    <w:rsid w:val="0072186D"/>
    <w:rsid w:val="00722030"/>
    <w:rsid w:val="007335D1"/>
    <w:rsid w:val="0073500D"/>
    <w:rsid w:val="00735188"/>
    <w:rsid w:val="00736A87"/>
    <w:rsid w:val="00747999"/>
    <w:rsid w:val="00747B29"/>
    <w:rsid w:val="00754950"/>
    <w:rsid w:val="00754D78"/>
    <w:rsid w:val="0075677D"/>
    <w:rsid w:val="00763367"/>
    <w:rsid w:val="00764E9C"/>
    <w:rsid w:val="0077051B"/>
    <w:rsid w:val="00772A7B"/>
    <w:rsid w:val="0077303C"/>
    <w:rsid w:val="00780702"/>
    <w:rsid w:val="00784105"/>
    <w:rsid w:val="00785698"/>
    <w:rsid w:val="0078639A"/>
    <w:rsid w:val="007872A4"/>
    <w:rsid w:val="0078747C"/>
    <w:rsid w:val="007922E4"/>
    <w:rsid w:val="00797657"/>
    <w:rsid w:val="007A24A9"/>
    <w:rsid w:val="007A34A7"/>
    <w:rsid w:val="007A7735"/>
    <w:rsid w:val="007B22C5"/>
    <w:rsid w:val="007B297B"/>
    <w:rsid w:val="007B34BB"/>
    <w:rsid w:val="007B3F00"/>
    <w:rsid w:val="007B5A57"/>
    <w:rsid w:val="007C2F60"/>
    <w:rsid w:val="007C42B2"/>
    <w:rsid w:val="007C47C4"/>
    <w:rsid w:val="007C579C"/>
    <w:rsid w:val="007D2791"/>
    <w:rsid w:val="007D4EAF"/>
    <w:rsid w:val="007D6464"/>
    <w:rsid w:val="007D7C51"/>
    <w:rsid w:val="007E39D8"/>
    <w:rsid w:val="007E4ACE"/>
    <w:rsid w:val="007F1D2F"/>
    <w:rsid w:val="00800CDD"/>
    <w:rsid w:val="00810DDD"/>
    <w:rsid w:val="0081216C"/>
    <w:rsid w:val="008128EE"/>
    <w:rsid w:val="00813389"/>
    <w:rsid w:val="00817480"/>
    <w:rsid w:val="0082336E"/>
    <w:rsid w:val="008266DC"/>
    <w:rsid w:val="00831FB8"/>
    <w:rsid w:val="00832467"/>
    <w:rsid w:val="008360DC"/>
    <w:rsid w:val="00837380"/>
    <w:rsid w:val="00843C95"/>
    <w:rsid w:val="00844488"/>
    <w:rsid w:val="008456C4"/>
    <w:rsid w:val="008465A2"/>
    <w:rsid w:val="00850D8D"/>
    <w:rsid w:val="00856085"/>
    <w:rsid w:val="00861462"/>
    <w:rsid w:val="00862748"/>
    <w:rsid w:val="0086337E"/>
    <w:rsid w:val="00867416"/>
    <w:rsid w:val="008734DD"/>
    <w:rsid w:val="00876B58"/>
    <w:rsid w:val="00876C2D"/>
    <w:rsid w:val="008809CA"/>
    <w:rsid w:val="008815D8"/>
    <w:rsid w:val="00885381"/>
    <w:rsid w:val="008928A1"/>
    <w:rsid w:val="008928BA"/>
    <w:rsid w:val="00893159"/>
    <w:rsid w:val="008943D5"/>
    <w:rsid w:val="00897A9A"/>
    <w:rsid w:val="008A0B11"/>
    <w:rsid w:val="008A610E"/>
    <w:rsid w:val="008A7475"/>
    <w:rsid w:val="008B1AF8"/>
    <w:rsid w:val="008B5110"/>
    <w:rsid w:val="008C31BA"/>
    <w:rsid w:val="008C42BE"/>
    <w:rsid w:val="008C4389"/>
    <w:rsid w:val="008C6678"/>
    <w:rsid w:val="008C6EDE"/>
    <w:rsid w:val="008D1E1B"/>
    <w:rsid w:val="008D6FF9"/>
    <w:rsid w:val="008E0447"/>
    <w:rsid w:val="008E1823"/>
    <w:rsid w:val="008E4A26"/>
    <w:rsid w:val="008E55B8"/>
    <w:rsid w:val="008E5B2B"/>
    <w:rsid w:val="008F1441"/>
    <w:rsid w:val="008F326A"/>
    <w:rsid w:val="008F5872"/>
    <w:rsid w:val="009006E3"/>
    <w:rsid w:val="00900F3A"/>
    <w:rsid w:val="00902EED"/>
    <w:rsid w:val="00905D3D"/>
    <w:rsid w:val="00911789"/>
    <w:rsid w:val="00917C01"/>
    <w:rsid w:val="0092172E"/>
    <w:rsid w:val="00922F69"/>
    <w:rsid w:val="00923A85"/>
    <w:rsid w:val="00923D26"/>
    <w:rsid w:val="0093702A"/>
    <w:rsid w:val="0094229C"/>
    <w:rsid w:val="00943528"/>
    <w:rsid w:val="009456B1"/>
    <w:rsid w:val="00945DDC"/>
    <w:rsid w:val="00950166"/>
    <w:rsid w:val="0095147C"/>
    <w:rsid w:val="009529BA"/>
    <w:rsid w:val="009538E0"/>
    <w:rsid w:val="00955EEC"/>
    <w:rsid w:val="00960520"/>
    <w:rsid w:val="009628B1"/>
    <w:rsid w:val="00963A90"/>
    <w:rsid w:val="00965E6A"/>
    <w:rsid w:val="00966313"/>
    <w:rsid w:val="00971F8B"/>
    <w:rsid w:val="00976458"/>
    <w:rsid w:val="009768B5"/>
    <w:rsid w:val="00980987"/>
    <w:rsid w:val="00985F5E"/>
    <w:rsid w:val="00990E0E"/>
    <w:rsid w:val="00991D0E"/>
    <w:rsid w:val="00995EDA"/>
    <w:rsid w:val="009A2BD2"/>
    <w:rsid w:val="009A51F8"/>
    <w:rsid w:val="009A64B7"/>
    <w:rsid w:val="009B0915"/>
    <w:rsid w:val="009B5F79"/>
    <w:rsid w:val="009B7503"/>
    <w:rsid w:val="009C06C2"/>
    <w:rsid w:val="009C6E56"/>
    <w:rsid w:val="009C6FB1"/>
    <w:rsid w:val="009C71F2"/>
    <w:rsid w:val="009D0792"/>
    <w:rsid w:val="009D4949"/>
    <w:rsid w:val="009D4E30"/>
    <w:rsid w:val="009E2E8D"/>
    <w:rsid w:val="009E3B40"/>
    <w:rsid w:val="009E43DB"/>
    <w:rsid w:val="009E58AD"/>
    <w:rsid w:val="009ED3E0"/>
    <w:rsid w:val="009F2049"/>
    <w:rsid w:val="009F4F97"/>
    <w:rsid w:val="00A00BF1"/>
    <w:rsid w:val="00A011C6"/>
    <w:rsid w:val="00A01797"/>
    <w:rsid w:val="00A02534"/>
    <w:rsid w:val="00A063EE"/>
    <w:rsid w:val="00A12C4B"/>
    <w:rsid w:val="00A13218"/>
    <w:rsid w:val="00A155AC"/>
    <w:rsid w:val="00A21332"/>
    <w:rsid w:val="00A21370"/>
    <w:rsid w:val="00A22967"/>
    <w:rsid w:val="00A23AF5"/>
    <w:rsid w:val="00A2419A"/>
    <w:rsid w:val="00A269B4"/>
    <w:rsid w:val="00A374A0"/>
    <w:rsid w:val="00A379FC"/>
    <w:rsid w:val="00A41249"/>
    <w:rsid w:val="00A42EA7"/>
    <w:rsid w:val="00A43389"/>
    <w:rsid w:val="00A470B5"/>
    <w:rsid w:val="00A50292"/>
    <w:rsid w:val="00A51628"/>
    <w:rsid w:val="00A528D3"/>
    <w:rsid w:val="00A548C6"/>
    <w:rsid w:val="00A5611B"/>
    <w:rsid w:val="00A56363"/>
    <w:rsid w:val="00A5747B"/>
    <w:rsid w:val="00A57618"/>
    <w:rsid w:val="00A60CE5"/>
    <w:rsid w:val="00A650D1"/>
    <w:rsid w:val="00A65F69"/>
    <w:rsid w:val="00A819ED"/>
    <w:rsid w:val="00A86C3E"/>
    <w:rsid w:val="00A91DDE"/>
    <w:rsid w:val="00A960F2"/>
    <w:rsid w:val="00A96576"/>
    <w:rsid w:val="00AA0A61"/>
    <w:rsid w:val="00AA4C8B"/>
    <w:rsid w:val="00AA6A21"/>
    <w:rsid w:val="00AA7EE9"/>
    <w:rsid w:val="00AC02BA"/>
    <w:rsid w:val="00AC327D"/>
    <w:rsid w:val="00AC38B0"/>
    <w:rsid w:val="00AC4748"/>
    <w:rsid w:val="00AD13A0"/>
    <w:rsid w:val="00AD1BF2"/>
    <w:rsid w:val="00AD4BEA"/>
    <w:rsid w:val="00AD523E"/>
    <w:rsid w:val="00AD543B"/>
    <w:rsid w:val="00AE3438"/>
    <w:rsid w:val="00AE5ADE"/>
    <w:rsid w:val="00AE61DF"/>
    <w:rsid w:val="00AE6BF0"/>
    <w:rsid w:val="00AF02F8"/>
    <w:rsid w:val="00AF0E75"/>
    <w:rsid w:val="00AF102F"/>
    <w:rsid w:val="00AF2B75"/>
    <w:rsid w:val="00AF4313"/>
    <w:rsid w:val="00B006ED"/>
    <w:rsid w:val="00B05993"/>
    <w:rsid w:val="00B06F67"/>
    <w:rsid w:val="00B1689F"/>
    <w:rsid w:val="00B2083B"/>
    <w:rsid w:val="00B2097A"/>
    <w:rsid w:val="00B21398"/>
    <w:rsid w:val="00B23D32"/>
    <w:rsid w:val="00B249F8"/>
    <w:rsid w:val="00B25710"/>
    <w:rsid w:val="00B42B8D"/>
    <w:rsid w:val="00B558CA"/>
    <w:rsid w:val="00B5713A"/>
    <w:rsid w:val="00B62D5C"/>
    <w:rsid w:val="00B638F5"/>
    <w:rsid w:val="00B648F1"/>
    <w:rsid w:val="00B64F7E"/>
    <w:rsid w:val="00B65F51"/>
    <w:rsid w:val="00B7040D"/>
    <w:rsid w:val="00B73897"/>
    <w:rsid w:val="00B776BD"/>
    <w:rsid w:val="00B82322"/>
    <w:rsid w:val="00B82867"/>
    <w:rsid w:val="00B82F53"/>
    <w:rsid w:val="00B83D6A"/>
    <w:rsid w:val="00B8489E"/>
    <w:rsid w:val="00B86466"/>
    <w:rsid w:val="00B87E77"/>
    <w:rsid w:val="00B96093"/>
    <w:rsid w:val="00B960CA"/>
    <w:rsid w:val="00B97878"/>
    <w:rsid w:val="00BA3145"/>
    <w:rsid w:val="00BA3B26"/>
    <w:rsid w:val="00BB17D0"/>
    <w:rsid w:val="00BB261A"/>
    <w:rsid w:val="00BB3729"/>
    <w:rsid w:val="00BB4344"/>
    <w:rsid w:val="00BB4356"/>
    <w:rsid w:val="00BB57D7"/>
    <w:rsid w:val="00BB7B3A"/>
    <w:rsid w:val="00BC4ED5"/>
    <w:rsid w:val="00BC5FF7"/>
    <w:rsid w:val="00BD2F7F"/>
    <w:rsid w:val="00BD4302"/>
    <w:rsid w:val="00BD4BCA"/>
    <w:rsid w:val="00BD5516"/>
    <w:rsid w:val="00BE0B02"/>
    <w:rsid w:val="00BE30EA"/>
    <w:rsid w:val="00BE354F"/>
    <w:rsid w:val="00BE7921"/>
    <w:rsid w:val="00BF01B3"/>
    <w:rsid w:val="00BF13C8"/>
    <w:rsid w:val="00BF160E"/>
    <w:rsid w:val="00BF6BB5"/>
    <w:rsid w:val="00C0201D"/>
    <w:rsid w:val="00C0268F"/>
    <w:rsid w:val="00C035DC"/>
    <w:rsid w:val="00C03DC4"/>
    <w:rsid w:val="00C0504D"/>
    <w:rsid w:val="00C05AB6"/>
    <w:rsid w:val="00C05D85"/>
    <w:rsid w:val="00C06D25"/>
    <w:rsid w:val="00C10565"/>
    <w:rsid w:val="00C116AD"/>
    <w:rsid w:val="00C11EAE"/>
    <w:rsid w:val="00C1213B"/>
    <w:rsid w:val="00C14E13"/>
    <w:rsid w:val="00C22011"/>
    <w:rsid w:val="00C24D5B"/>
    <w:rsid w:val="00C2625A"/>
    <w:rsid w:val="00C3209D"/>
    <w:rsid w:val="00C3251E"/>
    <w:rsid w:val="00C33D8C"/>
    <w:rsid w:val="00C34052"/>
    <w:rsid w:val="00C37126"/>
    <w:rsid w:val="00C477FD"/>
    <w:rsid w:val="00C5200A"/>
    <w:rsid w:val="00C520DE"/>
    <w:rsid w:val="00C52CA6"/>
    <w:rsid w:val="00C53DF4"/>
    <w:rsid w:val="00C548F4"/>
    <w:rsid w:val="00C54D80"/>
    <w:rsid w:val="00C55F97"/>
    <w:rsid w:val="00C6070A"/>
    <w:rsid w:val="00C63CA0"/>
    <w:rsid w:val="00C65FC4"/>
    <w:rsid w:val="00C664C6"/>
    <w:rsid w:val="00C67A0F"/>
    <w:rsid w:val="00C706D1"/>
    <w:rsid w:val="00C77B43"/>
    <w:rsid w:val="00C807CE"/>
    <w:rsid w:val="00C87282"/>
    <w:rsid w:val="00C9188D"/>
    <w:rsid w:val="00C91E7F"/>
    <w:rsid w:val="00CA22B1"/>
    <w:rsid w:val="00CA481C"/>
    <w:rsid w:val="00CA4B97"/>
    <w:rsid w:val="00CA4F77"/>
    <w:rsid w:val="00CB1C75"/>
    <w:rsid w:val="00CB2730"/>
    <w:rsid w:val="00CB3006"/>
    <w:rsid w:val="00CB4795"/>
    <w:rsid w:val="00CC444C"/>
    <w:rsid w:val="00CC4485"/>
    <w:rsid w:val="00CC4AB2"/>
    <w:rsid w:val="00CC5A14"/>
    <w:rsid w:val="00CD06ED"/>
    <w:rsid w:val="00CD5194"/>
    <w:rsid w:val="00CD6C96"/>
    <w:rsid w:val="00CE265B"/>
    <w:rsid w:val="00CE27D6"/>
    <w:rsid w:val="00CE5E38"/>
    <w:rsid w:val="00CE6B13"/>
    <w:rsid w:val="00CE742F"/>
    <w:rsid w:val="00CF09BF"/>
    <w:rsid w:val="00CF39F8"/>
    <w:rsid w:val="00CF40D4"/>
    <w:rsid w:val="00CF4105"/>
    <w:rsid w:val="00CF747A"/>
    <w:rsid w:val="00D043D0"/>
    <w:rsid w:val="00D0477B"/>
    <w:rsid w:val="00D05E69"/>
    <w:rsid w:val="00D0672D"/>
    <w:rsid w:val="00D079FB"/>
    <w:rsid w:val="00D07A9B"/>
    <w:rsid w:val="00D10359"/>
    <w:rsid w:val="00D10D63"/>
    <w:rsid w:val="00D11EE5"/>
    <w:rsid w:val="00D135EC"/>
    <w:rsid w:val="00D17C27"/>
    <w:rsid w:val="00D17D39"/>
    <w:rsid w:val="00D21743"/>
    <w:rsid w:val="00D231AC"/>
    <w:rsid w:val="00D301F6"/>
    <w:rsid w:val="00D31569"/>
    <w:rsid w:val="00D32795"/>
    <w:rsid w:val="00D366C0"/>
    <w:rsid w:val="00D37BC7"/>
    <w:rsid w:val="00D4210E"/>
    <w:rsid w:val="00D43704"/>
    <w:rsid w:val="00D44D02"/>
    <w:rsid w:val="00D46100"/>
    <w:rsid w:val="00D47566"/>
    <w:rsid w:val="00D500BB"/>
    <w:rsid w:val="00D534D2"/>
    <w:rsid w:val="00D54CB5"/>
    <w:rsid w:val="00D57D5C"/>
    <w:rsid w:val="00D62436"/>
    <w:rsid w:val="00D6708E"/>
    <w:rsid w:val="00D671C7"/>
    <w:rsid w:val="00D77681"/>
    <w:rsid w:val="00D803E6"/>
    <w:rsid w:val="00D81196"/>
    <w:rsid w:val="00D818DD"/>
    <w:rsid w:val="00D83146"/>
    <w:rsid w:val="00D83948"/>
    <w:rsid w:val="00D86537"/>
    <w:rsid w:val="00D91E93"/>
    <w:rsid w:val="00D93B57"/>
    <w:rsid w:val="00DA2F6C"/>
    <w:rsid w:val="00DB3272"/>
    <w:rsid w:val="00DB3C43"/>
    <w:rsid w:val="00DC1ED6"/>
    <w:rsid w:val="00DC384B"/>
    <w:rsid w:val="00DD2AF3"/>
    <w:rsid w:val="00DD5B28"/>
    <w:rsid w:val="00DD68E1"/>
    <w:rsid w:val="00DE79E6"/>
    <w:rsid w:val="00DF02C7"/>
    <w:rsid w:val="00DF60ED"/>
    <w:rsid w:val="00E00986"/>
    <w:rsid w:val="00E01170"/>
    <w:rsid w:val="00E01981"/>
    <w:rsid w:val="00E0495B"/>
    <w:rsid w:val="00E10811"/>
    <w:rsid w:val="00E10E26"/>
    <w:rsid w:val="00E14320"/>
    <w:rsid w:val="00E1462A"/>
    <w:rsid w:val="00E149D4"/>
    <w:rsid w:val="00E16094"/>
    <w:rsid w:val="00E2143A"/>
    <w:rsid w:val="00E219F7"/>
    <w:rsid w:val="00E225A2"/>
    <w:rsid w:val="00E24A1C"/>
    <w:rsid w:val="00E31800"/>
    <w:rsid w:val="00E32FE6"/>
    <w:rsid w:val="00E3348F"/>
    <w:rsid w:val="00E37370"/>
    <w:rsid w:val="00E4063A"/>
    <w:rsid w:val="00E41042"/>
    <w:rsid w:val="00E4431A"/>
    <w:rsid w:val="00E460B5"/>
    <w:rsid w:val="00E513E6"/>
    <w:rsid w:val="00E52163"/>
    <w:rsid w:val="00E52227"/>
    <w:rsid w:val="00E53282"/>
    <w:rsid w:val="00E55625"/>
    <w:rsid w:val="00E562C3"/>
    <w:rsid w:val="00E6003A"/>
    <w:rsid w:val="00E6220C"/>
    <w:rsid w:val="00E76C1A"/>
    <w:rsid w:val="00E76D6B"/>
    <w:rsid w:val="00E77F0E"/>
    <w:rsid w:val="00E83679"/>
    <w:rsid w:val="00E8380D"/>
    <w:rsid w:val="00E83899"/>
    <w:rsid w:val="00E85AF1"/>
    <w:rsid w:val="00E864B6"/>
    <w:rsid w:val="00E87039"/>
    <w:rsid w:val="00E91A54"/>
    <w:rsid w:val="00E91B14"/>
    <w:rsid w:val="00E94106"/>
    <w:rsid w:val="00E976DC"/>
    <w:rsid w:val="00EA0242"/>
    <w:rsid w:val="00EA1788"/>
    <w:rsid w:val="00EA69FA"/>
    <w:rsid w:val="00EB06A9"/>
    <w:rsid w:val="00EC0969"/>
    <w:rsid w:val="00EC15F7"/>
    <w:rsid w:val="00EC2DF4"/>
    <w:rsid w:val="00EC55C0"/>
    <w:rsid w:val="00EC72C4"/>
    <w:rsid w:val="00ED1842"/>
    <w:rsid w:val="00ED7C6C"/>
    <w:rsid w:val="00EE2295"/>
    <w:rsid w:val="00EE2397"/>
    <w:rsid w:val="00EE525B"/>
    <w:rsid w:val="00EE7EBC"/>
    <w:rsid w:val="00EF0260"/>
    <w:rsid w:val="00EF065B"/>
    <w:rsid w:val="00EF22FB"/>
    <w:rsid w:val="00EF43C0"/>
    <w:rsid w:val="00EF5F65"/>
    <w:rsid w:val="00EF6E51"/>
    <w:rsid w:val="00EF7E4F"/>
    <w:rsid w:val="00F02225"/>
    <w:rsid w:val="00F04CA9"/>
    <w:rsid w:val="00F04CD8"/>
    <w:rsid w:val="00F10021"/>
    <w:rsid w:val="00F10FE0"/>
    <w:rsid w:val="00F12E62"/>
    <w:rsid w:val="00F14C24"/>
    <w:rsid w:val="00F15693"/>
    <w:rsid w:val="00F168AB"/>
    <w:rsid w:val="00F24B5C"/>
    <w:rsid w:val="00F25FEA"/>
    <w:rsid w:val="00F313E3"/>
    <w:rsid w:val="00F34225"/>
    <w:rsid w:val="00F34536"/>
    <w:rsid w:val="00F413F3"/>
    <w:rsid w:val="00F45125"/>
    <w:rsid w:val="00F451D8"/>
    <w:rsid w:val="00F46500"/>
    <w:rsid w:val="00F521CD"/>
    <w:rsid w:val="00F5293D"/>
    <w:rsid w:val="00F545A1"/>
    <w:rsid w:val="00F66F54"/>
    <w:rsid w:val="00F67E66"/>
    <w:rsid w:val="00F72C22"/>
    <w:rsid w:val="00F7402B"/>
    <w:rsid w:val="00F749D9"/>
    <w:rsid w:val="00F76A3B"/>
    <w:rsid w:val="00F76E09"/>
    <w:rsid w:val="00F77A6B"/>
    <w:rsid w:val="00F77C49"/>
    <w:rsid w:val="00F863C9"/>
    <w:rsid w:val="00F878F4"/>
    <w:rsid w:val="00F904B7"/>
    <w:rsid w:val="00F91CE4"/>
    <w:rsid w:val="00F96C45"/>
    <w:rsid w:val="00F97548"/>
    <w:rsid w:val="00FA4CB9"/>
    <w:rsid w:val="00FA5F22"/>
    <w:rsid w:val="00FB63C3"/>
    <w:rsid w:val="00FC4E72"/>
    <w:rsid w:val="00FD091E"/>
    <w:rsid w:val="00FD3367"/>
    <w:rsid w:val="00FD4D5B"/>
    <w:rsid w:val="00FE021A"/>
    <w:rsid w:val="00FE644B"/>
    <w:rsid w:val="00FF3F50"/>
    <w:rsid w:val="00FF6169"/>
    <w:rsid w:val="016407A8"/>
    <w:rsid w:val="018CAD1E"/>
    <w:rsid w:val="01CF3B95"/>
    <w:rsid w:val="0266EF93"/>
    <w:rsid w:val="027664FD"/>
    <w:rsid w:val="0321CC6A"/>
    <w:rsid w:val="0368ED6D"/>
    <w:rsid w:val="03D87873"/>
    <w:rsid w:val="0412355E"/>
    <w:rsid w:val="041AA243"/>
    <w:rsid w:val="0884AF7E"/>
    <w:rsid w:val="09FE6ED8"/>
    <w:rsid w:val="0A78A8F0"/>
    <w:rsid w:val="0B23B2FF"/>
    <w:rsid w:val="0BF8B544"/>
    <w:rsid w:val="0C4A3A2D"/>
    <w:rsid w:val="0CA0A95C"/>
    <w:rsid w:val="0D073492"/>
    <w:rsid w:val="0D75123C"/>
    <w:rsid w:val="0FF42781"/>
    <w:rsid w:val="105A17A5"/>
    <w:rsid w:val="17B05EA1"/>
    <w:rsid w:val="1915247E"/>
    <w:rsid w:val="19555515"/>
    <w:rsid w:val="1A0F9886"/>
    <w:rsid w:val="1A6BF358"/>
    <w:rsid w:val="1A8ECCBA"/>
    <w:rsid w:val="1B0A4DD3"/>
    <w:rsid w:val="1F510306"/>
    <w:rsid w:val="1FC49699"/>
    <w:rsid w:val="20ECD367"/>
    <w:rsid w:val="2218F060"/>
    <w:rsid w:val="2280B642"/>
    <w:rsid w:val="23A1C0A6"/>
    <w:rsid w:val="2400A940"/>
    <w:rsid w:val="252275F4"/>
    <w:rsid w:val="26B1DD61"/>
    <w:rsid w:val="26D96168"/>
    <w:rsid w:val="28E2F75A"/>
    <w:rsid w:val="2A7EC7BB"/>
    <w:rsid w:val="2A8BC827"/>
    <w:rsid w:val="2B80D128"/>
    <w:rsid w:val="2C279888"/>
    <w:rsid w:val="2DB6687D"/>
    <w:rsid w:val="2DC368E9"/>
    <w:rsid w:val="2F7861A7"/>
    <w:rsid w:val="3039D3E0"/>
    <w:rsid w:val="30750D44"/>
    <w:rsid w:val="31460C05"/>
    <w:rsid w:val="31DBCB5F"/>
    <w:rsid w:val="32D23526"/>
    <w:rsid w:val="37188F31"/>
    <w:rsid w:val="37653849"/>
    <w:rsid w:val="38CBD14C"/>
    <w:rsid w:val="39061B90"/>
    <w:rsid w:val="390E0916"/>
    <w:rsid w:val="3ADA3C83"/>
    <w:rsid w:val="3B01C08A"/>
    <w:rsid w:val="3B6E4D8E"/>
    <w:rsid w:val="3C9057AB"/>
    <w:rsid w:val="3D20446E"/>
    <w:rsid w:val="3D8BE0DE"/>
    <w:rsid w:val="3E39614C"/>
    <w:rsid w:val="3EBC14CF"/>
    <w:rsid w:val="402D1E48"/>
    <w:rsid w:val="40640D21"/>
    <w:rsid w:val="41C8EEA9"/>
    <w:rsid w:val="430F4CF5"/>
    <w:rsid w:val="44811EC9"/>
    <w:rsid w:val="45B3B09A"/>
    <w:rsid w:val="46641BC0"/>
    <w:rsid w:val="475BD02A"/>
    <w:rsid w:val="47B4422F"/>
    <w:rsid w:val="4862F715"/>
    <w:rsid w:val="49242CE0"/>
    <w:rsid w:val="4C5BCDA2"/>
    <w:rsid w:val="4ECA4B13"/>
    <w:rsid w:val="4F4DB9B2"/>
    <w:rsid w:val="504303B6"/>
    <w:rsid w:val="50DEC3E3"/>
    <w:rsid w:val="51FCD8EF"/>
    <w:rsid w:val="5398A950"/>
    <w:rsid w:val="54804452"/>
    <w:rsid w:val="5571DD29"/>
    <w:rsid w:val="570DAD8A"/>
    <w:rsid w:val="57D6D0DB"/>
    <w:rsid w:val="58F2A3BA"/>
    <w:rsid w:val="5912C71B"/>
    <w:rsid w:val="5980FCE6"/>
    <w:rsid w:val="5A07EAD4"/>
    <w:rsid w:val="5A2C59BB"/>
    <w:rsid w:val="5A454E4C"/>
    <w:rsid w:val="5AEF85D6"/>
    <w:rsid w:val="5C0E10A4"/>
    <w:rsid w:val="5C4A67DD"/>
    <w:rsid w:val="5CC68F9B"/>
    <w:rsid w:val="5E8AFCC8"/>
    <w:rsid w:val="5EE85C63"/>
    <w:rsid w:val="5F18BF6F"/>
    <w:rsid w:val="5F4AAA87"/>
    <w:rsid w:val="5FC2F6F9"/>
    <w:rsid w:val="60290F56"/>
    <w:rsid w:val="612F787E"/>
    <w:rsid w:val="623C94F5"/>
    <w:rsid w:val="6252F0E2"/>
    <w:rsid w:val="62CB48DF"/>
    <w:rsid w:val="62FA97BB"/>
    <w:rsid w:val="63DE0043"/>
    <w:rsid w:val="6496681C"/>
    <w:rsid w:val="65291954"/>
    <w:rsid w:val="659BCA8D"/>
    <w:rsid w:val="65C7ADCD"/>
    <w:rsid w:val="65D821C6"/>
    <w:rsid w:val="66253811"/>
    <w:rsid w:val="6632387D"/>
    <w:rsid w:val="6642F3F5"/>
    <w:rsid w:val="66ABC158"/>
    <w:rsid w:val="67CE08DE"/>
    <w:rsid w:val="683D3AC8"/>
    <w:rsid w:val="688D51F6"/>
    <w:rsid w:val="68A8A374"/>
    <w:rsid w:val="69A3A0D9"/>
    <w:rsid w:val="69E55A58"/>
    <w:rsid w:val="6AC24C24"/>
    <w:rsid w:val="6B5EDC49"/>
    <w:rsid w:val="6B69D457"/>
    <w:rsid w:val="6CFAACAA"/>
    <w:rsid w:val="6E3D4A62"/>
    <w:rsid w:val="6E5672BF"/>
    <w:rsid w:val="724F85BA"/>
    <w:rsid w:val="726F93EB"/>
    <w:rsid w:val="7405C486"/>
    <w:rsid w:val="75ED3ED9"/>
    <w:rsid w:val="7733B255"/>
    <w:rsid w:val="77B236F8"/>
    <w:rsid w:val="78679B47"/>
    <w:rsid w:val="78D935A9"/>
    <w:rsid w:val="794AF749"/>
    <w:rsid w:val="7A036BA8"/>
    <w:rsid w:val="7A4ABE89"/>
    <w:rsid w:val="7A617D73"/>
    <w:rsid w:val="7A6B5317"/>
    <w:rsid w:val="7A90587B"/>
    <w:rsid w:val="7BE68EEA"/>
    <w:rsid w:val="7BF7AE0E"/>
    <w:rsid w:val="7C072378"/>
    <w:rsid w:val="7CB28AE5"/>
    <w:rsid w:val="7DA2F3D9"/>
    <w:rsid w:val="7DC7F93D"/>
    <w:rsid w:val="7F63C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84D68"/>
  <w15:docId w15:val="{694BC411-F7B5-47C2-A9F8-4E3C57A1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E09"/>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210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3644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644A0"/>
  </w:style>
  <w:style w:type="paragraph" w:styleId="Footer">
    <w:name w:val="footer"/>
    <w:basedOn w:val="Normal"/>
    <w:link w:val="FooterChar"/>
    <w:uiPriority w:val="99"/>
    <w:semiHidden/>
    <w:rsid w:val="003644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644A0"/>
  </w:style>
  <w:style w:type="paragraph" w:styleId="ListParagraph">
    <w:name w:val="List Paragraph"/>
    <w:basedOn w:val="Normal"/>
    <w:uiPriority w:val="99"/>
    <w:qFormat/>
    <w:rsid w:val="009456B1"/>
    <w:pPr>
      <w:ind w:left="720"/>
    </w:pPr>
  </w:style>
  <w:style w:type="paragraph" w:styleId="BalloonText">
    <w:name w:val="Balloon Text"/>
    <w:basedOn w:val="Normal"/>
    <w:link w:val="BalloonTextChar"/>
    <w:uiPriority w:val="99"/>
    <w:semiHidden/>
    <w:unhideWhenUsed/>
    <w:rsid w:val="0009004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90043"/>
    <w:rPr>
      <w:rFonts w:ascii="Segoe UI" w:hAnsi="Segoe UI" w:cs="Calibri"/>
      <w:sz w:val="18"/>
      <w:szCs w:val="18"/>
      <w:lang w:val="en-US" w:eastAsia="en-US"/>
    </w:rPr>
  </w:style>
  <w:style w:type="paragraph" w:styleId="NoSpacing">
    <w:name w:val="No Spacing"/>
    <w:uiPriority w:val="1"/>
    <w:qFormat/>
    <w:rsid w:val="00512235"/>
    <w:rPr>
      <w:rFonts w:asciiTheme="minorHAnsi" w:eastAsiaTheme="minorHAnsi" w:hAnsiTheme="minorHAnsi" w:cstheme="minorBidi"/>
      <w:lang w:eastAsia="en-US"/>
    </w:rPr>
  </w:style>
  <w:style w:type="paragraph" w:customStyle="1" w:styleId="Default">
    <w:name w:val="Default"/>
    <w:rsid w:val="0086337E"/>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CA22B1"/>
    <w:rPr>
      <w:color w:val="0000FF" w:themeColor="hyperlink"/>
      <w:u w:val="single"/>
    </w:rPr>
  </w:style>
  <w:style w:type="paragraph" w:customStyle="1" w:styleId="paragraph">
    <w:name w:val="paragraph"/>
    <w:basedOn w:val="Normal"/>
    <w:rsid w:val="002D4E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D4E7C"/>
  </w:style>
  <w:style w:type="character" w:customStyle="1" w:styleId="eop">
    <w:name w:val="eop"/>
    <w:basedOn w:val="DefaultParagraphFont"/>
    <w:rsid w:val="002D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50629227">
      <w:bodyDiv w:val="1"/>
      <w:marLeft w:val="0"/>
      <w:marRight w:val="0"/>
      <w:marTop w:val="0"/>
      <w:marBottom w:val="0"/>
      <w:divBdr>
        <w:top w:val="none" w:sz="0" w:space="0" w:color="auto"/>
        <w:left w:val="none" w:sz="0" w:space="0" w:color="auto"/>
        <w:bottom w:val="none" w:sz="0" w:space="0" w:color="auto"/>
        <w:right w:val="none" w:sz="0" w:space="0" w:color="auto"/>
      </w:divBdr>
      <w:divsChild>
        <w:div w:id="357512251">
          <w:marLeft w:val="0"/>
          <w:marRight w:val="0"/>
          <w:marTop w:val="0"/>
          <w:marBottom w:val="0"/>
          <w:divBdr>
            <w:top w:val="none" w:sz="0" w:space="0" w:color="auto"/>
            <w:left w:val="none" w:sz="0" w:space="0" w:color="auto"/>
            <w:bottom w:val="none" w:sz="0" w:space="0" w:color="auto"/>
            <w:right w:val="none" w:sz="0" w:space="0" w:color="auto"/>
          </w:divBdr>
        </w:div>
        <w:div w:id="1668096547">
          <w:marLeft w:val="0"/>
          <w:marRight w:val="0"/>
          <w:marTop w:val="0"/>
          <w:marBottom w:val="0"/>
          <w:divBdr>
            <w:top w:val="none" w:sz="0" w:space="0" w:color="auto"/>
            <w:left w:val="none" w:sz="0" w:space="0" w:color="auto"/>
            <w:bottom w:val="none" w:sz="0" w:space="0" w:color="auto"/>
            <w:right w:val="none" w:sz="0" w:space="0" w:color="auto"/>
          </w:divBdr>
        </w:div>
        <w:div w:id="471992712">
          <w:marLeft w:val="0"/>
          <w:marRight w:val="0"/>
          <w:marTop w:val="0"/>
          <w:marBottom w:val="0"/>
          <w:divBdr>
            <w:top w:val="none" w:sz="0" w:space="0" w:color="auto"/>
            <w:left w:val="none" w:sz="0" w:space="0" w:color="auto"/>
            <w:bottom w:val="none" w:sz="0" w:space="0" w:color="auto"/>
            <w:right w:val="none" w:sz="0" w:space="0" w:color="auto"/>
          </w:divBdr>
        </w:div>
        <w:div w:id="688986543">
          <w:marLeft w:val="0"/>
          <w:marRight w:val="0"/>
          <w:marTop w:val="0"/>
          <w:marBottom w:val="0"/>
          <w:divBdr>
            <w:top w:val="none" w:sz="0" w:space="0" w:color="auto"/>
            <w:left w:val="none" w:sz="0" w:space="0" w:color="auto"/>
            <w:bottom w:val="none" w:sz="0" w:space="0" w:color="auto"/>
            <w:right w:val="none" w:sz="0" w:space="0" w:color="auto"/>
          </w:divBdr>
        </w:div>
        <w:div w:id="1287586035">
          <w:marLeft w:val="0"/>
          <w:marRight w:val="0"/>
          <w:marTop w:val="0"/>
          <w:marBottom w:val="0"/>
          <w:divBdr>
            <w:top w:val="none" w:sz="0" w:space="0" w:color="auto"/>
            <w:left w:val="none" w:sz="0" w:space="0" w:color="auto"/>
            <w:bottom w:val="none" w:sz="0" w:space="0" w:color="auto"/>
            <w:right w:val="none" w:sz="0" w:space="0" w:color="auto"/>
          </w:divBdr>
        </w:div>
        <w:div w:id="2145811602">
          <w:marLeft w:val="0"/>
          <w:marRight w:val="0"/>
          <w:marTop w:val="0"/>
          <w:marBottom w:val="0"/>
          <w:divBdr>
            <w:top w:val="none" w:sz="0" w:space="0" w:color="auto"/>
            <w:left w:val="none" w:sz="0" w:space="0" w:color="auto"/>
            <w:bottom w:val="none" w:sz="0" w:space="0" w:color="auto"/>
            <w:right w:val="none" w:sz="0" w:space="0" w:color="auto"/>
          </w:divBdr>
        </w:div>
      </w:divsChild>
    </w:div>
    <w:div w:id="955602682">
      <w:bodyDiv w:val="1"/>
      <w:marLeft w:val="0"/>
      <w:marRight w:val="0"/>
      <w:marTop w:val="0"/>
      <w:marBottom w:val="0"/>
      <w:divBdr>
        <w:top w:val="none" w:sz="0" w:space="0" w:color="auto"/>
        <w:left w:val="none" w:sz="0" w:space="0" w:color="auto"/>
        <w:bottom w:val="none" w:sz="0" w:space="0" w:color="auto"/>
        <w:right w:val="none" w:sz="0" w:space="0" w:color="auto"/>
      </w:divBdr>
    </w:div>
    <w:div w:id="1008362878">
      <w:bodyDiv w:val="1"/>
      <w:marLeft w:val="0"/>
      <w:marRight w:val="0"/>
      <w:marTop w:val="0"/>
      <w:marBottom w:val="0"/>
      <w:divBdr>
        <w:top w:val="none" w:sz="0" w:space="0" w:color="auto"/>
        <w:left w:val="none" w:sz="0" w:space="0" w:color="auto"/>
        <w:bottom w:val="none" w:sz="0" w:space="0" w:color="auto"/>
        <w:right w:val="none" w:sz="0" w:space="0" w:color="auto"/>
      </w:divBdr>
    </w:div>
    <w:div w:id="1183979917">
      <w:bodyDiv w:val="1"/>
      <w:marLeft w:val="0"/>
      <w:marRight w:val="0"/>
      <w:marTop w:val="0"/>
      <w:marBottom w:val="0"/>
      <w:divBdr>
        <w:top w:val="none" w:sz="0" w:space="0" w:color="auto"/>
        <w:left w:val="none" w:sz="0" w:space="0" w:color="auto"/>
        <w:bottom w:val="none" w:sz="0" w:space="0" w:color="auto"/>
        <w:right w:val="none" w:sz="0" w:space="0" w:color="auto"/>
      </w:divBdr>
    </w:div>
    <w:div w:id="1385251046">
      <w:bodyDiv w:val="1"/>
      <w:marLeft w:val="0"/>
      <w:marRight w:val="0"/>
      <w:marTop w:val="0"/>
      <w:marBottom w:val="0"/>
      <w:divBdr>
        <w:top w:val="none" w:sz="0" w:space="0" w:color="auto"/>
        <w:left w:val="none" w:sz="0" w:space="0" w:color="auto"/>
        <w:bottom w:val="none" w:sz="0" w:space="0" w:color="auto"/>
        <w:right w:val="none" w:sz="0" w:space="0" w:color="auto"/>
      </w:divBdr>
    </w:div>
    <w:div w:id="1643804138">
      <w:bodyDiv w:val="1"/>
      <w:marLeft w:val="0"/>
      <w:marRight w:val="0"/>
      <w:marTop w:val="0"/>
      <w:marBottom w:val="0"/>
      <w:divBdr>
        <w:top w:val="none" w:sz="0" w:space="0" w:color="auto"/>
        <w:left w:val="none" w:sz="0" w:space="0" w:color="auto"/>
        <w:bottom w:val="none" w:sz="0" w:space="0" w:color="auto"/>
        <w:right w:val="none" w:sz="0" w:space="0" w:color="auto"/>
      </w:divBdr>
      <w:divsChild>
        <w:div w:id="1561748227">
          <w:marLeft w:val="0"/>
          <w:marRight w:val="0"/>
          <w:marTop w:val="0"/>
          <w:marBottom w:val="0"/>
          <w:divBdr>
            <w:top w:val="none" w:sz="0" w:space="0" w:color="auto"/>
            <w:left w:val="none" w:sz="0" w:space="0" w:color="auto"/>
            <w:bottom w:val="none" w:sz="0" w:space="0" w:color="auto"/>
            <w:right w:val="none" w:sz="0" w:space="0" w:color="auto"/>
          </w:divBdr>
        </w:div>
        <w:div w:id="2125607866">
          <w:marLeft w:val="0"/>
          <w:marRight w:val="0"/>
          <w:marTop w:val="0"/>
          <w:marBottom w:val="0"/>
          <w:divBdr>
            <w:top w:val="none" w:sz="0" w:space="0" w:color="auto"/>
            <w:left w:val="none" w:sz="0" w:space="0" w:color="auto"/>
            <w:bottom w:val="none" w:sz="0" w:space="0" w:color="auto"/>
            <w:right w:val="none" w:sz="0" w:space="0" w:color="auto"/>
          </w:divBdr>
        </w:div>
        <w:div w:id="2042634218">
          <w:marLeft w:val="0"/>
          <w:marRight w:val="0"/>
          <w:marTop w:val="0"/>
          <w:marBottom w:val="0"/>
          <w:divBdr>
            <w:top w:val="none" w:sz="0" w:space="0" w:color="auto"/>
            <w:left w:val="none" w:sz="0" w:space="0" w:color="auto"/>
            <w:bottom w:val="none" w:sz="0" w:space="0" w:color="auto"/>
            <w:right w:val="none" w:sz="0" w:space="0" w:color="auto"/>
          </w:divBdr>
        </w:div>
      </w:divsChild>
    </w:div>
    <w:div w:id="1907108796">
      <w:bodyDiv w:val="1"/>
      <w:marLeft w:val="0"/>
      <w:marRight w:val="0"/>
      <w:marTop w:val="0"/>
      <w:marBottom w:val="0"/>
      <w:divBdr>
        <w:top w:val="none" w:sz="0" w:space="0" w:color="auto"/>
        <w:left w:val="none" w:sz="0" w:space="0" w:color="auto"/>
        <w:bottom w:val="none" w:sz="0" w:space="0" w:color="auto"/>
        <w:right w:val="none" w:sz="0" w:space="0" w:color="auto"/>
      </w:divBdr>
    </w:div>
    <w:div w:id="1908955938">
      <w:bodyDiv w:val="1"/>
      <w:marLeft w:val="0"/>
      <w:marRight w:val="0"/>
      <w:marTop w:val="0"/>
      <w:marBottom w:val="0"/>
      <w:divBdr>
        <w:top w:val="none" w:sz="0" w:space="0" w:color="auto"/>
        <w:left w:val="none" w:sz="0" w:space="0" w:color="auto"/>
        <w:bottom w:val="none" w:sz="0" w:space="0" w:color="auto"/>
        <w:right w:val="none" w:sz="0" w:space="0" w:color="auto"/>
      </w:divBdr>
    </w:div>
    <w:div w:id="21427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666B8D5C7FD74682B864D8EFFC4FBF" ma:contentTypeVersion="5" ma:contentTypeDescription="Create a new document." ma:contentTypeScope="" ma:versionID="b06cc0912e597f76cd93ee98ca3b98c6">
  <xsd:schema xmlns:xsd="http://www.w3.org/2001/XMLSchema" xmlns:xs="http://www.w3.org/2001/XMLSchema" xmlns:p="http://schemas.microsoft.com/office/2006/metadata/properties" xmlns:ns2="9ff12825-32e0-4dca-9542-ef1cd0e04dd5" targetNamespace="http://schemas.microsoft.com/office/2006/metadata/properties" ma:root="true" ma:fieldsID="1c1339bebe07c7c999fe07b212431571" ns2:_="">
    <xsd:import namespace="9ff12825-32e0-4dca-9542-ef1cd0e04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2825-32e0-4dca-9542-ef1cd0e04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86FB5-FB61-49F2-8E31-6189868EC50C}">
  <ds:schemaRefs>
    <ds:schemaRef ds:uri="http://schemas.microsoft.com/sharepoint/v3/contenttype/forms"/>
  </ds:schemaRefs>
</ds:datastoreItem>
</file>

<file path=customXml/itemProps2.xml><?xml version="1.0" encoding="utf-8"?>
<ds:datastoreItem xmlns:ds="http://schemas.openxmlformats.org/officeDocument/2006/customXml" ds:itemID="{69CD749E-A4A8-4EEB-8C8B-A965F7A05799}">
  <ds:schemaRefs>
    <ds:schemaRef ds:uri="http://schemas.microsoft.com/office/2006/metadata/properties"/>
    <ds:schemaRef ds:uri="http://purl.org/dc/dcmitype/"/>
    <ds:schemaRef ds:uri="http://www.w3.org/XML/1998/namespace"/>
    <ds:schemaRef ds:uri="9ff12825-32e0-4dca-9542-ef1cd0e04dd5"/>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4F1A344-3B5C-4401-B3FD-604F1F980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2825-32e0-4dca-9542-ef1cd0e0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032AD-9577-4E22-9615-656A7250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Monday</vt:lpstr>
    </vt:vector>
  </TitlesOfParts>
  <Company>Research Machines plc.</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Teacher</dc:creator>
  <cp:keywords/>
  <dc:description/>
  <cp:lastModifiedBy>SFAIRBANKS@PER.LOCAL</cp:lastModifiedBy>
  <cp:revision>2</cp:revision>
  <cp:lastPrinted>2020-11-06T16:33:00Z</cp:lastPrinted>
  <dcterms:created xsi:type="dcterms:W3CDTF">2022-03-23T19:19:00Z</dcterms:created>
  <dcterms:modified xsi:type="dcterms:W3CDTF">2022-03-23T19:19:00Z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-1613225369</vt:i4>
  </property>
  <property fmtid="{D5CDD505-2E9C-101B-9397-08002B2CF9AE}" pid="3" name="ContentTypeId">
    <vt:lpwstr>0x01010042666B8D5C7FD74682B864D8EFFC4FBF</vt:lpwstr>
  </property>
</Properties>
</file>