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2A" w:rsidRPr="0071652E" w:rsidRDefault="0071652E" w:rsidP="0071652E">
      <w:pPr>
        <w:jc w:val="center"/>
        <w:rPr>
          <w:rFonts w:ascii="Arial" w:hAnsi="Arial" w:cs="Arial"/>
          <w:sz w:val="24"/>
          <w:szCs w:val="24"/>
        </w:rPr>
      </w:pPr>
      <w:r w:rsidRPr="0071652E">
        <w:rPr>
          <w:rFonts w:ascii="Arial" w:hAnsi="Arial" w:cs="Arial"/>
          <w:sz w:val="24"/>
          <w:szCs w:val="24"/>
        </w:rPr>
        <w:t>20.1.21 Can I learn about symbols for Christians?</w:t>
      </w:r>
    </w:p>
    <w:p w:rsidR="0071652E" w:rsidRDefault="0071652E" w:rsidP="0071652E">
      <w:pPr>
        <w:jc w:val="center"/>
        <w:rPr>
          <w:rFonts w:ascii="Arial" w:hAnsi="Arial" w:cs="Arial"/>
          <w:sz w:val="24"/>
          <w:szCs w:val="24"/>
        </w:rPr>
      </w:pPr>
      <w:r w:rsidRPr="0071652E">
        <w:rPr>
          <w:rFonts w:ascii="Arial" w:hAnsi="Arial" w:cs="Arial"/>
          <w:sz w:val="24"/>
          <w:szCs w:val="24"/>
        </w:rPr>
        <w:t>Draw three of the symbols that are special to Christians</w:t>
      </w:r>
      <w:r>
        <w:rPr>
          <w:rFonts w:ascii="Arial" w:hAnsi="Arial" w:cs="Arial"/>
          <w:sz w:val="24"/>
          <w:szCs w:val="24"/>
        </w:rPr>
        <w:t>, say what they represent</w:t>
      </w:r>
      <w:r w:rsidRPr="0071652E">
        <w:rPr>
          <w:rFonts w:ascii="Arial" w:hAnsi="Arial" w:cs="Arial"/>
          <w:sz w:val="24"/>
          <w:szCs w:val="24"/>
        </w:rPr>
        <w:t xml:space="preserve"> and then design one for your own class!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652E" w:rsidTr="0071652E">
        <w:trPr>
          <w:trHeight w:val="5976"/>
        </w:trPr>
        <w:tc>
          <w:tcPr>
            <w:tcW w:w="4508" w:type="dxa"/>
          </w:tcPr>
          <w:p w:rsidR="0071652E" w:rsidRDefault="0071652E" w:rsidP="00716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71652E" w:rsidRDefault="0071652E" w:rsidP="00716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52E" w:rsidTr="0071652E">
        <w:trPr>
          <w:trHeight w:val="5976"/>
        </w:trPr>
        <w:tc>
          <w:tcPr>
            <w:tcW w:w="4508" w:type="dxa"/>
          </w:tcPr>
          <w:p w:rsidR="0071652E" w:rsidRDefault="0071652E" w:rsidP="00716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71652E" w:rsidRDefault="0071652E" w:rsidP="007165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class symbol</w:t>
            </w:r>
            <w:bookmarkStart w:id="0" w:name="_GoBack"/>
            <w:bookmarkEnd w:id="0"/>
          </w:p>
        </w:tc>
      </w:tr>
    </w:tbl>
    <w:p w:rsidR="0071652E" w:rsidRDefault="0071652E" w:rsidP="0071652E">
      <w:pPr>
        <w:jc w:val="center"/>
        <w:rPr>
          <w:rFonts w:ascii="Arial" w:hAnsi="Arial" w:cs="Arial"/>
          <w:sz w:val="24"/>
          <w:szCs w:val="24"/>
        </w:rPr>
      </w:pPr>
    </w:p>
    <w:p w:rsidR="0071652E" w:rsidRPr="0071652E" w:rsidRDefault="0071652E">
      <w:pPr>
        <w:rPr>
          <w:rFonts w:ascii="Arial" w:hAnsi="Arial" w:cs="Arial"/>
          <w:sz w:val="24"/>
          <w:szCs w:val="24"/>
        </w:rPr>
      </w:pPr>
    </w:p>
    <w:sectPr w:rsidR="0071652E" w:rsidRPr="0071652E" w:rsidSect="0071652E"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2E"/>
    <w:rsid w:val="005D7C2A"/>
    <w:rsid w:val="0071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87215"/>
  <w15:chartTrackingRefBased/>
  <w15:docId w15:val="{8F3B0324-FD04-4053-9D02-888EEF99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1</cp:revision>
  <dcterms:created xsi:type="dcterms:W3CDTF">2021-01-10T11:51:00Z</dcterms:created>
  <dcterms:modified xsi:type="dcterms:W3CDTF">2021-01-10T11:55:00Z</dcterms:modified>
</cp:coreProperties>
</file>