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EF8" w14:textId="1CCAAFF3" w:rsidR="00127E92" w:rsidRPr="00152F30" w:rsidRDefault="00BB3729" w:rsidP="009E3B40">
      <w:pPr>
        <w:tabs>
          <w:tab w:val="left" w:pos="1459"/>
        </w:tabs>
        <w:rPr>
          <w:rFonts w:ascii="Comic Sans MS" w:hAnsi="Comic Sans MS"/>
          <w:b/>
          <w:bCs/>
          <w:sz w:val="20"/>
          <w:szCs w:val="20"/>
          <w:highlight w:val="magenta"/>
          <w:u w:val="single"/>
        </w:rPr>
      </w:pPr>
      <w:bookmarkStart w:id="0" w:name="_GoBack"/>
      <w:bookmarkEnd w:id="0"/>
      <w:r w:rsidRPr="09720EB3">
        <w:rPr>
          <w:rFonts w:ascii="Comic Sans MS" w:hAnsi="Comic Sans MS"/>
          <w:b/>
          <w:bCs/>
          <w:sz w:val="20"/>
          <w:szCs w:val="20"/>
          <w:highlight w:val="magenta"/>
          <w:u w:val="single"/>
        </w:rPr>
        <w:t>BI</w:t>
      </w:r>
      <w:r w:rsidR="00A56363" w:rsidRPr="09720EB3">
        <w:rPr>
          <w:rFonts w:ascii="Comic Sans MS" w:hAnsi="Comic Sans MS"/>
          <w:b/>
          <w:bCs/>
          <w:sz w:val="20"/>
          <w:szCs w:val="20"/>
          <w:highlight w:val="magenta"/>
          <w:u w:val="single"/>
        </w:rPr>
        <w:t>G QUESTI</w:t>
      </w:r>
      <w:r w:rsidR="00AF4313" w:rsidRPr="09720EB3">
        <w:rPr>
          <w:rFonts w:ascii="Comic Sans MS" w:hAnsi="Comic Sans MS"/>
          <w:b/>
          <w:bCs/>
          <w:sz w:val="20"/>
          <w:szCs w:val="20"/>
          <w:highlight w:val="magenta"/>
          <w:u w:val="single"/>
        </w:rPr>
        <w:t>ON</w:t>
      </w:r>
      <w:r w:rsidR="001506AC" w:rsidRPr="09720EB3">
        <w:rPr>
          <w:rFonts w:ascii="Comic Sans MS" w:hAnsi="Comic Sans MS"/>
          <w:b/>
          <w:bCs/>
          <w:sz w:val="20"/>
          <w:szCs w:val="20"/>
          <w:highlight w:val="magenta"/>
          <w:u w:val="single"/>
        </w:rPr>
        <w:t>-</w:t>
      </w:r>
      <w:r w:rsidR="00471975" w:rsidRPr="09720EB3">
        <w:rPr>
          <w:rFonts w:ascii="Comic Sans MS" w:hAnsi="Comic Sans MS"/>
          <w:b/>
          <w:bCs/>
          <w:sz w:val="20"/>
          <w:szCs w:val="20"/>
          <w:highlight w:val="magenta"/>
          <w:u w:val="single"/>
        </w:rPr>
        <w:t xml:space="preserve"> What is your favorite experiment and why?</w:t>
      </w:r>
    </w:p>
    <w:p w14:paraId="326BF67C" w14:textId="2AABA1A4" w:rsidR="002102A0" w:rsidRPr="00152F30" w:rsidRDefault="002102A0" w:rsidP="009E3B40">
      <w:pPr>
        <w:tabs>
          <w:tab w:val="left" w:pos="1459"/>
        </w:tabs>
        <w:rPr>
          <w:rFonts w:ascii="Comic Sans MS" w:hAnsi="Comic Sans MS"/>
          <w:b/>
          <w:bCs/>
          <w:sz w:val="20"/>
          <w:szCs w:val="20"/>
        </w:rPr>
      </w:pPr>
      <w:r w:rsidRPr="09720EB3">
        <w:rPr>
          <w:rFonts w:ascii="Comic Sans MS" w:hAnsi="Comic Sans MS"/>
          <w:b/>
          <w:bCs/>
          <w:sz w:val="20"/>
          <w:szCs w:val="20"/>
          <w:highlight w:val="cyan"/>
          <w:u w:val="single"/>
        </w:rPr>
        <w:t>Numerac</w:t>
      </w:r>
      <w:r w:rsidR="00AF4313" w:rsidRPr="09720EB3">
        <w:rPr>
          <w:rFonts w:ascii="Comic Sans MS" w:hAnsi="Comic Sans MS"/>
          <w:b/>
          <w:bCs/>
          <w:sz w:val="20"/>
          <w:szCs w:val="20"/>
          <w:highlight w:val="cyan"/>
          <w:u w:val="single"/>
        </w:rPr>
        <w:t>y starters/morn</w:t>
      </w:r>
      <w:r w:rsidR="001506AC" w:rsidRPr="09720EB3">
        <w:rPr>
          <w:rFonts w:ascii="Comic Sans MS" w:hAnsi="Comic Sans MS"/>
          <w:b/>
          <w:bCs/>
          <w:sz w:val="20"/>
          <w:szCs w:val="20"/>
          <w:highlight w:val="cyan"/>
          <w:u w:val="single"/>
        </w:rPr>
        <w:t>ing challenges –</w:t>
      </w:r>
      <w:r w:rsidR="00306621" w:rsidRPr="09720EB3">
        <w:rPr>
          <w:rFonts w:ascii="Comic Sans MS" w:hAnsi="Comic Sans MS"/>
          <w:b/>
          <w:bCs/>
          <w:sz w:val="20"/>
          <w:szCs w:val="20"/>
          <w:u w:val="single"/>
        </w:rPr>
        <w:t xml:space="preserve"> money- making amounts in different ways   </w:t>
      </w:r>
      <w:r w:rsidR="00C1213B" w:rsidRPr="09720EB3">
        <w:rPr>
          <w:rFonts w:ascii="Comic Sans MS" w:hAnsi="Comic Sans MS"/>
          <w:b/>
          <w:bCs/>
          <w:sz w:val="20"/>
          <w:szCs w:val="20"/>
        </w:rPr>
        <w:t xml:space="preserve">Class focus – </w:t>
      </w:r>
      <w:r w:rsidR="000678E4" w:rsidRPr="09720EB3">
        <w:rPr>
          <w:rFonts w:ascii="Comic Sans MS" w:hAnsi="Comic Sans MS"/>
          <w:b/>
          <w:bCs/>
          <w:sz w:val="20"/>
          <w:szCs w:val="20"/>
          <w:highlight w:val="yellow"/>
        </w:rPr>
        <w:t xml:space="preserve">Literacy </w:t>
      </w:r>
      <w:proofErr w:type="gramStart"/>
      <w:r w:rsidR="000678E4" w:rsidRPr="09720EB3">
        <w:rPr>
          <w:rFonts w:ascii="Comic Sans MS" w:hAnsi="Comic Sans MS"/>
          <w:b/>
          <w:bCs/>
          <w:sz w:val="20"/>
          <w:szCs w:val="20"/>
          <w:highlight w:val="yellow"/>
        </w:rPr>
        <w:t xml:space="preserve">–  </w:t>
      </w:r>
      <w:r w:rsidR="000678E4" w:rsidRPr="09720EB3">
        <w:rPr>
          <w:rFonts w:ascii="Comic Sans MS" w:hAnsi="Comic Sans MS"/>
          <w:b/>
          <w:bCs/>
          <w:sz w:val="20"/>
          <w:szCs w:val="20"/>
        </w:rPr>
        <w:t>Roald</w:t>
      </w:r>
      <w:proofErr w:type="gramEnd"/>
      <w:r w:rsidR="000678E4" w:rsidRPr="09720EB3">
        <w:rPr>
          <w:rFonts w:ascii="Comic Sans MS" w:hAnsi="Comic Sans MS"/>
          <w:b/>
          <w:bCs/>
          <w:sz w:val="20"/>
          <w:szCs w:val="20"/>
        </w:rPr>
        <w:t xml:space="preserve"> Dahl – George's </w:t>
      </w:r>
      <w:r w:rsidR="00471975" w:rsidRPr="09720EB3">
        <w:rPr>
          <w:rFonts w:ascii="Comic Sans MS" w:hAnsi="Comic Sans MS"/>
          <w:b/>
          <w:bCs/>
          <w:sz w:val="20"/>
          <w:szCs w:val="20"/>
        </w:rPr>
        <w:t>Marvelous</w:t>
      </w:r>
      <w:r w:rsidR="000678E4" w:rsidRPr="09720EB3">
        <w:rPr>
          <w:rFonts w:ascii="Comic Sans MS" w:hAnsi="Comic Sans MS"/>
          <w:b/>
          <w:bCs/>
          <w:sz w:val="20"/>
          <w:szCs w:val="20"/>
        </w:rPr>
        <w:t xml:space="preserve"> Medicine/Fantastic </w:t>
      </w:r>
      <w:proofErr w:type="spellStart"/>
      <w:r w:rsidR="000678E4" w:rsidRPr="09720EB3">
        <w:rPr>
          <w:rFonts w:ascii="Comic Sans MS" w:hAnsi="Comic Sans MS"/>
          <w:b/>
          <w:bCs/>
          <w:sz w:val="20"/>
          <w:szCs w:val="20"/>
        </w:rPr>
        <w:t>Mr</w:t>
      </w:r>
      <w:proofErr w:type="spellEnd"/>
      <w:r w:rsidR="000678E4" w:rsidRPr="09720EB3">
        <w:rPr>
          <w:rFonts w:ascii="Comic Sans MS" w:hAnsi="Comic Sans MS"/>
          <w:b/>
          <w:bCs/>
          <w:sz w:val="20"/>
          <w:szCs w:val="20"/>
        </w:rPr>
        <w:t xml:space="preserve"> Fox (Pearl</w:t>
      </w:r>
      <w:r w:rsidR="00471975" w:rsidRPr="09720EB3">
        <w:rPr>
          <w:rFonts w:ascii="Comic Sans MS" w:hAnsi="Comic Sans MS"/>
          <w:b/>
          <w:bCs/>
          <w:sz w:val="20"/>
          <w:szCs w:val="20"/>
        </w:rPr>
        <w:t>) Simon</w:t>
      </w:r>
      <w:r w:rsidR="000678E4" w:rsidRPr="09720EB3">
        <w:rPr>
          <w:rFonts w:ascii="Comic Sans MS" w:hAnsi="Comic Sans MS"/>
          <w:b/>
          <w:bCs/>
          <w:sz w:val="20"/>
          <w:szCs w:val="20"/>
        </w:rPr>
        <w:t xml:space="preserve"> Bartram- Bob and the Heartless Robots (Diamond)</w:t>
      </w:r>
    </w:p>
    <w:tbl>
      <w:tblPr>
        <w:tblW w:w="13968" w:type="dxa"/>
        <w:tblInd w:w="-1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412"/>
        <w:gridCol w:w="390"/>
        <w:gridCol w:w="1134"/>
        <w:gridCol w:w="2127"/>
        <w:gridCol w:w="283"/>
        <w:gridCol w:w="567"/>
        <w:gridCol w:w="2835"/>
        <w:gridCol w:w="314"/>
        <w:gridCol w:w="472"/>
        <w:gridCol w:w="632"/>
        <w:gridCol w:w="3802"/>
      </w:tblGrid>
      <w:tr w:rsidR="000415F2" w:rsidRPr="000415F2" w14:paraId="44A3D4AF" w14:textId="77777777" w:rsidTr="09720EB3">
        <w:trPr>
          <w:cantSplit/>
          <w:trHeight w:val="2622"/>
        </w:trPr>
        <w:tc>
          <w:tcPr>
            <w:tcW w:w="1412" w:type="dxa"/>
          </w:tcPr>
          <w:p w14:paraId="4A5DCDDC" w14:textId="2AF06CF6" w:rsidR="00EC72C4" w:rsidRPr="000415F2" w:rsidRDefault="00655CC4" w:rsidP="00EC72C4">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Monday 14</w:t>
            </w:r>
            <w:r w:rsidR="000B4A35">
              <w:rPr>
                <w:rFonts w:ascii="Comic Sans MS" w:hAnsi="Comic Sans MS" w:cs="Comic Sans MS"/>
                <w:b/>
                <w:bCs/>
                <w:sz w:val="20"/>
                <w:szCs w:val="20"/>
              </w:rPr>
              <w:t>th</w:t>
            </w:r>
          </w:p>
          <w:p w14:paraId="672A6659" w14:textId="1002C705" w:rsidR="004E1515" w:rsidRDefault="004E1515" w:rsidP="00EC72C4">
            <w:pPr>
              <w:spacing w:after="0" w:line="240" w:lineRule="auto"/>
              <w:rPr>
                <w:rFonts w:ascii="Comic Sans MS" w:hAnsi="Comic Sans MS" w:cs="Comic Sans MS"/>
                <w:b/>
                <w:bCs/>
                <w:sz w:val="20"/>
                <w:szCs w:val="20"/>
              </w:rPr>
            </w:pPr>
          </w:p>
          <w:p w14:paraId="5599D585" w14:textId="276AC46A" w:rsidR="00655CC4" w:rsidRDefault="00655CC4" w:rsidP="09720EB3">
            <w:pPr>
              <w:spacing w:after="0" w:line="240" w:lineRule="auto"/>
              <w:rPr>
                <w:rFonts w:ascii="Comic Sans MS" w:hAnsi="Comic Sans MS" w:cs="Comic Sans MS"/>
                <w:b/>
                <w:bCs/>
                <w:color w:val="FF0000"/>
                <w:sz w:val="20"/>
                <w:szCs w:val="20"/>
              </w:rPr>
            </w:pPr>
            <w:r w:rsidRPr="09720EB3">
              <w:rPr>
                <w:rFonts w:ascii="Comic Sans MS" w:hAnsi="Comic Sans MS" w:cs="Comic Sans MS"/>
                <w:b/>
                <w:bCs/>
                <w:color w:val="FF0000"/>
                <w:sz w:val="20"/>
                <w:szCs w:val="20"/>
              </w:rPr>
              <w:t>Science week</w:t>
            </w:r>
          </w:p>
          <w:p w14:paraId="45FDD7FF" w14:textId="36542209" w:rsidR="00655CC4" w:rsidRDefault="00655CC4" w:rsidP="09720EB3">
            <w:pPr>
              <w:spacing w:after="0" w:line="240" w:lineRule="auto"/>
              <w:rPr>
                <w:rFonts w:ascii="Comic Sans MS" w:hAnsi="Comic Sans MS" w:cs="Comic Sans MS"/>
                <w:b/>
                <w:bCs/>
                <w:color w:val="FF0000"/>
                <w:sz w:val="20"/>
                <w:szCs w:val="20"/>
              </w:rPr>
            </w:pPr>
          </w:p>
          <w:p w14:paraId="54AA8949" w14:textId="4B33CDDA" w:rsidR="00655CC4" w:rsidRPr="000415F2" w:rsidRDefault="00655CC4" w:rsidP="09720EB3">
            <w:pPr>
              <w:spacing w:after="0" w:line="240" w:lineRule="auto"/>
              <w:rPr>
                <w:rFonts w:ascii="Comic Sans MS" w:hAnsi="Comic Sans MS" w:cs="Comic Sans MS"/>
                <w:b/>
                <w:bCs/>
                <w:color w:val="FF0000"/>
                <w:sz w:val="20"/>
                <w:szCs w:val="20"/>
              </w:rPr>
            </w:pPr>
            <w:r w:rsidRPr="09720EB3">
              <w:rPr>
                <w:rFonts w:ascii="Comic Sans MS" w:hAnsi="Comic Sans MS" w:cs="Comic Sans MS"/>
                <w:b/>
                <w:bCs/>
                <w:color w:val="FF0000"/>
                <w:sz w:val="20"/>
                <w:szCs w:val="20"/>
              </w:rPr>
              <w:t xml:space="preserve">Eggs to arrive </w:t>
            </w:r>
          </w:p>
          <w:p w14:paraId="1F231C9B" w14:textId="39F2CCEB" w:rsidR="004E1515" w:rsidRPr="000415F2" w:rsidRDefault="004E1515" w:rsidP="09720EB3">
            <w:pPr>
              <w:spacing w:after="0" w:line="240" w:lineRule="auto"/>
              <w:rPr>
                <w:rFonts w:ascii="Comic Sans MS" w:hAnsi="Comic Sans MS" w:cs="Comic Sans MS"/>
                <w:b/>
                <w:bCs/>
                <w:sz w:val="20"/>
                <w:szCs w:val="20"/>
              </w:rPr>
            </w:pPr>
          </w:p>
          <w:p w14:paraId="0A37501D" w14:textId="6DD74599" w:rsidR="004E1515" w:rsidRPr="000415F2" w:rsidRDefault="09720EB3" w:rsidP="09720EB3">
            <w:pPr>
              <w:spacing w:after="0" w:line="240" w:lineRule="auto"/>
              <w:rPr>
                <w:rFonts w:ascii="Comic Sans MS" w:hAnsi="Comic Sans MS" w:cs="Comic Sans MS"/>
                <w:b/>
                <w:bCs/>
                <w:color w:val="FF0000"/>
                <w:sz w:val="20"/>
                <w:szCs w:val="20"/>
              </w:rPr>
            </w:pPr>
            <w:r w:rsidRPr="09720EB3">
              <w:rPr>
                <w:rFonts w:ascii="Comic Sans MS" w:hAnsi="Comic Sans MS" w:cs="Comic Sans MS"/>
                <w:b/>
                <w:bCs/>
                <w:color w:val="FF0000"/>
                <w:sz w:val="20"/>
                <w:szCs w:val="20"/>
              </w:rPr>
              <w:t>See ongoing Science Activities below</w:t>
            </w:r>
          </w:p>
        </w:tc>
        <w:tc>
          <w:tcPr>
            <w:tcW w:w="390" w:type="dxa"/>
            <w:vMerge w:val="restart"/>
            <w:tcBorders>
              <w:right w:val="single" w:sz="4" w:space="0" w:color="auto"/>
            </w:tcBorders>
          </w:tcPr>
          <w:p w14:paraId="5DAB6C7B" w14:textId="77777777" w:rsidR="00EC72C4" w:rsidRPr="000415F2" w:rsidRDefault="00EC72C4" w:rsidP="00EC72C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2E5939D3" w14:textId="12321C0C" w:rsidR="00253441" w:rsidRPr="000415F2" w:rsidRDefault="00655CC4" w:rsidP="00253441">
            <w:pPr>
              <w:spacing w:after="0" w:line="240" w:lineRule="auto"/>
              <w:rPr>
                <w:rFonts w:ascii="Comic Sans MS" w:hAnsi="Comic Sans MS" w:cs="Comic Sans MS"/>
                <w:b/>
                <w:bCs/>
                <w:sz w:val="20"/>
                <w:szCs w:val="20"/>
              </w:rPr>
            </w:pPr>
            <w:r>
              <w:rPr>
                <w:rFonts w:ascii="Comic Sans MS" w:hAnsi="Comic Sans MS" w:cs="Comic Sans MS"/>
                <w:b/>
                <w:bCs/>
                <w:sz w:val="20"/>
                <w:szCs w:val="20"/>
                <w:highlight w:val="green"/>
              </w:rPr>
              <w:t>Science A</w:t>
            </w:r>
            <w:r w:rsidR="00253441" w:rsidRPr="00253441">
              <w:rPr>
                <w:rFonts w:ascii="Comic Sans MS" w:hAnsi="Comic Sans MS" w:cs="Comic Sans MS"/>
                <w:b/>
                <w:bCs/>
                <w:sz w:val="20"/>
                <w:szCs w:val="20"/>
                <w:highlight w:val="green"/>
              </w:rPr>
              <w:t>ssembly – 9.15</w:t>
            </w:r>
          </w:p>
          <w:p w14:paraId="71375067" w14:textId="10261E2D" w:rsidR="00C477FD" w:rsidRPr="000415F2" w:rsidRDefault="00EC72C4" w:rsidP="00655CC4">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highlight w:val="yellow"/>
              </w:rPr>
              <w:t xml:space="preserve">Literacy </w:t>
            </w:r>
            <w:proofErr w:type="gramStart"/>
            <w:r w:rsidR="0021429D" w:rsidRPr="09720EB3">
              <w:rPr>
                <w:rFonts w:ascii="Comic Sans MS" w:hAnsi="Comic Sans MS" w:cs="Comic Sans MS"/>
                <w:sz w:val="20"/>
                <w:szCs w:val="20"/>
              </w:rPr>
              <w:t>–</w:t>
            </w:r>
            <w:r w:rsidR="000B4A35" w:rsidRPr="09720EB3">
              <w:rPr>
                <w:rFonts w:ascii="Comic Sans MS" w:hAnsi="Comic Sans MS" w:cs="Comic Sans MS"/>
                <w:sz w:val="20"/>
                <w:szCs w:val="20"/>
              </w:rPr>
              <w:t xml:space="preserve"> </w:t>
            </w:r>
            <w:r w:rsidR="00306621" w:rsidRPr="09720EB3">
              <w:rPr>
                <w:rFonts w:ascii="Comic Sans MS" w:hAnsi="Comic Sans MS" w:cs="Comic Sans MS"/>
                <w:sz w:val="20"/>
                <w:szCs w:val="20"/>
              </w:rPr>
              <w:t xml:space="preserve"> (</w:t>
            </w:r>
            <w:proofErr w:type="gramEnd"/>
            <w:r w:rsidR="00306621" w:rsidRPr="09720EB3">
              <w:rPr>
                <w:rFonts w:ascii="Comic Sans MS" w:hAnsi="Comic Sans MS" w:cs="Comic Sans MS"/>
                <w:sz w:val="20"/>
                <w:szCs w:val="20"/>
              </w:rPr>
              <w:t>last lesson in non-chronological writing)</w:t>
            </w:r>
          </w:p>
          <w:p w14:paraId="43AEB629" w14:textId="679D1F94" w:rsidR="00C477FD" w:rsidRPr="000415F2" w:rsidRDefault="09720EB3" w:rsidP="5F4AAA87">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Can I write for a clear purpose?</w:t>
            </w:r>
          </w:p>
          <w:p w14:paraId="0E6E4487" w14:textId="37CF01E1" w:rsidR="09720EB3" w:rsidRDefault="09720EB3" w:rsidP="09720EB3">
            <w:pPr>
              <w:spacing w:after="0" w:line="240" w:lineRule="auto"/>
              <w:ind w:right="113"/>
              <w:rPr>
                <w:rFonts w:ascii="Comic Sans MS" w:hAnsi="Comic Sans MS" w:cs="Comic Sans MS"/>
                <w:sz w:val="20"/>
                <w:szCs w:val="20"/>
              </w:rPr>
            </w:pPr>
          </w:p>
          <w:p w14:paraId="04096209" w14:textId="7EF13C26" w:rsidR="09720EB3" w:rsidRDefault="09720EB3" w:rsidP="09720EB3">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 xml:space="preserve">Discuss how non-fiction books have a contents page and blurb. How does this make it easier for the reader to navigate the text? </w:t>
            </w:r>
          </w:p>
          <w:p w14:paraId="02FF7797" w14:textId="0772DB34" w:rsidR="09720EB3" w:rsidRDefault="09720EB3" w:rsidP="09720EB3">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We are going to add information to our Space books to make it easier for our readers (Year 1)</w:t>
            </w:r>
          </w:p>
          <w:p w14:paraId="6A1FA3F7" w14:textId="6FAB353F" w:rsidR="09720EB3" w:rsidRDefault="09720EB3" w:rsidP="09720EB3">
            <w:pPr>
              <w:spacing w:after="0" w:line="240" w:lineRule="auto"/>
              <w:ind w:right="113"/>
              <w:rPr>
                <w:rFonts w:ascii="Comic Sans MS" w:hAnsi="Comic Sans MS" w:cs="Comic Sans MS"/>
                <w:sz w:val="20"/>
                <w:szCs w:val="20"/>
              </w:rPr>
            </w:pPr>
          </w:p>
          <w:p w14:paraId="49BE25A0" w14:textId="588D0172" w:rsidR="00655CC4" w:rsidRDefault="09720EB3" w:rsidP="5F4AAA87">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 xml:space="preserve">Children to create their own </w:t>
            </w:r>
          </w:p>
          <w:p w14:paraId="52553FD5" w14:textId="62E5701C" w:rsidR="00655CC4" w:rsidRDefault="00655CC4" w:rsidP="5F4AAA87">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front cover and contents page.</w:t>
            </w:r>
          </w:p>
          <w:p w14:paraId="2FE6AA04" w14:textId="3F152D20" w:rsidR="00655CC4" w:rsidRDefault="00655CC4" w:rsidP="5F4AAA87">
            <w:pPr>
              <w:spacing w:after="0" w:line="240" w:lineRule="auto"/>
              <w:ind w:right="113"/>
              <w:rPr>
                <w:rFonts w:ascii="Comic Sans MS" w:hAnsi="Comic Sans MS" w:cs="Comic Sans MS"/>
                <w:sz w:val="20"/>
                <w:szCs w:val="20"/>
              </w:rPr>
            </w:pPr>
          </w:p>
          <w:p w14:paraId="2A70FE04" w14:textId="6EDAB8C5" w:rsidR="00655CC4" w:rsidRDefault="00655CC4" w:rsidP="5F4AAA87">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Support – hover/vocabulary</w:t>
            </w:r>
          </w:p>
          <w:p w14:paraId="62497B5D" w14:textId="64CBB0A5" w:rsidR="00655CC4" w:rsidRPr="000415F2" w:rsidRDefault="00655CC4" w:rsidP="5F4AAA87">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 xml:space="preserve">Challenge – blurb </w:t>
            </w:r>
          </w:p>
          <w:p w14:paraId="288052CA" w14:textId="08003BC5" w:rsidR="00C477FD" w:rsidRPr="000415F2" w:rsidRDefault="00C477FD" w:rsidP="5F4AAA87">
            <w:pPr>
              <w:spacing w:after="0" w:line="240" w:lineRule="auto"/>
              <w:ind w:right="113"/>
              <w:rPr>
                <w:rFonts w:ascii="Comic Sans MS" w:hAnsi="Comic Sans MS" w:cs="Comic Sans MS"/>
                <w:sz w:val="20"/>
                <w:szCs w:val="20"/>
              </w:rPr>
            </w:pPr>
          </w:p>
          <w:p w14:paraId="24336521" w14:textId="42EDD3B3" w:rsidR="00C477FD" w:rsidRPr="000415F2" w:rsidRDefault="00C477FD" w:rsidP="5F4AAA87">
            <w:pPr>
              <w:spacing w:after="0" w:line="240" w:lineRule="auto"/>
              <w:ind w:right="113"/>
              <w:rPr>
                <w:rFonts w:ascii="Comic Sans MS" w:hAnsi="Comic Sans MS" w:cs="Comic Sans MS"/>
                <w:sz w:val="20"/>
                <w:szCs w:val="20"/>
              </w:rPr>
            </w:pPr>
          </w:p>
        </w:tc>
        <w:tc>
          <w:tcPr>
            <w:tcW w:w="283" w:type="dxa"/>
            <w:vMerge w:val="restart"/>
          </w:tcPr>
          <w:p w14:paraId="02EB378F" w14:textId="77777777" w:rsidR="00EC72C4" w:rsidRPr="000415F2" w:rsidRDefault="00EC72C4" w:rsidP="00EC72C4">
            <w:pPr>
              <w:spacing w:after="0" w:line="240" w:lineRule="auto"/>
              <w:rPr>
                <w:rFonts w:ascii="Comic Sans MS" w:hAnsi="Comic Sans MS" w:cs="Comic Sans MS"/>
                <w:sz w:val="20"/>
                <w:szCs w:val="20"/>
              </w:rPr>
            </w:pPr>
          </w:p>
        </w:tc>
        <w:tc>
          <w:tcPr>
            <w:tcW w:w="567" w:type="dxa"/>
            <w:vMerge w:val="restart"/>
            <w:tcBorders>
              <w:right w:val="single" w:sz="4" w:space="0" w:color="auto"/>
            </w:tcBorders>
          </w:tcPr>
          <w:p w14:paraId="6A05A809" w14:textId="77777777" w:rsidR="00EC72C4" w:rsidRPr="000415F2" w:rsidRDefault="00EC72C4" w:rsidP="00EC72C4">
            <w:pPr>
              <w:spacing w:after="0" w:line="240" w:lineRule="auto"/>
              <w:rPr>
                <w:rFonts w:ascii="Comic Sans MS" w:hAnsi="Comic Sans MS" w:cs="Comic Sans MS"/>
                <w:sz w:val="20"/>
                <w:szCs w:val="20"/>
              </w:rPr>
            </w:pPr>
          </w:p>
        </w:tc>
        <w:tc>
          <w:tcPr>
            <w:tcW w:w="2835" w:type="dxa"/>
            <w:tcBorders>
              <w:left w:val="single" w:sz="4" w:space="0" w:color="auto"/>
            </w:tcBorders>
          </w:tcPr>
          <w:p w14:paraId="2D729DA3" w14:textId="77777777" w:rsidR="00861462" w:rsidRDefault="00861462" w:rsidP="00861462">
            <w:pPr>
              <w:spacing w:after="0" w:line="240" w:lineRule="auto"/>
              <w:ind w:right="113"/>
              <w:rPr>
                <w:rFonts w:ascii="Comic Sans MS" w:hAnsi="Comic Sans MS" w:cs="Comic Sans MS"/>
                <w:sz w:val="20"/>
                <w:szCs w:val="20"/>
                <w:highlight w:val="yellow"/>
              </w:rPr>
            </w:pPr>
            <w:r>
              <w:rPr>
                <w:rFonts w:ascii="Comic Sans MS" w:hAnsi="Comic Sans MS" w:cs="Comic Sans MS"/>
                <w:sz w:val="20"/>
                <w:szCs w:val="20"/>
                <w:highlight w:val="yellow"/>
              </w:rPr>
              <w:t>Literacy / Science</w:t>
            </w:r>
          </w:p>
          <w:p w14:paraId="21163A07" w14:textId="20C5F229" w:rsidR="00861462" w:rsidRDefault="09720EB3" w:rsidP="00861462">
            <w:pPr>
              <w:spacing w:after="0" w:line="240" w:lineRule="auto"/>
              <w:ind w:right="113"/>
              <w:rPr>
                <w:rFonts w:ascii="Comic Sans MS" w:hAnsi="Comic Sans MS" w:cs="Comic Sans MS"/>
                <w:sz w:val="20"/>
                <w:szCs w:val="20"/>
                <w:highlight w:val="yellow"/>
              </w:rPr>
            </w:pPr>
            <w:r w:rsidRPr="09720EB3">
              <w:rPr>
                <w:rFonts w:ascii="Comic Sans MS" w:hAnsi="Comic Sans MS" w:cs="Comic Sans MS"/>
                <w:sz w:val="20"/>
                <w:szCs w:val="20"/>
                <w:highlight w:val="yellow"/>
              </w:rPr>
              <w:t>(lesson 1 in Chick Diary sequence)</w:t>
            </w:r>
          </w:p>
          <w:p w14:paraId="7EBBCE56" w14:textId="4EC65712" w:rsidR="09720EB3" w:rsidRDefault="09720EB3" w:rsidP="09720EB3">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Can I use adventurous vocabulary?</w:t>
            </w:r>
          </w:p>
          <w:p w14:paraId="70AF3338" w14:textId="2C67F240" w:rsidR="09720EB3" w:rsidRDefault="09720EB3" w:rsidP="09720EB3">
            <w:pPr>
              <w:spacing w:after="0" w:line="240" w:lineRule="auto"/>
              <w:ind w:right="113"/>
              <w:rPr>
                <w:rFonts w:ascii="Comic Sans MS" w:hAnsi="Comic Sans MS" w:cs="Comic Sans MS"/>
                <w:sz w:val="20"/>
                <w:szCs w:val="20"/>
              </w:rPr>
            </w:pPr>
          </w:p>
          <w:p w14:paraId="741E5B40" w14:textId="09E34EF2" w:rsidR="00D301F6" w:rsidRPr="000415F2" w:rsidRDefault="00861462" w:rsidP="09720EB3">
            <w:pPr>
              <w:rPr>
                <w:rFonts w:ascii="Arial" w:eastAsia="Arial" w:hAnsi="Arial" w:cs="Arial"/>
                <w:color w:val="000000" w:themeColor="text1"/>
              </w:rPr>
            </w:pPr>
            <w:r w:rsidRPr="09720EB3">
              <w:rPr>
                <w:rFonts w:ascii="Comic Sans MS" w:hAnsi="Comic Sans MS" w:cs="Comic Sans MS"/>
                <w:sz w:val="20"/>
                <w:szCs w:val="20"/>
              </w:rPr>
              <w:t>Teaching core vocabulary and visiting eggs/chicks and starting chick diary.</w:t>
            </w:r>
          </w:p>
          <w:p w14:paraId="0FA1E7FE" w14:textId="3BD5368B"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Key Vocabulary</w:t>
            </w:r>
          </w:p>
          <w:p w14:paraId="4F9111DD" w14:textId="26FB7F26"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Incubator</w:t>
            </w:r>
          </w:p>
          <w:p w14:paraId="17B935E6" w14:textId="6C183CAC"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Brooder box</w:t>
            </w:r>
          </w:p>
          <w:p w14:paraId="76FA2589" w14:textId="2F51C74B"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Feeder and drinker</w:t>
            </w:r>
          </w:p>
          <w:p w14:paraId="50F3779F" w14:textId="0EAA3B24"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Hatch /cheep/wobble/peck</w:t>
            </w:r>
          </w:p>
          <w:p w14:paraId="32436EE3" w14:textId="5A6648DE"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Company</w:t>
            </w:r>
          </w:p>
          <w:p w14:paraId="1D2443AF" w14:textId="3722ADE1"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Fluffy/fluffed</w:t>
            </w:r>
          </w:p>
          <w:p w14:paraId="2CA47571" w14:textId="4269D162"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Activity- children to write sentences using key vocabulary from above.</w:t>
            </w:r>
          </w:p>
          <w:p w14:paraId="0D8044E5" w14:textId="707D1DC4"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Support- hover/key words on table</w:t>
            </w:r>
          </w:p>
          <w:p w14:paraId="60767547" w14:textId="4F32D144"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Challenge- use conjunctions to explain why the above are important.</w:t>
            </w:r>
          </w:p>
          <w:p w14:paraId="0D0B940D" w14:textId="428D8BFF" w:rsidR="00D301F6"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The eggs need to be kept in an incubator because they have to be warm.</w:t>
            </w:r>
          </w:p>
        </w:tc>
        <w:tc>
          <w:tcPr>
            <w:tcW w:w="314" w:type="dxa"/>
            <w:vMerge w:val="restart"/>
            <w:tcBorders>
              <w:right w:val="single" w:sz="4" w:space="0" w:color="auto"/>
            </w:tcBorders>
          </w:tcPr>
          <w:p w14:paraId="0E27B00A" w14:textId="77777777" w:rsidR="00EC72C4" w:rsidRPr="000415F2" w:rsidRDefault="00EC72C4" w:rsidP="00EC72C4">
            <w:pPr>
              <w:spacing w:after="0" w:line="240" w:lineRule="auto"/>
              <w:rPr>
                <w:rFonts w:ascii="Comic Sans MS" w:hAnsi="Comic Sans MS" w:cs="Comic Sans MS"/>
                <w:sz w:val="20"/>
                <w:szCs w:val="20"/>
              </w:rPr>
            </w:pPr>
          </w:p>
        </w:tc>
        <w:tc>
          <w:tcPr>
            <w:tcW w:w="472" w:type="dxa"/>
            <w:vMerge w:val="restart"/>
            <w:tcBorders>
              <w:left w:val="single" w:sz="4" w:space="0" w:color="auto"/>
              <w:right w:val="single" w:sz="4" w:space="0" w:color="auto"/>
            </w:tcBorders>
          </w:tcPr>
          <w:p w14:paraId="60061E4C" w14:textId="77777777" w:rsidR="00EC72C4" w:rsidRPr="000415F2" w:rsidRDefault="00EC72C4" w:rsidP="00EC72C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52E6905C" w14:textId="77777777" w:rsidR="00EC72C4" w:rsidRPr="000415F2" w:rsidRDefault="00EC72C4" w:rsidP="00EC72C4">
            <w:pPr>
              <w:rPr>
                <w:rFonts w:ascii="Comic Sans MS" w:hAnsi="Comic Sans MS" w:cs="Comic Sans MS"/>
                <w:sz w:val="20"/>
                <w:szCs w:val="20"/>
              </w:rPr>
            </w:pPr>
            <w:r w:rsidRPr="000415F2">
              <w:rPr>
                <w:rFonts w:ascii="Comic Sans MS" w:hAnsi="Comic Sans MS" w:cs="Comic Sans MS"/>
                <w:sz w:val="20"/>
                <w:szCs w:val="20"/>
              </w:rPr>
              <w:t xml:space="preserve">Grammar/ phonics- </w:t>
            </w:r>
          </w:p>
          <w:p w14:paraId="674F3B03" w14:textId="77777777" w:rsidR="00EC72C4" w:rsidRPr="000415F2" w:rsidRDefault="00152F30" w:rsidP="00EC72C4">
            <w:pPr>
              <w:rPr>
                <w:rFonts w:ascii="Comic Sans MS" w:hAnsi="Comic Sans MS" w:cs="Comic Sans MS"/>
                <w:sz w:val="20"/>
                <w:szCs w:val="20"/>
              </w:rPr>
            </w:pPr>
            <w:r w:rsidRPr="000415F2">
              <w:rPr>
                <w:rFonts w:ascii="Comic Sans MS" w:hAnsi="Comic Sans MS" w:cs="Comic Sans MS"/>
                <w:sz w:val="20"/>
                <w:szCs w:val="20"/>
              </w:rPr>
              <w:t>commas</w:t>
            </w:r>
          </w:p>
        </w:tc>
        <w:tc>
          <w:tcPr>
            <w:tcW w:w="3802" w:type="dxa"/>
            <w:tcBorders>
              <w:left w:val="single" w:sz="4" w:space="0" w:color="auto"/>
              <w:right w:val="single" w:sz="4" w:space="0" w:color="auto"/>
            </w:tcBorders>
          </w:tcPr>
          <w:p w14:paraId="73481DAE" w14:textId="23CBD6A8" w:rsidR="005D342F" w:rsidRDefault="005D342F" w:rsidP="005D342F">
            <w:pPr>
              <w:rPr>
                <w:rFonts w:ascii="Arial" w:hAnsi="Arial" w:cs="Arial"/>
                <w:b/>
              </w:rPr>
            </w:pPr>
            <w:r>
              <w:rPr>
                <w:rFonts w:ascii="Arial" w:hAnsi="Arial" w:cs="Arial"/>
                <w:b/>
              </w:rPr>
              <w:t xml:space="preserve">PE – Boot Camp with </w:t>
            </w:r>
            <w:r w:rsidR="00471975">
              <w:rPr>
                <w:rFonts w:ascii="Arial" w:hAnsi="Arial" w:cs="Arial"/>
                <w:b/>
              </w:rPr>
              <w:t>Mr.</w:t>
            </w:r>
            <w:r>
              <w:rPr>
                <w:rFonts w:ascii="Arial" w:hAnsi="Arial" w:cs="Arial"/>
                <w:b/>
              </w:rPr>
              <w:t xml:space="preserve"> Bowen </w:t>
            </w:r>
          </w:p>
          <w:p w14:paraId="5596584B" w14:textId="77777777" w:rsidR="005D342F" w:rsidRDefault="005D342F" w:rsidP="005D342F">
            <w:pPr>
              <w:rPr>
                <w:rFonts w:ascii="Arial" w:hAnsi="Arial" w:cs="Arial"/>
                <w:b/>
              </w:rPr>
            </w:pPr>
            <w:r>
              <w:rPr>
                <w:rFonts w:ascii="Arial" w:hAnsi="Arial" w:cs="Arial"/>
                <w:b/>
              </w:rPr>
              <w:t>Pearl – 1.15 – 2.00</w:t>
            </w:r>
          </w:p>
          <w:p w14:paraId="05BC77FB" w14:textId="77777777" w:rsidR="005D342F" w:rsidRDefault="005D342F" w:rsidP="005D342F">
            <w:pPr>
              <w:rPr>
                <w:rFonts w:ascii="Arial" w:hAnsi="Arial" w:cs="Arial"/>
                <w:b/>
              </w:rPr>
            </w:pPr>
            <w:r>
              <w:rPr>
                <w:rFonts w:ascii="Arial" w:hAnsi="Arial" w:cs="Arial"/>
                <w:b/>
              </w:rPr>
              <w:t>Diamond – 2.00 – 2.45</w:t>
            </w:r>
          </w:p>
          <w:p w14:paraId="428D50E8" w14:textId="77777777" w:rsidR="00272DC5" w:rsidRDefault="00272DC5" w:rsidP="00E219F7">
            <w:pPr>
              <w:rPr>
                <w:rFonts w:ascii="Arial" w:hAnsi="Arial" w:cs="Arial"/>
                <w:b/>
              </w:rPr>
            </w:pPr>
            <w:r>
              <w:rPr>
                <w:rFonts w:ascii="Arial" w:hAnsi="Arial" w:cs="Arial"/>
                <w:b/>
              </w:rPr>
              <w:t xml:space="preserve"> </w:t>
            </w:r>
          </w:p>
          <w:p w14:paraId="52798590" w14:textId="77777777" w:rsidR="00655CC4" w:rsidRDefault="00655CC4" w:rsidP="00E219F7">
            <w:pPr>
              <w:rPr>
                <w:rFonts w:ascii="Arial" w:hAnsi="Arial" w:cs="Arial"/>
                <w:b/>
              </w:rPr>
            </w:pPr>
          </w:p>
          <w:p w14:paraId="29D6B04F" w14:textId="40F88FEF" w:rsidR="00655CC4" w:rsidRPr="00C24D5B" w:rsidRDefault="00655CC4" w:rsidP="00E219F7">
            <w:pPr>
              <w:rPr>
                <w:rFonts w:ascii="Arial" w:hAnsi="Arial" w:cs="Arial"/>
                <w:b/>
              </w:rPr>
            </w:pPr>
            <w:r>
              <w:rPr>
                <w:rFonts w:ascii="Arial" w:hAnsi="Arial" w:cs="Arial"/>
                <w:b/>
              </w:rPr>
              <w:t>Share social story with the class.</w:t>
            </w:r>
          </w:p>
        </w:tc>
      </w:tr>
      <w:tr w:rsidR="000415F2" w:rsidRPr="000415F2" w14:paraId="669C0B23" w14:textId="77777777" w:rsidTr="09720EB3">
        <w:trPr>
          <w:cantSplit/>
          <w:trHeight w:val="1861"/>
        </w:trPr>
        <w:tc>
          <w:tcPr>
            <w:tcW w:w="1412" w:type="dxa"/>
          </w:tcPr>
          <w:p w14:paraId="5DE66CBB" w14:textId="159FE604" w:rsidR="008C4389" w:rsidRPr="000415F2" w:rsidRDefault="00655CC4" w:rsidP="008C4389">
            <w:pPr>
              <w:spacing w:after="0" w:line="240" w:lineRule="auto"/>
              <w:rPr>
                <w:rFonts w:ascii="Comic Sans MS" w:hAnsi="Comic Sans MS" w:cs="Comic Sans MS"/>
                <w:b/>
                <w:bCs/>
                <w:sz w:val="20"/>
                <w:szCs w:val="20"/>
              </w:rPr>
            </w:pPr>
            <w:r>
              <w:rPr>
                <w:rFonts w:ascii="Comic Sans MS" w:hAnsi="Comic Sans MS" w:cs="Comic Sans MS"/>
                <w:b/>
                <w:bCs/>
                <w:sz w:val="20"/>
                <w:szCs w:val="20"/>
              </w:rPr>
              <w:lastRenderedPageBreak/>
              <w:t>Tuesday 15</w:t>
            </w:r>
            <w:r w:rsidR="000B4A35">
              <w:rPr>
                <w:rFonts w:ascii="Comic Sans MS" w:hAnsi="Comic Sans MS" w:cs="Comic Sans MS"/>
                <w:b/>
                <w:bCs/>
                <w:sz w:val="20"/>
                <w:szCs w:val="20"/>
              </w:rPr>
              <w:t>th</w:t>
            </w:r>
          </w:p>
          <w:p w14:paraId="44EAFD9C" w14:textId="77777777" w:rsidR="00C24D5B" w:rsidRPr="000415F2" w:rsidRDefault="00C24D5B" w:rsidP="008C4389">
            <w:pPr>
              <w:spacing w:after="0" w:line="240" w:lineRule="auto"/>
              <w:rPr>
                <w:rFonts w:ascii="Comic Sans MS" w:hAnsi="Comic Sans MS" w:cs="Comic Sans MS"/>
                <w:b/>
                <w:bCs/>
                <w:sz w:val="20"/>
                <w:szCs w:val="20"/>
              </w:rPr>
            </w:pPr>
          </w:p>
        </w:tc>
        <w:tc>
          <w:tcPr>
            <w:tcW w:w="390" w:type="dxa"/>
            <w:vMerge/>
          </w:tcPr>
          <w:p w14:paraId="4B94D5A5" w14:textId="77777777" w:rsidR="008C4389" w:rsidRPr="000415F2" w:rsidRDefault="008C4389" w:rsidP="008C4389">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3529CC88" w14:textId="4ED7C338" w:rsidR="5F4AAA87" w:rsidRDefault="00655CC4" w:rsidP="5F4AAA87">
            <w:pPr>
              <w:rPr>
                <w:rFonts w:ascii="Comic Sans MS" w:hAnsi="Comic Sans MS" w:cs="Comic Sans MS"/>
                <w:sz w:val="20"/>
                <w:szCs w:val="20"/>
              </w:rPr>
            </w:pPr>
            <w:r>
              <w:rPr>
                <w:rFonts w:ascii="Comic Sans MS" w:hAnsi="Comic Sans MS" w:cs="Comic Sans MS"/>
                <w:sz w:val="20"/>
                <w:szCs w:val="20"/>
              </w:rPr>
              <w:t xml:space="preserve">Cathedral Trip </w:t>
            </w:r>
            <w:r w:rsidRPr="00655CC4">
              <w:rPr>
                <w:rFonts w:ascii="Wingdings" w:eastAsia="Wingdings" w:hAnsi="Wingdings" w:cs="Wingdings"/>
                <w:sz w:val="20"/>
                <w:szCs w:val="20"/>
              </w:rPr>
              <w:t></w:t>
            </w:r>
            <w:r>
              <w:rPr>
                <w:rFonts w:ascii="Comic Sans MS" w:hAnsi="Comic Sans MS" w:cs="Comic Sans MS"/>
                <w:sz w:val="20"/>
                <w:szCs w:val="20"/>
              </w:rPr>
              <w:t xml:space="preserve"> </w:t>
            </w:r>
          </w:p>
        </w:tc>
        <w:tc>
          <w:tcPr>
            <w:tcW w:w="283" w:type="dxa"/>
            <w:vMerge/>
          </w:tcPr>
          <w:p w14:paraId="3DEEC669" w14:textId="77777777" w:rsidR="008C4389" w:rsidRPr="000415F2" w:rsidRDefault="008C4389" w:rsidP="008C4389">
            <w:pPr>
              <w:spacing w:after="0" w:line="240" w:lineRule="auto"/>
              <w:rPr>
                <w:rFonts w:ascii="Comic Sans MS" w:hAnsi="Comic Sans MS" w:cs="Comic Sans MS"/>
                <w:sz w:val="20"/>
                <w:szCs w:val="20"/>
              </w:rPr>
            </w:pPr>
          </w:p>
        </w:tc>
        <w:tc>
          <w:tcPr>
            <w:tcW w:w="567" w:type="dxa"/>
            <w:vMerge/>
          </w:tcPr>
          <w:p w14:paraId="3656B9AB" w14:textId="77777777" w:rsidR="008C4389" w:rsidRPr="000415F2" w:rsidRDefault="008C4389" w:rsidP="008C4389">
            <w:pPr>
              <w:spacing w:after="0" w:line="240" w:lineRule="auto"/>
              <w:rPr>
                <w:rFonts w:ascii="Comic Sans MS" w:hAnsi="Comic Sans MS" w:cs="Comic Sans MS"/>
                <w:sz w:val="20"/>
                <w:szCs w:val="20"/>
              </w:rPr>
            </w:pPr>
          </w:p>
        </w:tc>
        <w:tc>
          <w:tcPr>
            <w:tcW w:w="2835" w:type="dxa"/>
            <w:tcBorders>
              <w:left w:val="single" w:sz="4" w:space="0" w:color="auto"/>
            </w:tcBorders>
          </w:tcPr>
          <w:p w14:paraId="45FB0818" w14:textId="48EC5233" w:rsidR="008C4389" w:rsidRPr="000415F2" w:rsidRDefault="00655CC4" w:rsidP="00655CC4">
            <w:pPr>
              <w:rPr>
                <w:rFonts w:ascii="Comic Sans MS" w:hAnsi="Comic Sans MS" w:cs="Comic Sans MS"/>
                <w:sz w:val="20"/>
                <w:szCs w:val="20"/>
              </w:rPr>
            </w:pPr>
            <w:r>
              <w:rPr>
                <w:rFonts w:ascii="Comic Sans MS" w:hAnsi="Comic Sans MS" w:cs="Comic Sans MS"/>
                <w:sz w:val="20"/>
                <w:szCs w:val="20"/>
              </w:rPr>
              <w:t xml:space="preserve">Cathedral Trip </w:t>
            </w:r>
            <w:r w:rsidRPr="00655CC4">
              <w:rPr>
                <w:rFonts w:ascii="Wingdings" w:eastAsia="Wingdings" w:hAnsi="Wingdings" w:cs="Wingdings"/>
                <w:sz w:val="20"/>
                <w:szCs w:val="20"/>
              </w:rPr>
              <w:t></w:t>
            </w:r>
          </w:p>
        </w:tc>
        <w:tc>
          <w:tcPr>
            <w:tcW w:w="314" w:type="dxa"/>
            <w:vMerge/>
          </w:tcPr>
          <w:p w14:paraId="049F31CB" w14:textId="77777777" w:rsidR="008C4389" w:rsidRPr="000415F2" w:rsidRDefault="008C4389" w:rsidP="008C4389">
            <w:pPr>
              <w:spacing w:after="0" w:line="240" w:lineRule="auto"/>
              <w:rPr>
                <w:rFonts w:ascii="Comic Sans MS" w:hAnsi="Comic Sans MS" w:cs="Comic Sans MS"/>
                <w:sz w:val="20"/>
                <w:szCs w:val="20"/>
              </w:rPr>
            </w:pPr>
          </w:p>
        </w:tc>
        <w:tc>
          <w:tcPr>
            <w:tcW w:w="472" w:type="dxa"/>
            <w:vMerge/>
          </w:tcPr>
          <w:p w14:paraId="53128261" w14:textId="77777777" w:rsidR="008C4389" w:rsidRPr="000415F2" w:rsidRDefault="008C4389" w:rsidP="008C4389">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2F15EFE8" w14:textId="77777777" w:rsidR="008C4389" w:rsidRPr="000415F2" w:rsidRDefault="000415F2" w:rsidP="000415F2">
            <w:pPr>
              <w:rPr>
                <w:rFonts w:ascii="Comic Sans MS" w:hAnsi="Comic Sans MS" w:cs="Comic Sans MS"/>
                <w:sz w:val="20"/>
                <w:szCs w:val="20"/>
              </w:rPr>
            </w:pPr>
            <w:r w:rsidRPr="000415F2">
              <w:rPr>
                <w:rFonts w:ascii="Comic Sans MS" w:hAnsi="Comic Sans MS" w:cs="Comic Sans MS"/>
                <w:sz w:val="20"/>
                <w:szCs w:val="20"/>
              </w:rPr>
              <w:t xml:space="preserve">Phonics-  </w:t>
            </w:r>
          </w:p>
        </w:tc>
        <w:tc>
          <w:tcPr>
            <w:tcW w:w="3802" w:type="dxa"/>
            <w:tcBorders>
              <w:left w:val="single" w:sz="4" w:space="0" w:color="auto"/>
              <w:right w:val="single" w:sz="4" w:space="0" w:color="auto"/>
            </w:tcBorders>
          </w:tcPr>
          <w:p w14:paraId="7C4660C6" w14:textId="2D1A52B5" w:rsidR="00EC55C0" w:rsidRPr="00306621" w:rsidRDefault="00655CC4" w:rsidP="005D342F">
            <w:pPr>
              <w:rPr>
                <w:rFonts w:ascii="Arial" w:hAnsi="Arial" w:cs="Arial"/>
              </w:rPr>
            </w:pPr>
            <w:r>
              <w:rPr>
                <w:rFonts w:ascii="Comic Sans MS" w:hAnsi="Comic Sans MS" w:cs="Comic Sans MS"/>
                <w:sz w:val="20"/>
                <w:szCs w:val="20"/>
              </w:rPr>
              <w:t xml:space="preserve">Cathedral Trip </w:t>
            </w:r>
            <w:r w:rsidRPr="00655CC4">
              <w:rPr>
                <w:rFonts w:ascii="Wingdings" w:eastAsia="Wingdings" w:hAnsi="Wingdings" w:cs="Wingdings"/>
                <w:sz w:val="20"/>
                <w:szCs w:val="20"/>
              </w:rPr>
              <w:t></w:t>
            </w:r>
          </w:p>
        </w:tc>
      </w:tr>
      <w:tr w:rsidR="000678E4" w:rsidRPr="000415F2" w14:paraId="3760CB9E" w14:textId="77777777" w:rsidTr="09720EB3">
        <w:trPr>
          <w:cantSplit/>
          <w:trHeight w:val="1066"/>
        </w:trPr>
        <w:tc>
          <w:tcPr>
            <w:tcW w:w="1412" w:type="dxa"/>
          </w:tcPr>
          <w:p w14:paraId="0A384F40" w14:textId="739A800D" w:rsidR="000678E4" w:rsidRPr="000415F2" w:rsidRDefault="00655CC4" w:rsidP="000678E4">
            <w:pPr>
              <w:spacing w:after="0" w:line="240" w:lineRule="auto"/>
              <w:rPr>
                <w:rFonts w:ascii="Comic Sans MS" w:hAnsi="Comic Sans MS" w:cs="Comic Sans MS"/>
                <w:b/>
                <w:bCs/>
                <w:sz w:val="20"/>
                <w:szCs w:val="20"/>
              </w:rPr>
            </w:pPr>
            <w:r>
              <w:rPr>
                <w:rFonts w:ascii="Comic Sans MS" w:hAnsi="Comic Sans MS" w:cs="Comic Sans MS"/>
                <w:b/>
                <w:bCs/>
                <w:sz w:val="20"/>
                <w:szCs w:val="20"/>
              </w:rPr>
              <w:t>Wednesday 16</w:t>
            </w:r>
            <w:r w:rsidR="000B4A35">
              <w:rPr>
                <w:rFonts w:ascii="Comic Sans MS" w:hAnsi="Comic Sans MS" w:cs="Comic Sans MS"/>
                <w:b/>
                <w:bCs/>
                <w:sz w:val="20"/>
                <w:szCs w:val="20"/>
              </w:rPr>
              <w:t>th</w:t>
            </w:r>
          </w:p>
          <w:p w14:paraId="62486C05" w14:textId="77777777" w:rsidR="000678E4" w:rsidRPr="000415F2" w:rsidRDefault="000678E4" w:rsidP="000678E4">
            <w:pPr>
              <w:spacing w:after="0" w:line="240" w:lineRule="auto"/>
              <w:rPr>
                <w:rFonts w:ascii="Comic Sans MS" w:hAnsi="Comic Sans MS" w:cs="Comic Sans MS"/>
                <w:b/>
                <w:bCs/>
                <w:sz w:val="20"/>
                <w:szCs w:val="20"/>
              </w:rPr>
            </w:pPr>
          </w:p>
        </w:tc>
        <w:tc>
          <w:tcPr>
            <w:tcW w:w="390" w:type="dxa"/>
            <w:vMerge/>
          </w:tcPr>
          <w:p w14:paraId="4101652C" w14:textId="77777777" w:rsidR="000678E4" w:rsidRPr="000415F2" w:rsidRDefault="000678E4" w:rsidP="000678E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5592EA02"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 xml:space="preserve">Phonics- </w:t>
            </w:r>
          </w:p>
          <w:p w14:paraId="4B99056E" w14:textId="77777777" w:rsidR="000678E4" w:rsidRPr="000415F2" w:rsidRDefault="000678E4" w:rsidP="000678E4">
            <w:pPr>
              <w:spacing w:after="0" w:line="240" w:lineRule="auto"/>
              <w:ind w:right="113"/>
              <w:rPr>
                <w:rFonts w:ascii="Comic Sans MS" w:hAnsi="Comic Sans MS" w:cs="Comic Sans MS"/>
                <w:sz w:val="20"/>
                <w:szCs w:val="20"/>
              </w:rPr>
            </w:pPr>
          </w:p>
          <w:p w14:paraId="23EC544F" w14:textId="77777777" w:rsidR="000678E4" w:rsidRDefault="000678E4" w:rsidP="5F4AAA87">
            <w:pPr>
              <w:spacing w:after="0" w:line="240" w:lineRule="auto"/>
              <w:rPr>
                <w:rFonts w:ascii="Comic Sans MS" w:hAnsi="Comic Sans MS" w:cs="Comic Sans MS"/>
                <w:sz w:val="20"/>
                <w:szCs w:val="20"/>
              </w:rPr>
            </w:pPr>
            <w:r w:rsidRPr="5F4AAA87">
              <w:rPr>
                <w:rFonts w:ascii="Comic Sans MS" w:hAnsi="Comic Sans MS" w:cs="Comic Sans MS"/>
                <w:sz w:val="20"/>
                <w:szCs w:val="20"/>
              </w:rPr>
              <w:t xml:space="preserve"> </w:t>
            </w:r>
          </w:p>
          <w:p w14:paraId="0456440B" w14:textId="77777777" w:rsidR="000678E4" w:rsidRDefault="000678E4" w:rsidP="5F4AAA87">
            <w:pPr>
              <w:rPr>
                <w:rFonts w:ascii="Comic Sans MS" w:hAnsi="Comic Sans MS" w:cs="Comic Sans MS"/>
                <w:sz w:val="20"/>
                <w:szCs w:val="20"/>
              </w:rPr>
            </w:pPr>
            <w:r w:rsidRPr="5F4AAA87">
              <w:rPr>
                <w:rFonts w:ascii="Comic Sans MS" w:hAnsi="Comic Sans MS" w:cs="Comic Sans MS"/>
                <w:sz w:val="20"/>
                <w:szCs w:val="20"/>
              </w:rPr>
              <w:t xml:space="preserve">PPE – football and music </w:t>
            </w:r>
          </w:p>
        </w:tc>
        <w:tc>
          <w:tcPr>
            <w:tcW w:w="283" w:type="dxa"/>
            <w:vMerge/>
          </w:tcPr>
          <w:p w14:paraId="1299C43A" w14:textId="77777777" w:rsidR="000678E4" w:rsidRPr="000415F2" w:rsidRDefault="000678E4" w:rsidP="000678E4">
            <w:pPr>
              <w:spacing w:after="0" w:line="240" w:lineRule="auto"/>
              <w:rPr>
                <w:rFonts w:ascii="Comic Sans MS" w:hAnsi="Comic Sans MS" w:cs="Comic Sans MS"/>
                <w:sz w:val="20"/>
                <w:szCs w:val="20"/>
              </w:rPr>
            </w:pPr>
          </w:p>
        </w:tc>
        <w:tc>
          <w:tcPr>
            <w:tcW w:w="567" w:type="dxa"/>
            <w:vMerge/>
          </w:tcPr>
          <w:p w14:paraId="4DDBEF00" w14:textId="77777777" w:rsidR="000678E4" w:rsidRPr="000415F2" w:rsidRDefault="000678E4" w:rsidP="000678E4">
            <w:pPr>
              <w:spacing w:after="0" w:line="240" w:lineRule="auto"/>
              <w:rPr>
                <w:rFonts w:ascii="Comic Sans MS" w:hAnsi="Comic Sans MS" w:cs="Comic Sans MS"/>
                <w:sz w:val="20"/>
                <w:szCs w:val="20"/>
              </w:rPr>
            </w:pPr>
          </w:p>
        </w:tc>
        <w:tc>
          <w:tcPr>
            <w:tcW w:w="2835" w:type="dxa"/>
            <w:tcBorders>
              <w:left w:val="single" w:sz="4" w:space="0" w:color="auto"/>
              <w:bottom w:val="single" w:sz="4" w:space="0" w:color="000000" w:themeColor="text1"/>
            </w:tcBorders>
          </w:tcPr>
          <w:p w14:paraId="3461D779" w14:textId="77777777" w:rsidR="000678E4" w:rsidRPr="000415F2" w:rsidRDefault="000678E4" w:rsidP="000678E4">
            <w:pPr>
              <w:pStyle w:val="NoSpacing"/>
              <w:rPr>
                <w:rFonts w:ascii="Comic Sans MS" w:hAnsi="Comic Sans MS" w:cs="Comic Sans MS"/>
                <w:sz w:val="20"/>
                <w:szCs w:val="20"/>
              </w:rPr>
            </w:pPr>
          </w:p>
          <w:p w14:paraId="0955CC5A" w14:textId="77777777" w:rsidR="000678E4" w:rsidRPr="000415F2" w:rsidRDefault="000678E4" w:rsidP="000678E4">
            <w:pPr>
              <w:spacing w:after="0" w:line="240" w:lineRule="auto"/>
              <w:rPr>
                <w:rFonts w:ascii="Comic Sans MS" w:hAnsi="Comic Sans MS" w:cs="Comic Sans MS"/>
                <w:sz w:val="20"/>
                <w:szCs w:val="20"/>
              </w:rPr>
            </w:pPr>
            <w:r w:rsidRPr="09720EB3">
              <w:rPr>
                <w:rFonts w:ascii="Comic Sans MS" w:hAnsi="Comic Sans MS" w:cs="Comic Sans MS"/>
                <w:sz w:val="20"/>
                <w:szCs w:val="20"/>
                <w:highlight w:val="yellow"/>
              </w:rPr>
              <w:t>Handwriting and phonics</w:t>
            </w:r>
            <w:r w:rsidRPr="09720EB3">
              <w:rPr>
                <w:rFonts w:ascii="Comic Sans MS" w:hAnsi="Comic Sans MS" w:cs="Comic Sans MS"/>
                <w:sz w:val="20"/>
                <w:szCs w:val="20"/>
              </w:rPr>
              <w:t>.</w:t>
            </w:r>
          </w:p>
          <w:p w14:paraId="6A902420" w14:textId="217541CF" w:rsidR="5F4AAA87" w:rsidRDefault="09720EB3" w:rsidP="5F4AAA87">
            <w:pPr>
              <w:spacing w:after="0" w:line="240" w:lineRule="auto"/>
              <w:rPr>
                <w:rFonts w:ascii="Comic Sans MS" w:hAnsi="Comic Sans MS" w:cs="Comic Sans MS"/>
                <w:sz w:val="20"/>
                <w:szCs w:val="20"/>
              </w:rPr>
            </w:pPr>
            <w:r w:rsidRPr="09720EB3">
              <w:rPr>
                <w:rFonts w:ascii="Comic Sans MS" w:hAnsi="Comic Sans MS" w:cs="Comic Sans MS"/>
                <w:sz w:val="20"/>
                <w:szCs w:val="20"/>
              </w:rPr>
              <w:t>Peaceful</w:t>
            </w:r>
          </w:p>
          <w:p w14:paraId="165E1109" w14:textId="1D51756E" w:rsidR="09720EB3" w:rsidRDefault="09720EB3" w:rsidP="09720EB3">
            <w:pPr>
              <w:spacing w:after="0" w:line="240" w:lineRule="auto"/>
              <w:rPr>
                <w:rFonts w:ascii="Comic Sans MS" w:hAnsi="Comic Sans MS" w:cs="Comic Sans MS"/>
                <w:sz w:val="20"/>
                <w:szCs w:val="20"/>
              </w:rPr>
            </w:pPr>
            <w:r w:rsidRPr="09720EB3">
              <w:rPr>
                <w:rFonts w:ascii="Comic Sans MS" w:hAnsi="Comic Sans MS" w:cs="Comic Sans MS"/>
                <w:sz w:val="20"/>
                <w:szCs w:val="20"/>
              </w:rPr>
              <w:t>Beautiful</w:t>
            </w:r>
          </w:p>
          <w:p w14:paraId="0FAADB0B" w14:textId="16DC2F5D" w:rsidR="09720EB3" w:rsidRDefault="09720EB3" w:rsidP="09720EB3">
            <w:pPr>
              <w:spacing w:after="0" w:line="240" w:lineRule="auto"/>
              <w:rPr>
                <w:rFonts w:ascii="Comic Sans MS" w:hAnsi="Comic Sans MS" w:cs="Comic Sans MS"/>
                <w:sz w:val="20"/>
                <w:szCs w:val="20"/>
              </w:rPr>
            </w:pPr>
            <w:r w:rsidRPr="09720EB3">
              <w:rPr>
                <w:rFonts w:ascii="Comic Sans MS" w:hAnsi="Comic Sans MS" w:cs="Comic Sans MS"/>
                <w:sz w:val="20"/>
                <w:szCs w:val="20"/>
              </w:rPr>
              <w:t>Cheerful</w:t>
            </w:r>
          </w:p>
          <w:p w14:paraId="1D0B8DF7" w14:textId="08B0DF23" w:rsidR="09720EB3" w:rsidRDefault="09720EB3" w:rsidP="09720EB3">
            <w:pPr>
              <w:spacing w:after="0" w:line="240" w:lineRule="auto"/>
              <w:rPr>
                <w:rFonts w:ascii="Comic Sans MS" w:hAnsi="Comic Sans MS" w:cs="Comic Sans MS"/>
                <w:sz w:val="20"/>
                <w:szCs w:val="20"/>
              </w:rPr>
            </w:pPr>
            <w:r w:rsidRPr="09720EB3">
              <w:rPr>
                <w:rFonts w:ascii="Comic Sans MS" w:hAnsi="Comic Sans MS" w:cs="Comic Sans MS"/>
                <w:sz w:val="20"/>
                <w:szCs w:val="20"/>
              </w:rPr>
              <w:t>Clothes</w:t>
            </w:r>
          </w:p>
          <w:p w14:paraId="70EDA2D3" w14:textId="6861402E" w:rsidR="09720EB3" w:rsidRDefault="09720EB3" w:rsidP="09720EB3">
            <w:pPr>
              <w:spacing w:after="0" w:line="240" w:lineRule="auto"/>
              <w:rPr>
                <w:rFonts w:ascii="Comic Sans MS" w:hAnsi="Comic Sans MS" w:cs="Comic Sans MS"/>
                <w:sz w:val="20"/>
                <w:szCs w:val="20"/>
              </w:rPr>
            </w:pPr>
            <w:r w:rsidRPr="09720EB3">
              <w:rPr>
                <w:rFonts w:ascii="Comic Sans MS" w:hAnsi="Comic Sans MS" w:cs="Comic Sans MS"/>
                <w:sz w:val="20"/>
                <w:szCs w:val="20"/>
              </w:rPr>
              <w:t>Improve</w:t>
            </w:r>
          </w:p>
          <w:p w14:paraId="704C3E06" w14:textId="44605FEF" w:rsidR="09720EB3" w:rsidRDefault="09720EB3" w:rsidP="09720EB3">
            <w:pPr>
              <w:spacing w:after="0" w:line="240" w:lineRule="auto"/>
              <w:rPr>
                <w:rFonts w:ascii="Comic Sans MS" w:hAnsi="Comic Sans MS" w:cs="Comic Sans MS"/>
                <w:sz w:val="20"/>
                <w:szCs w:val="20"/>
              </w:rPr>
            </w:pPr>
            <w:r w:rsidRPr="09720EB3">
              <w:rPr>
                <w:rFonts w:ascii="Comic Sans MS" w:hAnsi="Comic Sans MS" w:cs="Comic Sans MS"/>
                <w:sz w:val="20"/>
                <w:szCs w:val="20"/>
              </w:rPr>
              <w:t>Hour</w:t>
            </w:r>
          </w:p>
          <w:p w14:paraId="09B08545" w14:textId="78F9967F" w:rsidR="09720EB3" w:rsidRDefault="09720EB3" w:rsidP="09720EB3">
            <w:pPr>
              <w:spacing w:after="0" w:line="240" w:lineRule="auto"/>
              <w:rPr>
                <w:rFonts w:ascii="Comic Sans MS" w:hAnsi="Comic Sans MS" w:cs="Comic Sans MS"/>
                <w:sz w:val="20"/>
                <w:szCs w:val="20"/>
              </w:rPr>
            </w:pPr>
          </w:p>
          <w:p w14:paraId="6F8EF98C" w14:textId="50697179" w:rsidR="09720EB3" w:rsidRDefault="09720EB3" w:rsidP="09720EB3">
            <w:pPr>
              <w:spacing w:after="0" w:line="240" w:lineRule="auto"/>
              <w:rPr>
                <w:rFonts w:ascii="Comic Sans MS" w:hAnsi="Comic Sans MS" w:cs="Comic Sans MS"/>
                <w:sz w:val="20"/>
                <w:szCs w:val="20"/>
              </w:rPr>
            </w:pPr>
          </w:p>
          <w:p w14:paraId="2519D785" w14:textId="3AF0408C" w:rsidR="000678E4" w:rsidRPr="000415F2" w:rsidRDefault="000678E4" w:rsidP="000678E4">
            <w:pPr>
              <w:spacing w:after="0" w:line="240" w:lineRule="auto"/>
              <w:rPr>
                <w:rFonts w:ascii="Comic Sans MS" w:hAnsi="Comic Sans MS" w:cs="Comic Sans MS"/>
                <w:sz w:val="20"/>
                <w:szCs w:val="20"/>
              </w:rPr>
            </w:pPr>
            <w:r w:rsidRPr="09720EB3">
              <w:rPr>
                <w:rFonts w:ascii="Comic Sans MS" w:hAnsi="Comic Sans MS" w:cs="Comic Sans MS"/>
                <w:sz w:val="20"/>
                <w:szCs w:val="20"/>
              </w:rPr>
              <w:t>Quiet reading/-</w:t>
            </w:r>
            <w:proofErr w:type="spellStart"/>
            <w:r w:rsidRPr="09720EB3">
              <w:rPr>
                <w:rFonts w:ascii="Comic Sans MS" w:hAnsi="Comic Sans MS" w:cs="Comic Sans MS"/>
                <w:sz w:val="20"/>
                <w:szCs w:val="20"/>
              </w:rPr>
              <w:t>ful</w:t>
            </w:r>
            <w:proofErr w:type="spellEnd"/>
            <w:r w:rsidRPr="09720EB3">
              <w:rPr>
                <w:rFonts w:ascii="Comic Sans MS" w:hAnsi="Comic Sans MS" w:cs="Comic Sans MS"/>
                <w:sz w:val="20"/>
                <w:szCs w:val="20"/>
              </w:rPr>
              <w:t xml:space="preserve"> </w:t>
            </w:r>
            <w:proofErr w:type="spellStart"/>
            <w:r w:rsidRPr="09720EB3">
              <w:rPr>
                <w:rFonts w:ascii="Comic Sans MS" w:hAnsi="Comic Sans MS" w:cs="Comic Sans MS"/>
                <w:sz w:val="20"/>
                <w:szCs w:val="20"/>
              </w:rPr>
              <w:t>practise</w:t>
            </w:r>
            <w:proofErr w:type="spellEnd"/>
            <w:r w:rsidRPr="09720EB3">
              <w:rPr>
                <w:rFonts w:ascii="Comic Sans MS" w:hAnsi="Comic Sans MS" w:cs="Comic Sans MS"/>
                <w:sz w:val="20"/>
                <w:szCs w:val="20"/>
              </w:rPr>
              <w:t xml:space="preserve"> sheet</w:t>
            </w:r>
          </w:p>
        </w:tc>
        <w:tc>
          <w:tcPr>
            <w:tcW w:w="314" w:type="dxa"/>
            <w:vMerge/>
          </w:tcPr>
          <w:p w14:paraId="0FB78278" w14:textId="77777777" w:rsidR="000678E4" w:rsidRPr="000415F2" w:rsidRDefault="000678E4" w:rsidP="000678E4">
            <w:pPr>
              <w:spacing w:after="0" w:line="240" w:lineRule="auto"/>
              <w:rPr>
                <w:rFonts w:ascii="Comic Sans MS" w:hAnsi="Comic Sans MS" w:cs="Comic Sans MS"/>
                <w:sz w:val="20"/>
                <w:szCs w:val="20"/>
              </w:rPr>
            </w:pPr>
          </w:p>
        </w:tc>
        <w:tc>
          <w:tcPr>
            <w:tcW w:w="472" w:type="dxa"/>
            <w:vMerge/>
          </w:tcPr>
          <w:p w14:paraId="1FC39945" w14:textId="77777777" w:rsidR="000678E4" w:rsidRPr="000415F2" w:rsidRDefault="000678E4" w:rsidP="000678E4">
            <w:pPr>
              <w:spacing w:after="0" w:line="240" w:lineRule="auto"/>
              <w:rPr>
                <w:rFonts w:ascii="Comic Sans MS" w:hAnsi="Comic Sans MS" w:cs="Comic Sans MS"/>
                <w:sz w:val="20"/>
                <w:szCs w:val="20"/>
              </w:rPr>
            </w:pPr>
          </w:p>
        </w:tc>
        <w:tc>
          <w:tcPr>
            <w:tcW w:w="632" w:type="dxa"/>
            <w:tcBorders>
              <w:left w:val="single" w:sz="4" w:space="0" w:color="auto"/>
              <w:right w:val="single" w:sz="4" w:space="0" w:color="auto"/>
            </w:tcBorders>
          </w:tcPr>
          <w:p w14:paraId="1DD779DB" w14:textId="77777777" w:rsidR="000678E4" w:rsidRPr="000415F2" w:rsidRDefault="000678E4" w:rsidP="000678E4">
            <w:pPr>
              <w:spacing w:after="0" w:line="240" w:lineRule="auto"/>
              <w:ind w:right="113"/>
              <w:rPr>
                <w:rFonts w:ascii="Comic Sans MS" w:hAnsi="Comic Sans MS" w:cs="Comic Sans MS"/>
                <w:sz w:val="20"/>
                <w:szCs w:val="20"/>
              </w:rPr>
            </w:pPr>
            <w:r w:rsidRPr="000415F2">
              <w:rPr>
                <w:rFonts w:ascii="Comic Sans MS" w:hAnsi="Comic Sans MS" w:cs="Comic Sans MS"/>
                <w:sz w:val="20"/>
                <w:szCs w:val="20"/>
              </w:rPr>
              <w:t>silly sentence spelling work.</w:t>
            </w:r>
          </w:p>
        </w:tc>
        <w:tc>
          <w:tcPr>
            <w:tcW w:w="3802" w:type="dxa"/>
            <w:tcBorders>
              <w:left w:val="single" w:sz="4" w:space="0" w:color="auto"/>
              <w:right w:val="single" w:sz="4" w:space="0" w:color="auto"/>
            </w:tcBorders>
          </w:tcPr>
          <w:p w14:paraId="67310D63" w14:textId="77777777" w:rsidR="000678E4" w:rsidRDefault="000678E4" w:rsidP="000678E4">
            <w:pPr>
              <w:rPr>
                <w:rFonts w:ascii="Arial" w:hAnsi="Arial" w:cs="Arial"/>
                <w:b/>
              </w:rPr>
            </w:pPr>
            <w:r w:rsidRPr="00253441">
              <w:rPr>
                <w:rFonts w:ascii="Arial" w:hAnsi="Arial" w:cs="Arial"/>
                <w:b/>
                <w:highlight w:val="green"/>
              </w:rPr>
              <w:t>Assembly –</w:t>
            </w:r>
            <w:r>
              <w:rPr>
                <w:rFonts w:ascii="Arial" w:hAnsi="Arial" w:cs="Arial"/>
                <w:b/>
                <w:highlight w:val="green"/>
              </w:rPr>
              <w:t xml:space="preserve"> 1.30pm</w:t>
            </w:r>
          </w:p>
          <w:p w14:paraId="6630584F" w14:textId="33BEB571" w:rsidR="003A6C22" w:rsidRDefault="00655CC4" w:rsidP="00655CC4">
            <w:pPr>
              <w:rPr>
                <w:rFonts w:ascii="Arial" w:hAnsi="Arial" w:cs="Arial"/>
              </w:rPr>
            </w:pPr>
            <w:r>
              <w:rPr>
                <w:rFonts w:ascii="Arial" w:hAnsi="Arial" w:cs="Arial"/>
              </w:rPr>
              <w:t xml:space="preserve">Science </w:t>
            </w:r>
            <w:r w:rsidR="003A6C22">
              <w:rPr>
                <w:rFonts w:ascii="Arial" w:hAnsi="Arial" w:cs="Arial"/>
              </w:rPr>
              <w:t>–</w:t>
            </w:r>
          </w:p>
          <w:p w14:paraId="5686D316" w14:textId="737F2E4F" w:rsidR="00387BF5" w:rsidRDefault="003A6C22" w:rsidP="00655CC4">
            <w:pPr>
              <w:rPr>
                <w:rFonts w:ascii="Arial" w:hAnsi="Arial" w:cs="Arial"/>
                <w:b/>
              </w:rPr>
            </w:pPr>
            <w:r w:rsidRPr="00C30007">
              <w:rPr>
                <w:rFonts w:ascii="Arial" w:hAnsi="Arial" w:cs="Arial"/>
                <w:b/>
              </w:rPr>
              <w:t>Can I identify common appliances that use electricity?</w:t>
            </w:r>
          </w:p>
          <w:p w14:paraId="230033A8" w14:textId="30F95BFC" w:rsidR="003A6C22" w:rsidRDefault="003A6C22" w:rsidP="09720EB3">
            <w:pPr>
              <w:rPr>
                <w:rFonts w:ascii="Arial" w:hAnsi="Arial" w:cs="Arial"/>
                <w:b/>
                <w:bCs/>
              </w:rPr>
            </w:pPr>
            <w:r w:rsidRPr="09720EB3">
              <w:rPr>
                <w:rFonts w:ascii="Arial" w:hAnsi="Arial" w:cs="Arial"/>
                <w:b/>
                <w:bCs/>
              </w:rPr>
              <w:t>Can I identify whether appliances use the mains or battery power?</w:t>
            </w:r>
          </w:p>
          <w:p w14:paraId="4F3CA038" w14:textId="5C1590AF" w:rsidR="003A6C22" w:rsidRDefault="003A6C22" w:rsidP="003A6C22">
            <w:pPr>
              <w:rPr>
                <w:rFonts w:ascii="Arial" w:hAnsi="Arial" w:cs="Arial"/>
              </w:rPr>
            </w:pPr>
            <w:r w:rsidRPr="09720EB3">
              <w:rPr>
                <w:rFonts w:ascii="Arial" w:hAnsi="Arial" w:cs="Arial"/>
              </w:rPr>
              <w:t>Children record what they think they know on whiteboards about electricity.</w:t>
            </w:r>
          </w:p>
          <w:p w14:paraId="55FF6859" w14:textId="7CD49C0E" w:rsidR="003A6C22" w:rsidRDefault="003A6C22" w:rsidP="003A6C22">
            <w:pPr>
              <w:rPr>
                <w:rFonts w:ascii="Arial" w:hAnsi="Arial" w:cs="Arial"/>
              </w:rPr>
            </w:pPr>
            <w:r w:rsidRPr="09720EB3">
              <w:rPr>
                <w:rFonts w:ascii="Arial" w:hAnsi="Arial" w:cs="Arial"/>
              </w:rPr>
              <w:t xml:space="preserve">Introduce the concept that electricity is a source of energy that is used by different appliances to create heat, light, sound or movement. Children to draw an example of an electrical appliance on a post it </w:t>
            </w:r>
            <w:proofErr w:type="gramStart"/>
            <w:r w:rsidRPr="09720EB3">
              <w:rPr>
                <w:rFonts w:ascii="Arial" w:hAnsi="Arial" w:cs="Arial"/>
              </w:rPr>
              <w:t>note</w:t>
            </w:r>
            <w:proofErr w:type="gramEnd"/>
            <w:r w:rsidRPr="09720EB3">
              <w:rPr>
                <w:rFonts w:ascii="Arial" w:hAnsi="Arial" w:cs="Arial"/>
              </w:rPr>
              <w:t xml:space="preserve"> and add it to class sugar paper.</w:t>
            </w:r>
          </w:p>
          <w:p w14:paraId="7F613F38" w14:textId="1BDCEC82" w:rsidR="003A6C22" w:rsidRDefault="09720EB3" w:rsidP="09720EB3">
            <w:pPr>
              <w:spacing w:line="257" w:lineRule="auto"/>
              <w:rPr>
                <w:rFonts w:ascii="Arial" w:eastAsia="Arial" w:hAnsi="Arial" w:cs="Arial"/>
              </w:rPr>
            </w:pPr>
            <w:r w:rsidRPr="09720EB3">
              <w:rPr>
                <w:rFonts w:ascii="Arial" w:eastAsia="Arial" w:hAnsi="Arial" w:cs="Arial"/>
              </w:rPr>
              <w:t>Refer back to the sugar paper examples. Sort items that use the battery and mains, or both into a Venn diagram. The clue could be whether it has a plug and how large it is or how long it has to last.</w:t>
            </w:r>
          </w:p>
          <w:p w14:paraId="0E847767" w14:textId="126EF850" w:rsidR="003A6C22" w:rsidRDefault="09720EB3" w:rsidP="09720EB3">
            <w:pPr>
              <w:spacing w:line="257" w:lineRule="auto"/>
              <w:rPr>
                <w:rFonts w:ascii="Arial" w:eastAsia="Arial" w:hAnsi="Arial" w:cs="Arial"/>
              </w:rPr>
            </w:pPr>
            <w:r w:rsidRPr="09720EB3">
              <w:rPr>
                <w:rFonts w:ascii="Arial" w:eastAsia="Arial" w:hAnsi="Arial" w:cs="Arial"/>
              </w:rPr>
              <w:t xml:space="preserve">Activity – Children to identify electrical appliances and then sort examples into Venn diagrams. </w:t>
            </w:r>
          </w:p>
          <w:p w14:paraId="527A9BCB" w14:textId="0C0E5AF7" w:rsidR="003A6C22" w:rsidRDefault="003A6C22" w:rsidP="09720EB3">
            <w:pPr>
              <w:rPr>
                <w:rFonts w:ascii="Arial" w:hAnsi="Arial" w:cs="Arial"/>
              </w:rPr>
            </w:pPr>
          </w:p>
        </w:tc>
      </w:tr>
      <w:tr w:rsidR="000678E4" w:rsidRPr="000415F2" w14:paraId="231ABED6" w14:textId="77777777" w:rsidTr="09720EB3">
        <w:trPr>
          <w:cantSplit/>
          <w:trHeight w:val="1066"/>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0678E4" w:rsidRPr="000415F2" w:rsidRDefault="000678E4" w:rsidP="000678E4">
            <w:pPr>
              <w:spacing w:after="0" w:line="240" w:lineRule="auto"/>
              <w:rPr>
                <w:rFonts w:ascii="Comic Sans MS" w:hAnsi="Comic Sans MS" w:cs="Comic Sans MS"/>
                <w:b/>
                <w:bCs/>
                <w:sz w:val="20"/>
                <w:szCs w:val="20"/>
              </w:rPr>
            </w:pPr>
          </w:p>
          <w:p w14:paraId="4563FEF7" w14:textId="094EDFF0" w:rsidR="000B4A35" w:rsidRPr="000415F2" w:rsidRDefault="00A5611B" w:rsidP="000B4A35">
            <w:pPr>
              <w:spacing w:after="0" w:line="240" w:lineRule="auto"/>
              <w:rPr>
                <w:rFonts w:ascii="Comic Sans MS" w:hAnsi="Comic Sans MS" w:cs="Comic Sans MS"/>
                <w:b/>
                <w:bCs/>
                <w:sz w:val="20"/>
                <w:szCs w:val="20"/>
              </w:rPr>
            </w:pPr>
            <w:r>
              <w:rPr>
                <w:rFonts w:ascii="Comic Sans MS" w:hAnsi="Comic Sans MS" w:cs="Comic Sans MS"/>
                <w:b/>
                <w:bCs/>
                <w:sz w:val="20"/>
                <w:szCs w:val="20"/>
              </w:rPr>
              <w:t xml:space="preserve">Thursday </w:t>
            </w:r>
            <w:r w:rsidR="00655CC4">
              <w:rPr>
                <w:rFonts w:ascii="Comic Sans MS" w:hAnsi="Comic Sans MS" w:cs="Comic Sans MS"/>
                <w:b/>
                <w:bCs/>
                <w:sz w:val="20"/>
                <w:szCs w:val="20"/>
              </w:rPr>
              <w:t>17</w:t>
            </w:r>
            <w:r w:rsidR="000B4A35">
              <w:rPr>
                <w:rFonts w:ascii="Comic Sans MS" w:hAnsi="Comic Sans MS" w:cs="Comic Sans MS"/>
                <w:b/>
                <w:bCs/>
                <w:sz w:val="20"/>
                <w:szCs w:val="20"/>
              </w:rPr>
              <w:t>th</w:t>
            </w:r>
          </w:p>
          <w:p w14:paraId="34CE0A41" w14:textId="77777777" w:rsidR="00A5611B" w:rsidRPr="000415F2" w:rsidRDefault="00A5611B" w:rsidP="000678E4">
            <w:pPr>
              <w:spacing w:after="0" w:line="240" w:lineRule="auto"/>
              <w:rPr>
                <w:rFonts w:ascii="Comic Sans MS" w:hAnsi="Comic Sans MS" w:cs="Comic Sans MS"/>
                <w:b/>
                <w:bCs/>
                <w:sz w:val="20"/>
                <w:szCs w:val="20"/>
              </w:rPr>
            </w:pPr>
          </w:p>
        </w:tc>
        <w:tc>
          <w:tcPr>
            <w:tcW w:w="390" w:type="dxa"/>
            <w:vMerge w:val="restart"/>
            <w:tcBorders>
              <w:right w:val="single" w:sz="4" w:space="0" w:color="auto"/>
            </w:tcBorders>
          </w:tcPr>
          <w:p w14:paraId="6BBC0A0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 xml:space="preserve">Registration/table challenges  </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14:paraId="62EBF3C5"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p w14:paraId="04FC9B4E" w14:textId="44AF284F" w:rsidR="000678E4" w:rsidRPr="000415F2" w:rsidRDefault="5F4AAA87" w:rsidP="000678E4">
            <w:pPr>
              <w:spacing w:after="0" w:line="240" w:lineRule="auto"/>
              <w:ind w:left="113" w:right="113"/>
              <w:jc w:val="center"/>
              <w:rPr>
                <w:rFonts w:ascii="Comic Sans MS" w:hAnsi="Comic Sans MS" w:cs="Comic Sans MS"/>
                <w:sz w:val="20"/>
                <w:szCs w:val="20"/>
              </w:rPr>
            </w:pPr>
            <w:r w:rsidRPr="5F4AAA87">
              <w:rPr>
                <w:rFonts w:ascii="Comic Sans MS" w:hAnsi="Comic Sans MS" w:cs="Comic Sans MS"/>
                <w:sz w:val="20"/>
                <w:szCs w:val="20"/>
              </w:rPr>
              <w:t>Assembly</w:t>
            </w:r>
          </w:p>
        </w:tc>
        <w:tc>
          <w:tcPr>
            <w:tcW w:w="2127" w:type="dxa"/>
            <w:tcBorders>
              <w:top w:val="single" w:sz="4" w:space="0" w:color="000000" w:themeColor="text1"/>
              <w:left w:val="single" w:sz="4" w:space="0" w:color="auto"/>
              <w:bottom w:val="single" w:sz="4" w:space="0" w:color="000000" w:themeColor="text1"/>
              <w:right w:val="single" w:sz="4" w:space="0" w:color="000000" w:themeColor="text1"/>
            </w:tcBorders>
          </w:tcPr>
          <w:p w14:paraId="10F06BEF" w14:textId="7E2E4E9B" w:rsidR="000678E4" w:rsidRPr="000415F2" w:rsidRDefault="008F326A" w:rsidP="09720EB3">
            <w:pPr>
              <w:rPr>
                <w:rFonts w:ascii="Comic Sans MS" w:hAnsi="Comic Sans MS" w:cs="Comic Sans MS"/>
                <w:sz w:val="20"/>
                <w:szCs w:val="20"/>
              </w:rPr>
            </w:pPr>
            <w:r w:rsidRPr="09720EB3">
              <w:rPr>
                <w:rFonts w:ascii="Comic Sans MS" w:hAnsi="Comic Sans MS" w:cs="Comic Sans MS"/>
                <w:sz w:val="20"/>
                <w:szCs w:val="20"/>
                <w:highlight w:val="yellow"/>
              </w:rPr>
              <w:t xml:space="preserve">Literacy </w:t>
            </w:r>
            <w:r w:rsidR="00861462" w:rsidRPr="09720EB3">
              <w:rPr>
                <w:rFonts w:ascii="Comic Sans MS" w:hAnsi="Comic Sans MS" w:cs="Comic Sans MS"/>
                <w:sz w:val="20"/>
                <w:szCs w:val="20"/>
              </w:rPr>
              <w:t>– (2</w:t>
            </w:r>
            <w:r w:rsidR="00861462" w:rsidRPr="09720EB3">
              <w:rPr>
                <w:rFonts w:ascii="Comic Sans MS" w:hAnsi="Comic Sans MS" w:cs="Comic Sans MS"/>
                <w:sz w:val="20"/>
                <w:szCs w:val="20"/>
                <w:vertAlign w:val="superscript"/>
              </w:rPr>
              <w:t>nd</w:t>
            </w:r>
            <w:r w:rsidR="00861462" w:rsidRPr="09720EB3">
              <w:rPr>
                <w:rFonts w:ascii="Comic Sans MS" w:hAnsi="Comic Sans MS" w:cs="Comic Sans MS"/>
                <w:sz w:val="20"/>
                <w:szCs w:val="20"/>
              </w:rPr>
              <w:t xml:space="preserve"> recount of half term) Cathedral recount.</w:t>
            </w:r>
          </w:p>
          <w:p w14:paraId="1F706315" w14:textId="659BA97A"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Can I add detail?</w:t>
            </w:r>
          </w:p>
          <w:p w14:paraId="3CA2A426" w14:textId="37061FC2"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Purpose- to retell events/personal experiences</w:t>
            </w:r>
          </w:p>
          <w:p w14:paraId="3AE34615" w14:textId="057F6B76"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Discuss the photos from Tuesday’s visit.</w:t>
            </w:r>
          </w:p>
          <w:p w14:paraId="57D98157" w14:textId="04F7D05A"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Explain that a purpose of a recount is to retell something that has happened in the right order.</w:t>
            </w:r>
          </w:p>
          <w:p w14:paraId="2F4C6C72" w14:textId="7C721D4E"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Model ordering events with adverbials to indicate time.</w:t>
            </w:r>
          </w:p>
          <w:p w14:paraId="47242AD0" w14:textId="77F0CD7D"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On Tuesday, First.</w:t>
            </w:r>
          </w:p>
          <w:p w14:paraId="23671BAE" w14:textId="1139B826"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Discuss adding detail about the events of the day.</w:t>
            </w:r>
          </w:p>
          <w:p w14:paraId="74357DB0" w14:textId="5374E2A3"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t>Support- 4 photos 4 sentences.</w:t>
            </w:r>
          </w:p>
          <w:p w14:paraId="32422806" w14:textId="2B4D7833" w:rsidR="000678E4" w:rsidRPr="000415F2" w:rsidRDefault="09720EB3" w:rsidP="09720EB3">
            <w:pPr>
              <w:rPr>
                <w:rFonts w:ascii="Comic Sans MS" w:hAnsi="Comic Sans MS" w:cs="Comic Sans MS"/>
                <w:sz w:val="20"/>
                <w:szCs w:val="20"/>
              </w:rPr>
            </w:pPr>
            <w:r w:rsidRPr="09720EB3">
              <w:rPr>
                <w:rFonts w:ascii="Comic Sans MS" w:hAnsi="Comic Sans MS" w:cs="Comic Sans MS"/>
                <w:sz w:val="20"/>
                <w:szCs w:val="20"/>
              </w:rPr>
              <w:lastRenderedPageBreak/>
              <w:t>Challenge- detail with adjectives and adventurous vocabulary.</w:t>
            </w:r>
          </w:p>
        </w:tc>
        <w:tc>
          <w:tcPr>
            <w:tcW w:w="283" w:type="dxa"/>
            <w:vMerge/>
          </w:tcPr>
          <w:p w14:paraId="6D98A12B"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567" w:type="dxa"/>
            <w:vMerge/>
          </w:tcPr>
          <w:p w14:paraId="2946DB82" w14:textId="77777777" w:rsidR="000678E4" w:rsidRPr="000415F2" w:rsidRDefault="000678E4" w:rsidP="000678E4">
            <w:pPr>
              <w:ind w:left="113" w:right="113"/>
              <w:rPr>
                <w:rFonts w:ascii="Comic Sans MS" w:hAnsi="Comic Sans MS" w:cs="Comic Sans MS"/>
                <w:sz w:val="20"/>
                <w:szCs w:val="20"/>
              </w:rPr>
            </w:pPr>
          </w:p>
        </w:tc>
        <w:tc>
          <w:tcPr>
            <w:tcW w:w="2835" w:type="dxa"/>
            <w:tcBorders>
              <w:top w:val="single" w:sz="4" w:space="0" w:color="000000" w:themeColor="text1"/>
              <w:left w:val="single" w:sz="4" w:space="0" w:color="auto"/>
              <w:bottom w:val="nil"/>
              <w:right w:val="single" w:sz="4" w:space="0" w:color="000000" w:themeColor="text1"/>
            </w:tcBorders>
          </w:tcPr>
          <w:p w14:paraId="106C4F2B" w14:textId="653314F1" w:rsidR="00655CC4" w:rsidRPr="5F4AAA87" w:rsidRDefault="000B4A35" w:rsidP="09720EB3">
            <w:pPr>
              <w:spacing w:line="257" w:lineRule="auto"/>
              <w:rPr>
                <w:rFonts w:ascii="Comic Sans MS" w:hAnsi="Comic Sans MS" w:cs="Comic Sans MS"/>
                <w:sz w:val="20"/>
                <w:szCs w:val="20"/>
              </w:rPr>
            </w:pPr>
            <w:r w:rsidRPr="09720EB3">
              <w:rPr>
                <w:rFonts w:ascii="Comic Sans MS" w:hAnsi="Comic Sans MS" w:cs="Comic Sans MS"/>
                <w:sz w:val="20"/>
                <w:szCs w:val="20"/>
              </w:rPr>
              <w:t xml:space="preserve"> </w:t>
            </w:r>
            <w:r w:rsidR="003A6C22" w:rsidRPr="09720EB3">
              <w:rPr>
                <w:rFonts w:ascii="Arial" w:hAnsi="Arial" w:cs="Arial"/>
              </w:rPr>
              <w:t xml:space="preserve">Science - </w:t>
            </w:r>
            <w:r w:rsidR="09720EB3" w:rsidRPr="09720EB3">
              <w:rPr>
                <w:rFonts w:ascii="Arial" w:eastAsia="Arial" w:hAnsi="Arial" w:cs="Arial"/>
                <w:b/>
                <w:bCs/>
              </w:rPr>
              <w:t>Can I make a simple series circuit?</w:t>
            </w:r>
          </w:p>
          <w:p w14:paraId="47FDB9C5" w14:textId="3B5A9B26" w:rsidR="00655CC4" w:rsidRPr="5F4AAA87" w:rsidRDefault="09720EB3" w:rsidP="09720EB3">
            <w:pPr>
              <w:spacing w:line="257" w:lineRule="auto"/>
              <w:rPr>
                <w:rFonts w:ascii="Arial" w:eastAsia="Arial" w:hAnsi="Arial" w:cs="Arial"/>
              </w:rPr>
            </w:pPr>
            <w:r w:rsidRPr="09720EB3">
              <w:rPr>
                <w:rFonts w:ascii="Arial" w:eastAsia="Arial" w:hAnsi="Arial" w:cs="Arial"/>
              </w:rPr>
              <w:t>Recap prior learning on electricity and sources.</w:t>
            </w:r>
          </w:p>
          <w:p w14:paraId="5ACBE9B9" w14:textId="2122739D" w:rsidR="00655CC4" w:rsidRPr="5F4AAA87" w:rsidRDefault="09720EB3" w:rsidP="09720EB3">
            <w:pPr>
              <w:spacing w:line="257" w:lineRule="auto"/>
              <w:rPr>
                <w:rFonts w:ascii="Arial" w:eastAsia="Arial" w:hAnsi="Arial" w:cs="Arial"/>
              </w:rPr>
            </w:pPr>
            <w:r w:rsidRPr="09720EB3">
              <w:rPr>
                <w:rFonts w:ascii="Arial" w:eastAsia="Arial" w:hAnsi="Arial" w:cs="Arial"/>
              </w:rPr>
              <w:t xml:space="preserve">Explain that today we are going to making a circuit. Explain that a circuit needs to complete and without gaps so the electricity can flow around it. </w:t>
            </w:r>
          </w:p>
          <w:p w14:paraId="6FC79D45" w14:textId="40A41355" w:rsidR="00655CC4" w:rsidRPr="5F4AAA87" w:rsidRDefault="09720EB3" w:rsidP="09720EB3">
            <w:pPr>
              <w:spacing w:line="257" w:lineRule="auto"/>
              <w:rPr>
                <w:rFonts w:ascii="Arial" w:eastAsia="Arial" w:hAnsi="Arial" w:cs="Arial"/>
              </w:rPr>
            </w:pPr>
            <w:r w:rsidRPr="09720EB3">
              <w:rPr>
                <w:rFonts w:ascii="Arial" w:eastAsia="Arial" w:hAnsi="Arial" w:cs="Arial"/>
              </w:rPr>
              <w:t>Provide battery, wires and bulb to each pair of children – see if children can work out how to make the bulb light.</w:t>
            </w:r>
          </w:p>
          <w:p w14:paraId="5063AC13" w14:textId="0A9C68D5" w:rsidR="00655CC4" w:rsidRPr="5F4AAA87" w:rsidRDefault="09720EB3" w:rsidP="09720EB3">
            <w:pPr>
              <w:spacing w:line="257" w:lineRule="auto"/>
              <w:rPr>
                <w:rFonts w:ascii="Arial" w:eastAsia="Arial" w:hAnsi="Arial" w:cs="Arial"/>
              </w:rPr>
            </w:pPr>
            <w:r w:rsidRPr="09720EB3">
              <w:rPr>
                <w:rFonts w:ascii="Arial" w:eastAsia="Arial" w:hAnsi="Arial" w:cs="Arial"/>
              </w:rPr>
              <w:t>After the children have completed their circuits, get them to draw it and label what they did.</w:t>
            </w:r>
          </w:p>
          <w:p w14:paraId="442C6C9A" w14:textId="69C39427" w:rsidR="00655CC4" w:rsidRPr="5F4AAA87" w:rsidRDefault="09720EB3" w:rsidP="09720EB3">
            <w:pPr>
              <w:spacing w:line="257" w:lineRule="auto"/>
            </w:pPr>
            <w:r w:rsidRPr="09720EB3">
              <w:rPr>
                <w:rFonts w:ascii="Arial" w:eastAsia="Arial" w:hAnsi="Arial" w:cs="Arial"/>
              </w:rPr>
              <w:t>Challenge: How can you make the bulb brighter?</w:t>
            </w:r>
          </w:p>
          <w:p w14:paraId="3DEAF177" w14:textId="18EDA027" w:rsidR="00655CC4" w:rsidRPr="5F4AAA87" w:rsidRDefault="00655CC4" w:rsidP="09720EB3">
            <w:pPr>
              <w:rPr>
                <w:rFonts w:ascii="Arial" w:hAnsi="Arial" w:cs="Arial"/>
              </w:rPr>
            </w:pPr>
          </w:p>
          <w:p w14:paraId="5997CC1D" w14:textId="32A531E2" w:rsidR="00A5611B" w:rsidRPr="000415F2" w:rsidRDefault="5F4AAA87" w:rsidP="00655CC4">
            <w:pPr>
              <w:rPr>
                <w:rFonts w:ascii="Comic Sans MS" w:hAnsi="Comic Sans MS" w:cs="Comic Sans MS"/>
                <w:sz w:val="20"/>
                <w:szCs w:val="20"/>
              </w:rPr>
            </w:pPr>
            <w:r w:rsidRPr="5F4AAA87">
              <w:rPr>
                <w:rFonts w:ascii="Comic Sans MS" w:hAnsi="Comic Sans MS" w:cs="Comic Sans MS"/>
                <w:sz w:val="20"/>
                <w:szCs w:val="20"/>
              </w:rPr>
              <w:t xml:space="preserve">. </w:t>
            </w:r>
          </w:p>
        </w:tc>
        <w:tc>
          <w:tcPr>
            <w:tcW w:w="314" w:type="dxa"/>
            <w:vMerge/>
          </w:tcPr>
          <w:p w14:paraId="110FFD37" w14:textId="77777777" w:rsidR="000678E4" w:rsidRPr="000415F2" w:rsidRDefault="000678E4" w:rsidP="000678E4">
            <w:pPr>
              <w:spacing w:after="0" w:line="240" w:lineRule="auto"/>
              <w:ind w:left="113" w:right="113"/>
              <w:jc w:val="center"/>
              <w:rPr>
                <w:rFonts w:ascii="Comic Sans MS" w:hAnsi="Comic Sans MS" w:cs="Comic Sans MS"/>
                <w:sz w:val="20"/>
                <w:szCs w:val="20"/>
              </w:rPr>
            </w:pPr>
          </w:p>
        </w:tc>
        <w:tc>
          <w:tcPr>
            <w:tcW w:w="472" w:type="dxa"/>
            <w:vMerge/>
          </w:tcPr>
          <w:p w14:paraId="6B699379" w14:textId="77777777" w:rsidR="000678E4" w:rsidRPr="000415F2" w:rsidRDefault="000678E4" w:rsidP="000678E4">
            <w:pPr>
              <w:spacing w:after="0" w:line="240" w:lineRule="auto"/>
              <w:ind w:left="113" w:right="113"/>
              <w:rPr>
                <w:rFonts w:ascii="Comic Sans MS" w:hAnsi="Comic Sans MS" w:cs="Comic Sans MS"/>
                <w:sz w:val="20"/>
                <w:szCs w:val="20"/>
              </w:rPr>
            </w:pPr>
          </w:p>
        </w:tc>
        <w:tc>
          <w:tcPr>
            <w:tcW w:w="632" w:type="dxa"/>
            <w:tcBorders>
              <w:top w:val="single" w:sz="4" w:space="0" w:color="000000" w:themeColor="text1"/>
              <w:left w:val="single" w:sz="4" w:space="0" w:color="auto"/>
              <w:bottom w:val="single" w:sz="4" w:space="0" w:color="000000" w:themeColor="text1"/>
              <w:right w:val="single" w:sz="4" w:space="0" w:color="auto"/>
            </w:tcBorders>
          </w:tcPr>
          <w:p w14:paraId="13891544" w14:textId="77777777" w:rsidR="000678E4" w:rsidRPr="000415F2" w:rsidRDefault="000678E4" w:rsidP="000678E4">
            <w:pPr>
              <w:spacing w:after="0" w:line="240" w:lineRule="auto"/>
              <w:ind w:left="113" w:right="113"/>
              <w:jc w:val="center"/>
              <w:rPr>
                <w:rFonts w:ascii="Comic Sans MS" w:hAnsi="Comic Sans MS" w:cs="Comic Sans MS"/>
                <w:sz w:val="20"/>
                <w:szCs w:val="20"/>
              </w:rPr>
            </w:pPr>
            <w:r w:rsidRPr="000415F2">
              <w:rPr>
                <w:rFonts w:ascii="Comic Sans MS" w:hAnsi="Comic Sans MS" w:cs="Comic Sans MS"/>
                <w:sz w:val="20"/>
                <w:szCs w:val="20"/>
              </w:rPr>
              <w:t>Quiet reading</w:t>
            </w:r>
          </w:p>
        </w:tc>
        <w:tc>
          <w:tcPr>
            <w:tcW w:w="3802" w:type="dxa"/>
            <w:tcBorders>
              <w:top w:val="single" w:sz="4" w:space="0" w:color="000000" w:themeColor="text1"/>
              <w:left w:val="single" w:sz="4" w:space="0" w:color="auto"/>
              <w:bottom w:val="single" w:sz="4" w:space="0" w:color="000000" w:themeColor="text1"/>
              <w:right w:val="single" w:sz="4" w:space="0" w:color="auto"/>
            </w:tcBorders>
          </w:tcPr>
          <w:p w14:paraId="00FEB534" w14:textId="22A92173" w:rsidR="09720EB3" w:rsidRDefault="09720EB3" w:rsidP="09720EB3">
            <w:r w:rsidRPr="09720EB3">
              <w:rPr>
                <w:rFonts w:ascii="Comic Sans MS" w:eastAsia="Comic Sans MS" w:hAnsi="Comic Sans MS" w:cs="Comic Sans MS"/>
                <w:sz w:val="20"/>
                <w:szCs w:val="20"/>
                <w:highlight w:val="cyan"/>
              </w:rPr>
              <w:t>Numeracy –</w:t>
            </w:r>
            <w:r w:rsidRPr="09720EB3">
              <w:rPr>
                <w:rFonts w:ascii="Comic Sans MS" w:eastAsia="Comic Sans MS" w:hAnsi="Comic Sans MS" w:cs="Comic Sans MS"/>
                <w:sz w:val="20"/>
                <w:szCs w:val="20"/>
              </w:rPr>
              <w:t xml:space="preserve"> Introduction to fractions- equal and unequal parts.</w:t>
            </w:r>
          </w:p>
          <w:p w14:paraId="234F320A" w14:textId="35739A0A" w:rsidR="09720EB3" w:rsidRDefault="09720EB3" w:rsidP="09720EB3">
            <w:r w:rsidRPr="09720EB3">
              <w:rPr>
                <w:rFonts w:ascii="Comic Sans MS" w:eastAsia="Comic Sans MS" w:hAnsi="Comic Sans MS" w:cs="Comic Sans MS"/>
                <w:sz w:val="20"/>
                <w:szCs w:val="20"/>
              </w:rPr>
              <w:t>Explain to the children that we are going to be learning about fractions and fractions are parts of a whole.</w:t>
            </w:r>
          </w:p>
          <w:p w14:paraId="111B0B12" w14:textId="068F8262" w:rsidR="09720EB3" w:rsidRDefault="09720EB3" w:rsidP="09720EB3">
            <w:r w:rsidRPr="09720EB3">
              <w:rPr>
                <w:rFonts w:ascii="Comic Sans MS" w:eastAsia="Comic Sans MS" w:hAnsi="Comic Sans MS" w:cs="Comic Sans MS"/>
                <w:sz w:val="20"/>
                <w:szCs w:val="20"/>
              </w:rPr>
              <w:t xml:space="preserve">When we are finding/drawing fractions all the parts of that whole need to be equal (just like when </w:t>
            </w:r>
            <w:proofErr w:type="spellStart"/>
            <w:r w:rsidRPr="09720EB3">
              <w:rPr>
                <w:rFonts w:ascii="Comic Sans MS" w:eastAsia="Comic Sans MS" w:hAnsi="Comic Sans MS" w:cs="Comic Sans MS"/>
                <w:sz w:val="20"/>
                <w:szCs w:val="20"/>
              </w:rPr>
              <w:t>were</w:t>
            </w:r>
            <w:proofErr w:type="spellEnd"/>
            <w:r w:rsidRPr="09720EB3">
              <w:rPr>
                <w:rFonts w:ascii="Comic Sans MS" w:eastAsia="Comic Sans MS" w:hAnsi="Comic Sans MS" w:cs="Comic Sans MS"/>
                <w:sz w:val="20"/>
                <w:szCs w:val="20"/>
              </w:rPr>
              <w:t xml:space="preserve"> dividing!)</w:t>
            </w:r>
          </w:p>
          <w:p w14:paraId="0FF48B68" w14:textId="06F43794" w:rsidR="09720EB3" w:rsidRDefault="09720EB3" w:rsidP="09720EB3">
            <w:r w:rsidRPr="09720EB3">
              <w:rPr>
                <w:rFonts w:ascii="Comic Sans MS" w:eastAsia="Comic Sans MS" w:hAnsi="Comic Sans MS" w:cs="Comic Sans MS"/>
                <w:sz w:val="20"/>
                <w:szCs w:val="20"/>
              </w:rPr>
              <w:t>Show the children a selection of fractions and ask them to identify if they are equal or unequal.</w:t>
            </w:r>
          </w:p>
          <w:p w14:paraId="3A53C43B" w14:textId="07C2532F" w:rsidR="09720EB3" w:rsidRDefault="09720EB3" w:rsidP="09720EB3">
            <w:r w:rsidRPr="09720EB3">
              <w:rPr>
                <w:rFonts w:ascii="Comic Sans MS" w:eastAsia="Comic Sans MS" w:hAnsi="Comic Sans MS" w:cs="Comic Sans MS"/>
                <w:sz w:val="20"/>
                <w:szCs w:val="20"/>
              </w:rPr>
              <w:t>Activity – children to sort fractions into 2 columns in their books.</w:t>
            </w:r>
          </w:p>
          <w:p w14:paraId="547B277A" w14:textId="23F1C38B" w:rsidR="09720EB3" w:rsidRDefault="09720EB3" w:rsidP="09720EB3">
            <w:r w:rsidRPr="09720EB3">
              <w:rPr>
                <w:rFonts w:ascii="Comic Sans MS" w:eastAsia="Comic Sans MS" w:hAnsi="Comic Sans MS" w:cs="Comic Sans MS"/>
                <w:sz w:val="20"/>
                <w:szCs w:val="20"/>
              </w:rPr>
              <w:t>Challenge – adding their own example and reasoning activity.</w:t>
            </w:r>
          </w:p>
          <w:p w14:paraId="15190519" w14:textId="3D0F5852" w:rsidR="09720EB3" w:rsidRDefault="09720EB3" w:rsidP="09720EB3">
            <w:pPr>
              <w:rPr>
                <w:rFonts w:ascii="Comic Sans MS" w:hAnsi="Comic Sans MS" w:cs="Comic Sans MS"/>
                <w:b/>
                <w:bCs/>
                <w:sz w:val="20"/>
                <w:szCs w:val="20"/>
                <w:highlight w:val="cyan"/>
              </w:rPr>
            </w:pPr>
          </w:p>
          <w:p w14:paraId="100C5B58" w14:textId="0369E6E0" w:rsidR="00A5611B" w:rsidRDefault="00A5611B" w:rsidP="00655CC4">
            <w:pPr>
              <w:rPr>
                <w:rFonts w:ascii="Arial" w:hAnsi="Arial" w:cs="Arial"/>
              </w:rPr>
            </w:pPr>
          </w:p>
        </w:tc>
      </w:tr>
      <w:tr w:rsidR="000678E4" w:rsidRPr="000415F2" w14:paraId="003C1F3F" w14:textId="77777777" w:rsidTr="09720EB3">
        <w:trPr>
          <w:cantSplit/>
          <w:trHeight w:val="5344"/>
        </w:trPr>
        <w:tc>
          <w:tcPr>
            <w:tcW w:w="1412" w:type="dxa"/>
          </w:tcPr>
          <w:p w14:paraId="618E03CE" w14:textId="564E2C35" w:rsidR="000678E4" w:rsidRPr="000415F2" w:rsidRDefault="00655CC4" w:rsidP="000678E4">
            <w:pPr>
              <w:spacing w:after="0" w:line="240" w:lineRule="auto"/>
              <w:rPr>
                <w:rFonts w:ascii="Comic Sans MS" w:hAnsi="Comic Sans MS" w:cs="Comic Sans MS"/>
                <w:b/>
                <w:sz w:val="20"/>
                <w:szCs w:val="20"/>
              </w:rPr>
            </w:pPr>
            <w:r>
              <w:rPr>
                <w:rFonts w:ascii="Comic Sans MS" w:hAnsi="Comic Sans MS" w:cs="Comic Sans MS"/>
                <w:b/>
                <w:bCs/>
                <w:sz w:val="20"/>
                <w:szCs w:val="20"/>
              </w:rPr>
              <w:lastRenderedPageBreak/>
              <w:t>Friday 18t</w:t>
            </w:r>
            <w:r w:rsidR="000B4A35">
              <w:rPr>
                <w:rFonts w:ascii="Comic Sans MS" w:hAnsi="Comic Sans MS" w:cs="Comic Sans MS"/>
                <w:b/>
                <w:bCs/>
                <w:sz w:val="20"/>
                <w:szCs w:val="20"/>
              </w:rPr>
              <w:t>h</w:t>
            </w:r>
          </w:p>
          <w:p w14:paraId="3FE9F23F" w14:textId="77777777" w:rsidR="000678E4" w:rsidRPr="000415F2" w:rsidRDefault="000678E4" w:rsidP="000678E4">
            <w:pPr>
              <w:spacing w:after="0" w:line="240" w:lineRule="auto"/>
              <w:rPr>
                <w:rFonts w:ascii="Comic Sans MS" w:hAnsi="Comic Sans MS" w:cs="Comic Sans MS"/>
                <w:b/>
                <w:sz w:val="20"/>
                <w:szCs w:val="20"/>
              </w:rPr>
            </w:pPr>
          </w:p>
        </w:tc>
        <w:tc>
          <w:tcPr>
            <w:tcW w:w="390" w:type="dxa"/>
            <w:vMerge/>
          </w:tcPr>
          <w:p w14:paraId="1F72F646" w14:textId="77777777" w:rsidR="000678E4" w:rsidRPr="000415F2" w:rsidRDefault="000678E4" w:rsidP="000678E4">
            <w:pPr>
              <w:spacing w:after="0" w:line="240" w:lineRule="auto"/>
              <w:rPr>
                <w:rFonts w:ascii="Comic Sans MS" w:hAnsi="Comic Sans MS" w:cs="Comic Sans MS"/>
                <w:sz w:val="20"/>
                <w:szCs w:val="20"/>
              </w:rPr>
            </w:pPr>
          </w:p>
        </w:tc>
        <w:tc>
          <w:tcPr>
            <w:tcW w:w="3261" w:type="dxa"/>
            <w:gridSpan w:val="2"/>
            <w:tcBorders>
              <w:left w:val="single" w:sz="4" w:space="0" w:color="auto"/>
            </w:tcBorders>
          </w:tcPr>
          <w:p w14:paraId="00CE9A14" w14:textId="488094DD" w:rsidR="00861462" w:rsidRDefault="00861462" w:rsidP="00861462">
            <w:pPr>
              <w:spacing w:after="0" w:line="240" w:lineRule="auto"/>
              <w:ind w:right="113"/>
              <w:rPr>
                <w:rFonts w:ascii="Comic Sans MS" w:hAnsi="Comic Sans MS" w:cs="Comic Sans MS"/>
                <w:sz w:val="20"/>
                <w:szCs w:val="20"/>
                <w:highlight w:val="yellow"/>
              </w:rPr>
            </w:pPr>
            <w:r w:rsidRPr="09720EB3">
              <w:rPr>
                <w:rFonts w:ascii="Comic Sans MS" w:hAnsi="Comic Sans MS" w:cs="Comic Sans MS"/>
                <w:sz w:val="20"/>
                <w:szCs w:val="20"/>
                <w:highlight w:val="yellow"/>
              </w:rPr>
              <w:t>Literacy / Science (Lesson 2 in Chick Diary Sequence)</w:t>
            </w:r>
          </w:p>
          <w:p w14:paraId="56540620" w14:textId="77777777" w:rsidR="00861462" w:rsidRDefault="00861462" w:rsidP="00861462">
            <w:pPr>
              <w:spacing w:after="0" w:line="240" w:lineRule="auto"/>
              <w:ind w:right="113"/>
              <w:rPr>
                <w:rFonts w:ascii="Comic Sans MS" w:hAnsi="Comic Sans MS" w:cs="Comic Sans MS"/>
                <w:sz w:val="20"/>
                <w:szCs w:val="20"/>
                <w:highlight w:val="yellow"/>
              </w:rPr>
            </w:pPr>
          </w:p>
          <w:p w14:paraId="4EAF4AB3" w14:textId="3C0EE4EE" w:rsidR="09720EB3" w:rsidRDefault="09720EB3" w:rsidP="09720EB3">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Can I use Conjunctions?</w:t>
            </w:r>
          </w:p>
          <w:p w14:paraId="1900D715" w14:textId="7E36E031" w:rsidR="09720EB3" w:rsidRDefault="09720EB3" w:rsidP="09720EB3">
            <w:pPr>
              <w:spacing w:after="0" w:line="240" w:lineRule="auto"/>
              <w:ind w:right="113"/>
              <w:rPr>
                <w:rFonts w:ascii="Comic Sans MS" w:hAnsi="Comic Sans MS" w:cs="Comic Sans MS"/>
                <w:sz w:val="20"/>
                <w:szCs w:val="20"/>
              </w:rPr>
            </w:pPr>
          </w:p>
          <w:p w14:paraId="024C194E" w14:textId="3CB50F75" w:rsidR="09720EB3" w:rsidRDefault="09720EB3" w:rsidP="09720EB3">
            <w:pPr>
              <w:spacing w:after="0" w:line="240" w:lineRule="auto"/>
              <w:ind w:right="113"/>
              <w:rPr>
                <w:rFonts w:ascii="Comic Sans MS" w:hAnsi="Comic Sans MS" w:cs="Comic Sans MS"/>
                <w:sz w:val="20"/>
                <w:szCs w:val="20"/>
              </w:rPr>
            </w:pPr>
          </w:p>
          <w:p w14:paraId="45F541E7" w14:textId="78803FB7" w:rsidR="00861462" w:rsidRPr="00861462" w:rsidRDefault="00861462" w:rsidP="09720EB3">
            <w:pPr>
              <w:spacing w:after="0" w:line="240" w:lineRule="auto"/>
              <w:ind w:right="113"/>
              <w:rPr>
                <w:rFonts w:ascii="Comic Sans MS" w:hAnsi="Comic Sans MS" w:cs="Comic Sans MS"/>
                <w:sz w:val="20"/>
                <w:szCs w:val="20"/>
                <w:highlight w:val="yellow"/>
              </w:rPr>
            </w:pPr>
            <w:r w:rsidRPr="09720EB3">
              <w:rPr>
                <w:rFonts w:ascii="Comic Sans MS" w:hAnsi="Comic Sans MS" w:cs="Comic Sans MS"/>
                <w:sz w:val="20"/>
                <w:szCs w:val="20"/>
              </w:rPr>
              <w:t>Visit chicks/feel chicks and complete next part of the diary. Using key vocabulary from Monday’s lesson.</w:t>
            </w:r>
          </w:p>
          <w:p w14:paraId="2415AA08" w14:textId="7299F2ED" w:rsidR="00861462" w:rsidRPr="00861462" w:rsidRDefault="00861462" w:rsidP="09720EB3">
            <w:pPr>
              <w:spacing w:after="0" w:line="240" w:lineRule="auto"/>
              <w:ind w:right="113"/>
              <w:rPr>
                <w:rFonts w:ascii="Comic Sans MS" w:hAnsi="Comic Sans MS" w:cs="Comic Sans MS"/>
                <w:sz w:val="20"/>
                <w:szCs w:val="20"/>
              </w:rPr>
            </w:pPr>
          </w:p>
          <w:p w14:paraId="5E325C2C" w14:textId="09BD90F2" w:rsidR="00861462" w:rsidRPr="00861462" w:rsidRDefault="09720EB3" w:rsidP="09720EB3">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Support- hover/ key words on table</w:t>
            </w:r>
          </w:p>
          <w:p w14:paraId="771E8E89" w14:textId="7409D5DB" w:rsidR="00861462" w:rsidRPr="00861462" w:rsidRDefault="00861462" w:rsidP="09720EB3">
            <w:pPr>
              <w:spacing w:after="0" w:line="240" w:lineRule="auto"/>
              <w:ind w:right="113"/>
              <w:rPr>
                <w:rFonts w:ascii="Comic Sans MS" w:hAnsi="Comic Sans MS" w:cs="Comic Sans MS"/>
                <w:sz w:val="20"/>
                <w:szCs w:val="20"/>
              </w:rPr>
            </w:pPr>
          </w:p>
          <w:p w14:paraId="67588D11" w14:textId="7BB4644D" w:rsidR="00861462" w:rsidRPr="00861462" w:rsidRDefault="09720EB3" w:rsidP="09720EB3">
            <w:pPr>
              <w:spacing w:after="0" w:line="240" w:lineRule="auto"/>
              <w:ind w:right="113"/>
              <w:rPr>
                <w:rFonts w:ascii="Comic Sans MS" w:hAnsi="Comic Sans MS" w:cs="Comic Sans MS"/>
                <w:sz w:val="20"/>
                <w:szCs w:val="20"/>
              </w:rPr>
            </w:pPr>
            <w:r w:rsidRPr="09720EB3">
              <w:rPr>
                <w:rFonts w:ascii="Comic Sans MS" w:hAnsi="Comic Sans MS" w:cs="Comic Sans MS"/>
                <w:sz w:val="20"/>
                <w:szCs w:val="20"/>
              </w:rPr>
              <w:t>Challenge- range of conjunctions.</w:t>
            </w:r>
          </w:p>
        </w:tc>
        <w:tc>
          <w:tcPr>
            <w:tcW w:w="283" w:type="dxa"/>
            <w:vMerge/>
          </w:tcPr>
          <w:p w14:paraId="08CE6F91" w14:textId="77777777" w:rsidR="000678E4" w:rsidRPr="000415F2" w:rsidRDefault="000678E4" w:rsidP="000678E4">
            <w:pPr>
              <w:spacing w:after="0" w:line="240" w:lineRule="auto"/>
              <w:jc w:val="center"/>
              <w:rPr>
                <w:rFonts w:ascii="Comic Sans MS" w:hAnsi="Comic Sans MS" w:cs="Comic Sans MS"/>
                <w:sz w:val="20"/>
                <w:szCs w:val="20"/>
              </w:rPr>
            </w:pPr>
          </w:p>
        </w:tc>
        <w:tc>
          <w:tcPr>
            <w:tcW w:w="567" w:type="dxa"/>
            <w:vMerge/>
          </w:tcPr>
          <w:p w14:paraId="61CDCEAD" w14:textId="77777777" w:rsidR="000678E4" w:rsidRPr="000415F2" w:rsidRDefault="000678E4" w:rsidP="000678E4">
            <w:pPr>
              <w:spacing w:after="0" w:line="240" w:lineRule="auto"/>
              <w:jc w:val="center"/>
              <w:rPr>
                <w:rFonts w:ascii="Comic Sans MS" w:hAnsi="Comic Sans MS" w:cs="Comic Sans MS"/>
                <w:sz w:val="20"/>
                <w:szCs w:val="20"/>
              </w:rPr>
            </w:pPr>
          </w:p>
        </w:tc>
        <w:tc>
          <w:tcPr>
            <w:tcW w:w="2835" w:type="dxa"/>
            <w:tcBorders>
              <w:top w:val="nil"/>
              <w:left w:val="single" w:sz="4" w:space="0" w:color="auto"/>
            </w:tcBorders>
          </w:tcPr>
          <w:p w14:paraId="7D6CEE12" w14:textId="4F9F936D" w:rsidR="00387BF5" w:rsidRPr="000415F2" w:rsidRDefault="09720EB3" w:rsidP="09720EB3">
            <w:r w:rsidRPr="09720EB3">
              <w:rPr>
                <w:rFonts w:ascii="Comic Sans MS" w:eastAsia="Comic Sans MS" w:hAnsi="Comic Sans MS" w:cs="Comic Sans MS"/>
                <w:sz w:val="20"/>
                <w:szCs w:val="20"/>
                <w:highlight w:val="cyan"/>
              </w:rPr>
              <w:t>Numeracy</w:t>
            </w:r>
            <w:proofErr w:type="gramStart"/>
            <w:r w:rsidRPr="09720EB3">
              <w:rPr>
                <w:rFonts w:ascii="Comic Sans MS" w:eastAsia="Comic Sans MS" w:hAnsi="Comic Sans MS" w:cs="Comic Sans MS"/>
                <w:sz w:val="20"/>
                <w:szCs w:val="20"/>
                <w:highlight w:val="cyan"/>
              </w:rPr>
              <w:t xml:space="preserve">-  </w:t>
            </w:r>
            <w:proofErr w:type="spellStart"/>
            <w:r w:rsidRPr="09720EB3">
              <w:rPr>
                <w:rFonts w:ascii="Comic Sans MS" w:eastAsia="Comic Sans MS" w:hAnsi="Comic Sans MS" w:cs="Comic Sans MS"/>
                <w:sz w:val="20"/>
                <w:szCs w:val="20"/>
              </w:rPr>
              <w:t>recognising</w:t>
            </w:r>
            <w:proofErr w:type="spellEnd"/>
            <w:proofErr w:type="gramEnd"/>
            <w:r w:rsidRPr="09720EB3">
              <w:rPr>
                <w:rFonts w:ascii="Comic Sans MS" w:eastAsia="Comic Sans MS" w:hAnsi="Comic Sans MS" w:cs="Comic Sans MS"/>
                <w:sz w:val="20"/>
                <w:szCs w:val="20"/>
              </w:rPr>
              <w:t xml:space="preserve"> halves and quarters- edible </w:t>
            </w:r>
            <w:proofErr w:type="spellStart"/>
            <w:r w:rsidRPr="09720EB3">
              <w:rPr>
                <w:rFonts w:ascii="Comic Sans MS" w:eastAsia="Comic Sans MS" w:hAnsi="Comic Sans MS" w:cs="Comic Sans MS"/>
                <w:sz w:val="20"/>
                <w:szCs w:val="20"/>
              </w:rPr>
              <w:t>maths</w:t>
            </w:r>
            <w:proofErr w:type="spellEnd"/>
            <w:r w:rsidRPr="09720EB3">
              <w:rPr>
                <w:rFonts w:ascii="Comic Sans MS" w:eastAsia="Comic Sans MS" w:hAnsi="Comic Sans MS" w:cs="Comic Sans MS"/>
                <w:sz w:val="20"/>
                <w:szCs w:val="20"/>
              </w:rPr>
              <w:t>.</w:t>
            </w:r>
          </w:p>
          <w:p w14:paraId="4FA6F574" w14:textId="586B002E" w:rsidR="00387BF5" w:rsidRPr="000415F2" w:rsidRDefault="09720EB3" w:rsidP="09720EB3">
            <w:r w:rsidRPr="09720EB3">
              <w:rPr>
                <w:rFonts w:ascii="Comic Sans MS" w:eastAsia="Comic Sans MS" w:hAnsi="Comic Sans MS" w:cs="Comic Sans MS"/>
                <w:sz w:val="20"/>
                <w:szCs w:val="20"/>
              </w:rPr>
              <w:t>Recap prior learning on equal and unequal parts.</w:t>
            </w:r>
          </w:p>
          <w:p w14:paraId="489DADC0" w14:textId="729FE034" w:rsidR="00387BF5" w:rsidRPr="000415F2" w:rsidRDefault="09720EB3" w:rsidP="09720EB3">
            <w:pPr>
              <w:rPr>
                <w:rFonts w:ascii="Comic Sans MS" w:eastAsia="Comic Sans MS" w:hAnsi="Comic Sans MS" w:cs="Comic Sans MS"/>
                <w:sz w:val="20"/>
                <w:szCs w:val="20"/>
              </w:rPr>
            </w:pPr>
            <w:r w:rsidRPr="09720EB3">
              <w:rPr>
                <w:rFonts w:ascii="Comic Sans MS" w:eastAsia="Comic Sans MS" w:hAnsi="Comic Sans MS" w:cs="Comic Sans MS"/>
                <w:sz w:val="20"/>
                <w:szCs w:val="20"/>
              </w:rPr>
              <w:t xml:space="preserve">Explain to the children that today we will be finding halves and quarters on pancakes. Work through the activity with an example pancake under the visualizer. First explain how we can cut our pancake down the </w:t>
            </w:r>
            <w:proofErr w:type="spellStart"/>
            <w:r w:rsidRPr="09720EB3">
              <w:rPr>
                <w:rFonts w:ascii="Comic Sans MS" w:eastAsia="Comic Sans MS" w:hAnsi="Comic Sans MS" w:cs="Comic Sans MS"/>
                <w:sz w:val="20"/>
                <w:szCs w:val="20"/>
              </w:rPr>
              <w:t>centre</w:t>
            </w:r>
            <w:proofErr w:type="spellEnd"/>
            <w:r w:rsidRPr="09720EB3">
              <w:rPr>
                <w:rFonts w:ascii="Comic Sans MS" w:eastAsia="Comic Sans MS" w:hAnsi="Comic Sans MS" w:cs="Comic Sans MS"/>
                <w:sz w:val="20"/>
                <w:szCs w:val="20"/>
              </w:rPr>
              <w:t xml:space="preserve"> to make 2 equal halves. Then model finding a quarter by cutting each half in the middle again.</w:t>
            </w:r>
          </w:p>
          <w:p w14:paraId="721F6507" w14:textId="1D56FB9C" w:rsidR="00387BF5" w:rsidRPr="000415F2" w:rsidRDefault="09720EB3" w:rsidP="09720EB3">
            <w:pPr>
              <w:rPr>
                <w:rFonts w:ascii="Comic Sans MS" w:eastAsia="Comic Sans MS" w:hAnsi="Comic Sans MS" w:cs="Comic Sans MS"/>
                <w:sz w:val="20"/>
                <w:szCs w:val="20"/>
              </w:rPr>
            </w:pPr>
            <w:r w:rsidRPr="09720EB3">
              <w:rPr>
                <w:rFonts w:ascii="Comic Sans MS" w:eastAsia="Comic Sans MS" w:hAnsi="Comic Sans MS" w:cs="Comic Sans MS"/>
                <w:sz w:val="20"/>
                <w:szCs w:val="20"/>
              </w:rPr>
              <w:t xml:space="preserve">Allow the children to eat ¼ then 2/4 or ½ of their pancake, then ¾ and finally the whole of their pancake. </w:t>
            </w:r>
          </w:p>
          <w:p w14:paraId="1EFB8245" w14:textId="5BA7AE7A" w:rsidR="00387BF5" w:rsidRPr="000415F2" w:rsidRDefault="09720EB3" w:rsidP="09720EB3">
            <w:pPr>
              <w:rPr>
                <w:rFonts w:ascii="Comic Sans MS" w:eastAsia="Comic Sans MS" w:hAnsi="Comic Sans MS" w:cs="Comic Sans MS"/>
                <w:sz w:val="20"/>
                <w:szCs w:val="20"/>
              </w:rPr>
            </w:pPr>
            <w:r w:rsidRPr="09720EB3">
              <w:rPr>
                <w:rFonts w:ascii="Comic Sans MS" w:eastAsia="Comic Sans MS" w:hAnsi="Comic Sans MS" w:cs="Comic Sans MS"/>
                <w:sz w:val="20"/>
                <w:szCs w:val="20"/>
              </w:rPr>
              <w:t xml:space="preserve">Take pictures to put in numeracy books. </w:t>
            </w:r>
          </w:p>
          <w:p w14:paraId="6BB9E253" w14:textId="0A5AAA59" w:rsidR="00387BF5" w:rsidRPr="000415F2" w:rsidRDefault="00387BF5" w:rsidP="09720EB3">
            <w:pPr>
              <w:rPr>
                <w:rFonts w:ascii="Comic Sans MS" w:hAnsi="Comic Sans MS" w:cs="Comic Sans MS"/>
                <w:sz w:val="20"/>
                <w:szCs w:val="20"/>
              </w:rPr>
            </w:pPr>
          </w:p>
        </w:tc>
        <w:tc>
          <w:tcPr>
            <w:tcW w:w="314" w:type="dxa"/>
            <w:vMerge/>
          </w:tcPr>
          <w:p w14:paraId="23DE523C" w14:textId="77777777" w:rsidR="000678E4" w:rsidRPr="000415F2" w:rsidRDefault="000678E4" w:rsidP="000678E4">
            <w:pPr>
              <w:spacing w:after="0" w:line="240" w:lineRule="auto"/>
              <w:jc w:val="center"/>
              <w:rPr>
                <w:rFonts w:ascii="Comic Sans MS" w:hAnsi="Comic Sans MS" w:cs="Comic Sans MS"/>
                <w:sz w:val="20"/>
                <w:szCs w:val="20"/>
              </w:rPr>
            </w:pPr>
          </w:p>
        </w:tc>
        <w:tc>
          <w:tcPr>
            <w:tcW w:w="472" w:type="dxa"/>
            <w:vMerge/>
          </w:tcPr>
          <w:p w14:paraId="52E56223" w14:textId="77777777" w:rsidR="000678E4" w:rsidRPr="000415F2" w:rsidRDefault="000678E4" w:rsidP="000678E4">
            <w:pPr>
              <w:spacing w:after="0" w:line="240" w:lineRule="auto"/>
              <w:jc w:val="center"/>
              <w:rPr>
                <w:rFonts w:ascii="Comic Sans MS" w:hAnsi="Comic Sans MS" w:cs="Comic Sans MS"/>
                <w:sz w:val="20"/>
                <w:szCs w:val="20"/>
              </w:rPr>
            </w:pPr>
          </w:p>
        </w:tc>
        <w:tc>
          <w:tcPr>
            <w:tcW w:w="632" w:type="dxa"/>
            <w:tcBorders>
              <w:left w:val="single" w:sz="4" w:space="0" w:color="auto"/>
              <w:right w:val="single" w:sz="4" w:space="0" w:color="auto"/>
            </w:tcBorders>
          </w:tcPr>
          <w:p w14:paraId="07547A01" w14:textId="77777777" w:rsidR="000678E4" w:rsidRPr="000415F2" w:rsidRDefault="000678E4" w:rsidP="000678E4">
            <w:pPr>
              <w:rPr>
                <w:rFonts w:ascii="Comic Sans MS" w:hAnsi="Comic Sans MS" w:cs="Comic Sans MS"/>
                <w:sz w:val="20"/>
                <w:szCs w:val="20"/>
              </w:rPr>
            </w:pPr>
          </w:p>
          <w:p w14:paraId="59CBEAF9" w14:textId="77777777" w:rsidR="000678E4" w:rsidRPr="000415F2" w:rsidRDefault="000678E4" w:rsidP="000678E4">
            <w:pPr>
              <w:rPr>
                <w:rFonts w:ascii="Comic Sans MS" w:hAnsi="Comic Sans MS" w:cs="Comic Sans MS"/>
                <w:sz w:val="20"/>
                <w:szCs w:val="20"/>
              </w:rPr>
            </w:pPr>
            <w:r w:rsidRPr="000415F2">
              <w:rPr>
                <w:rFonts w:ascii="Comic Sans MS" w:hAnsi="Comic Sans MS" w:cs="Comic Sans MS"/>
                <w:sz w:val="20"/>
                <w:szCs w:val="20"/>
              </w:rPr>
              <w:t>Quiet reading</w:t>
            </w:r>
          </w:p>
          <w:p w14:paraId="5043CB0F" w14:textId="77777777" w:rsidR="000678E4" w:rsidRPr="000415F2" w:rsidRDefault="000678E4" w:rsidP="000678E4">
            <w:pPr>
              <w:rPr>
                <w:rFonts w:ascii="Comic Sans MS" w:hAnsi="Comic Sans MS" w:cs="Comic Sans MS"/>
                <w:sz w:val="20"/>
                <w:szCs w:val="20"/>
              </w:rPr>
            </w:pPr>
          </w:p>
        </w:tc>
        <w:tc>
          <w:tcPr>
            <w:tcW w:w="3802" w:type="dxa"/>
            <w:tcBorders>
              <w:left w:val="single" w:sz="4" w:space="0" w:color="auto"/>
              <w:right w:val="single" w:sz="4" w:space="0" w:color="auto"/>
            </w:tcBorders>
          </w:tcPr>
          <w:p w14:paraId="3856914F" w14:textId="77777777" w:rsidR="000678E4" w:rsidRDefault="000678E4" w:rsidP="000678E4">
            <w:pPr>
              <w:rPr>
                <w:rFonts w:ascii="Arial" w:hAnsi="Arial" w:cs="Arial"/>
                <w:b/>
              </w:rPr>
            </w:pPr>
            <w:r w:rsidRPr="00253441">
              <w:rPr>
                <w:rFonts w:ascii="Arial" w:hAnsi="Arial" w:cs="Arial"/>
                <w:b/>
                <w:highlight w:val="green"/>
              </w:rPr>
              <w:t>Assembly – 1.30pm</w:t>
            </w:r>
          </w:p>
          <w:p w14:paraId="457DB4D6" w14:textId="77777777" w:rsidR="000678E4" w:rsidRDefault="000678E4" w:rsidP="000678E4">
            <w:pPr>
              <w:rPr>
                <w:rFonts w:ascii="Comic Sans MS" w:hAnsi="Comic Sans MS"/>
              </w:rPr>
            </w:pPr>
            <w:r>
              <w:rPr>
                <w:rFonts w:ascii="Comic Sans MS" w:hAnsi="Comic Sans MS"/>
              </w:rPr>
              <w:t>Homework/Spelling sentences (consolidation of weekly phonics and grammar).</w:t>
            </w:r>
          </w:p>
          <w:p w14:paraId="088C7730" w14:textId="77777777" w:rsidR="000678E4" w:rsidRPr="000415F2" w:rsidRDefault="000678E4" w:rsidP="000678E4">
            <w:pPr>
              <w:rPr>
                <w:rFonts w:ascii="Comic Sans MS" w:hAnsi="Comic Sans MS"/>
              </w:rPr>
            </w:pPr>
            <w:r>
              <w:rPr>
                <w:rFonts w:ascii="Comic Sans MS" w:hAnsi="Comic Sans MS"/>
              </w:rPr>
              <w:t>Golden Time – 2.15</w:t>
            </w:r>
          </w:p>
        </w:tc>
      </w:tr>
    </w:tbl>
    <w:p w14:paraId="07459315" w14:textId="77777777" w:rsidR="00EE2397" w:rsidRPr="000415F2" w:rsidRDefault="00EE2397" w:rsidP="00FF6169">
      <w:pPr>
        <w:rPr>
          <w:rFonts w:ascii="Comic Sans MS" w:hAnsi="Comic Sans MS" w:cs="Comic Sans MS"/>
          <w:b/>
          <w:bCs/>
          <w:sz w:val="18"/>
          <w:szCs w:val="18"/>
        </w:rPr>
      </w:pPr>
    </w:p>
    <w:tbl>
      <w:tblPr>
        <w:tblStyle w:val="TableGrid"/>
        <w:tblW w:w="13887" w:type="dxa"/>
        <w:tblLook w:val="04A0" w:firstRow="1" w:lastRow="0" w:firstColumn="1" w:lastColumn="0" w:noHBand="0" w:noVBand="1"/>
      </w:tblPr>
      <w:tblGrid>
        <w:gridCol w:w="2569"/>
        <w:gridCol w:w="2592"/>
        <w:gridCol w:w="2636"/>
        <w:gridCol w:w="2592"/>
        <w:gridCol w:w="3498"/>
      </w:tblGrid>
      <w:tr w:rsidR="00285470" w:rsidRPr="00285470" w14:paraId="03485BCA" w14:textId="77777777" w:rsidTr="09720EB3">
        <w:tc>
          <w:tcPr>
            <w:tcW w:w="2569" w:type="dxa"/>
          </w:tcPr>
          <w:p w14:paraId="2C055FC8"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lastRenderedPageBreak/>
              <w:t>Monday</w:t>
            </w:r>
          </w:p>
        </w:tc>
        <w:tc>
          <w:tcPr>
            <w:tcW w:w="2592" w:type="dxa"/>
          </w:tcPr>
          <w:p w14:paraId="0B01928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Tuesday</w:t>
            </w:r>
          </w:p>
        </w:tc>
        <w:tc>
          <w:tcPr>
            <w:tcW w:w="2636" w:type="dxa"/>
          </w:tcPr>
          <w:p w14:paraId="1FB9E9A5"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Wednesday</w:t>
            </w:r>
          </w:p>
        </w:tc>
        <w:tc>
          <w:tcPr>
            <w:tcW w:w="2592" w:type="dxa"/>
          </w:tcPr>
          <w:p w14:paraId="6CAC590F"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Thursday</w:t>
            </w:r>
          </w:p>
        </w:tc>
        <w:tc>
          <w:tcPr>
            <w:tcW w:w="3498" w:type="dxa"/>
          </w:tcPr>
          <w:p w14:paraId="5D26DC16" w14:textId="77777777" w:rsidR="002102A0" w:rsidRPr="00285470" w:rsidRDefault="002102A0" w:rsidP="00CA4F77">
            <w:pPr>
              <w:jc w:val="center"/>
              <w:rPr>
                <w:rFonts w:ascii="Arial" w:hAnsi="Arial" w:cs="Arial"/>
                <w:color w:val="000000" w:themeColor="text1"/>
                <w:sz w:val="28"/>
              </w:rPr>
            </w:pPr>
            <w:r w:rsidRPr="00285470">
              <w:rPr>
                <w:rFonts w:ascii="Arial" w:hAnsi="Arial" w:cs="Arial"/>
                <w:color w:val="000000" w:themeColor="text1"/>
                <w:sz w:val="28"/>
              </w:rPr>
              <w:t>Friday</w:t>
            </w:r>
          </w:p>
        </w:tc>
      </w:tr>
      <w:tr w:rsidR="00152F30" w:rsidRPr="00285470" w14:paraId="0E326E79" w14:textId="77777777" w:rsidTr="09720EB3">
        <w:tc>
          <w:tcPr>
            <w:tcW w:w="2569" w:type="dxa"/>
          </w:tcPr>
          <w:p w14:paraId="2B03CC88" w14:textId="77777777" w:rsidR="00113282" w:rsidRPr="00285470" w:rsidRDefault="00661107" w:rsidP="00661107">
            <w:pPr>
              <w:rPr>
                <w:color w:val="000000" w:themeColor="text1"/>
              </w:rPr>
            </w:pPr>
            <w:r w:rsidRPr="00285470">
              <w:rPr>
                <w:color w:val="000000" w:themeColor="text1"/>
                <w:highlight w:val="yellow"/>
              </w:rPr>
              <w:t>Revise the GPC’s taught this term.</w:t>
            </w:r>
          </w:p>
          <w:p w14:paraId="1D59DF46" w14:textId="57026A2D" w:rsidR="00D62436" w:rsidRPr="00285470" w:rsidRDefault="2C9BC405" w:rsidP="00661107">
            <w:pPr>
              <w:rPr>
                <w:color w:val="000000" w:themeColor="text1"/>
              </w:rPr>
            </w:pPr>
            <w:r w:rsidRPr="09720EB3">
              <w:rPr>
                <w:color w:val="000000" w:themeColor="text1"/>
              </w:rPr>
              <w:t>Quick spell CEW –recap</w:t>
            </w:r>
          </w:p>
          <w:p w14:paraId="140CD9EC" w14:textId="0A705E2B" w:rsidR="09720EB3" w:rsidRDefault="09720EB3" w:rsidP="09720EB3">
            <w:pPr>
              <w:rPr>
                <w:color w:val="000000" w:themeColor="text1"/>
              </w:rPr>
            </w:pPr>
            <w:r w:rsidRPr="09720EB3">
              <w:rPr>
                <w:color w:val="000000" w:themeColor="text1"/>
              </w:rPr>
              <w:t xml:space="preserve">Steak   improve </w:t>
            </w:r>
            <w:proofErr w:type="gramStart"/>
            <w:r w:rsidRPr="09720EB3">
              <w:rPr>
                <w:color w:val="000000" w:themeColor="text1"/>
              </w:rPr>
              <w:t>hour  clothes</w:t>
            </w:r>
            <w:proofErr w:type="gramEnd"/>
          </w:p>
          <w:p w14:paraId="66A2B807" w14:textId="311DC54A" w:rsidR="0020436D" w:rsidRPr="00285470" w:rsidRDefault="5F4AAA87" w:rsidP="09720EB3">
            <w:pPr>
              <w:rPr>
                <w:color w:val="000000" w:themeColor="text1"/>
              </w:rPr>
            </w:pPr>
            <w:r w:rsidRPr="09720EB3">
              <w:rPr>
                <w:color w:val="000000" w:themeColor="text1"/>
              </w:rPr>
              <w:t>Teach- spell words with the suffix –</w:t>
            </w:r>
            <w:proofErr w:type="spellStart"/>
            <w:r w:rsidRPr="09720EB3">
              <w:rPr>
                <w:color w:val="000000" w:themeColor="text1"/>
              </w:rPr>
              <w:t>ful</w:t>
            </w:r>
            <w:proofErr w:type="spellEnd"/>
          </w:p>
          <w:p w14:paraId="635EBB85" w14:textId="3D8F4708" w:rsidR="0020436D" w:rsidRPr="00285470" w:rsidRDefault="09720EB3" w:rsidP="09720EB3">
            <w:pPr>
              <w:rPr>
                <w:color w:val="000000" w:themeColor="text1"/>
              </w:rPr>
            </w:pPr>
            <w:r w:rsidRPr="09720EB3">
              <w:rPr>
                <w:color w:val="000000" w:themeColor="text1"/>
              </w:rPr>
              <w:t>Painful    careful   useful</w:t>
            </w:r>
          </w:p>
          <w:p w14:paraId="41C533AF" w14:textId="45AD6FF0" w:rsidR="0020436D" w:rsidRPr="00285470" w:rsidRDefault="09720EB3" w:rsidP="09720EB3">
            <w:pPr>
              <w:rPr>
                <w:color w:val="000000" w:themeColor="text1"/>
              </w:rPr>
            </w:pPr>
            <w:r w:rsidRPr="09720EB3">
              <w:rPr>
                <w:color w:val="000000" w:themeColor="text1"/>
              </w:rPr>
              <w:t xml:space="preserve">Hopeful   beautiful   </w:t>
            </w:r>
            <w:proofErr w:type="gramStart"/>
            <w:r w:rsidRPr="09720EB3">
              <w:rPr>
                <w:color w:val="000000" w:themeColor="text1"/>
              </w:rPr>
              <w:t>cheerful  thankful</w:t>
            </w:r>
            <w:proofErr w:type="gramEnd"/>
            <w:r w:rsidRPr="09720EB3">
              <w:rPr>
                <w:color w:val="000000" w:themeColor="text1"/>
              </w:rPr>
              <w:t xml:space="preserve">    wonderful   powerful</w:t>
            </w:r>
          </w:p>
          <w:p w14:paraId="488C2F8F" w14:textId="466344E4" w:rsidR="0020436D" w:rsidRPr="00285470" w:rsidRDefault="0020436D" w:rsidP="09720EB3">
            <w:pPr>
              <w:rPr>
                <w:color w:val="000000" w:themeColor="text1"/>
              </w:rPr>
            </w:pPr>
          </w:p>
          <w:p w14:paraId="74741F0C" w14:textId="3DAD0557" w:rsidR="0020436D" w:rsidRPr="00285470" w:rsidRDefault="6D79DD0F" w:rsidP="0020436D">
            <w:pPr>
              <w:rPr>
                <w:color w:val="000000" w:themeColor="text1"/>
              </w:rPr>
            </w:pPr>
            <w:proofErr w:type="spellStart"/>
            <w:r w:rsidRPr="09720EB3">
              <w:rPr>
                <w:color w:val="000000" w:themeColor="text1"/>
              </w:rPr>
              <w:t>Powerpoint</w:t>
            </w:r>
            <w:proofErr w:type="spellEnd"/>
            <w:r w:rsidR="14D3132E" w:rsidRPr="09720EB3">
              <w:rPr>
                <w:color w:val="000000" w:themeColor="text1"/>
              </w:rPr>
              <w:t>/Smartboard slide</w:t>
            </w:r>
          </w:p>
        </w:tc>
        <w:tc>
          <w:tcPr>
            <w:tcW w:w="2592" w:type="dxa"/>
          </w:tcPr>
          <w:p w14:paraId="32355711" w14:textId="728FF174" w:rsidR="00113282" w:rsidRPr="00285470" w:rsidRDefault="09720EB3" w:rsidP="5F4AAA87">
            <w:pPr>
              <w:rPr>
                <w:color w:val="000000" w:themeColor="text1"/>
              </w:rPr>
            </w:pPr>
            <w:r w:rsidRPr="09720EB3">
              <w:rPr>
                <w:color w:val="000000" w:themeColor="text1"/>
              </w:rPr>
              <w:t>Cathedral Trip All Day</w:t>
            </w:r>
          </w:p>
        </w:tc>
        <w:tc>
          <w:tcPr>
            <w:tcW w:w="2636" w:type="dxa"/>
          </w:tcPr>
          <w:p w14:paraId="77C8CDDE" w14:textId="4DB967C1" w:rsidR="00113282" w:rsidRPr="00285470" w:rsidRDefault="2C9BC405" w:rsidP="5F4AAA87">
            <w:pPr>
              <w:rPr>
                <w:color w:val="000000" w:themeColor="text1"/>
              </w:rPr>
            </w:pPr>
            <w:r w:rsidRPr="09720EB3">
              <w:rPr>
                <w:color w:val="000000" w:themeColor="text1"/>
              </w:rPr>
              <w:t>Silly sentences with Common Exception</w:t>
            </w:r>
            <w:r w:rsidR="0F9E9765" w:rsidRPr="09720EB3">
              <w:rPr>
                <w:color w:val="000000" w:themeColor="text1"/>
              </w:rPr>
              <w:t xml:space="preserve"> words.</w:t>
            </w:r>
          </w:p>
          <w:p w14:paraId="7DE8488E" w14:textId="0AE73DD0" w:rsidR="00113282" w:rsidRPr="00285470" w:rsidRDefault="09720EB3" w:rsidP="09720EB3">
            <w:pPr>
              <w:rPr>
                <w:color w:val="000000" w:themeColor="text1"/>
              </w:rPr>
            </w:pPr>
            <w:r w:rsidRPr="09720EB3">
              <w:rPr>
                <w:color w:val="000000" w:themeColor="text1"/>
              </w:rPr>
              <w:t>Recap rules for adding suffix –</w:t>
            </w:r>
            <w:proofErr w:type="spellStart"/>
            <w:r w:rsidRPr="09720EB3">
              <w:rPr>
                <w:color w:val="000000" w:themeColor="text1"/>
              </w:rPr>
              <w:t>ful</w:t>
            </w:r>
            <w:proofErr w:type="spellEnd"/>
            <w:r w:rsidRPr="09720EB3">
              <w:rPr>
                <w:color w:val="000000" w:themeColor="text1"/>
              </w:rPr>
              <w:t xml:space="preserve"> to words</w:t>
            </w:r>
          </w:p>
          <w:p w14:paraId="1434269B" w14:textId="465D4E84" w:rsidR="00113282" w:rsidRPr="00285470" w:rsidRDefault="09720EB3" w:rsidP="09720EB3">
            <w:pPr>
              <w:rPr>
                <w:color w:val="000000" w:themeColor="text1"/>
              </w:rPr>
            </w:pPr>
            <w:proofErr w:type="spellStart"/>
            <w:r w:rsidRPr="09720EB3">
              <w:rPr>
                <w:color w:val="000000" w:themeColor="text1"/>
              </w:rPr>
              <w:t>Practise</w:t>
            </w:r>
            <w:proofErr w:type="spellEnd"/>
            <w:r w:rsidRPr="09720EB3">
              <w:rPr>
                <w:color w:val="000000" w:themeColor="text1"/>
              </w:rPr>
              <w:t xml:space="preserve"> writing some of the words from Monday.</w:t>
            </w:r>
          </w:p>
          <w:p w14:paraId="6D7740DD" w14:textId="7CF7D8A6" w:rsidR="00113282" w:rsidRPr="00285470" w:rsidRDefault="09720EB3" w:rsidP="09720EB3">
            <w:pPr>
              <w:rPr>
                <w:color w:val="000000" w:themeColor="text1"/>
              </w:rPr>
            </w:pPr>
            <w:r w:rsidRPr="09720EB3">
              <w:rPr>
                <w:color w:val="000000" w:themeColor="text1"/>
              </w:rPr>
              <w:t>The steak was beautiful.</w:t>
            </w:r>
          </w:p>
          <w:p w14:paraId="1A5DCAA5" w14:textId="549C2436" w:rsidR="00113282" w:rsidRPr="00285470" w:rsidRDefault="09720EB3" w:rsidP="09720EB3">
            <w:pPr>
              <w:rPr>
                <w:color w:val="000000" w:themeColor="text1"/>
              </w:rPr>
            </w:pPr>
            <w:r w:rsidRPr="09720EB3">
              <w:rPr>
                <w:color w:val="000000" w:themeColor="text1"/>
              </w:rPr>
              <w:t>I could improve my wonderful clothes.</w:t>
            </w:r>
          </w:p>
          <w:p w14:paraId="2F559979" w14:textId="1B293FCC" w:rsidR="00113282" w:rsidRPr="00285470" w:rsidRDefault="09720EB3" w:rsidP="09720EB3">
            <w:pPr>
              <w:rPr>
                <w:color w:val="000000" w:themeColor="text1"/>
              </w:rPr>
            </w:pPr>
            <w:r w:rsidRPr="09720EB3">
              <w:rPr>
                <w:color w:val="000000" w:themeColor="text1"/>
              </w:rPr>
              <w:t>It would be useful to be careful.</w:t>
            </w:r>
          </w:p>
          <w:p w14:paraId="6537F28F" w14:textId="4639EBC6" w:rsidR="00113282" w:rsidRPr="00285470" w:rsidRDefault="00113282" w:rsidP="09720EB3">
            <w:pPr>
              <w:rPr>
                <w:color w:val="000000" w:themeColor="text1"/>
              </w:rPr>
            </w:pPr>
          </w:p>
        </w:tc>
        <w:tc>
          <w:tcPr>
            <w:tcW w:w="2592" w:type="dxa"/>
          </w:tcPr>
          <w:p w14:paraId="28EB4A7A" w14:textId="77777777" w:rsidR="00661107" w:rsidRPr="00285470" w:rsidRDefault="00661107" w:rsidP="00661107">
            <w:pPr>
              <w:rPr>
                <w:color w:val="000000" w:themeColor="text1"/>
              </w:rPr>
            </w:pPr>
            <w:r w:rsidRPr="00285470">
              <w:rPr>
                <w:color w:val="000000" w:themeColor="text1"/>
                <w:highlight w:val="yellow"/>
              </w:rPr>
              <w:t>Revise the GPC’s taught this term.</w:t>
            </w:r>
          </w:p>
          <w:p w14:paraId="01F5E27F" w14:textId="77777777" w:rsidR="00113282" w:rsidRPr="00285470" w:rsidRDefault="69A3A0D9" w:rsidP="00113282">
            <w:pPr>
              <w:rPr>
                <w:color w:val="000000" w:themeColor="text1"/>
              </w:rPr>
            </w:pPr>
            <w:r w:rsidRPr="5F4AAA87">
              <w:rPr>
                <w:color w:val="000000" w:themeColor="text1"/>
              </w:rPr>
              <w:t>Quick spell CEW.</w:t>
            </w:r>
          </w:p>
          <w:p w14:paraId="53FABEA4" w14:textId="09A3945A" w:rsidR="00D62436" w:rsidRPr="00285470" w:rsidRDefault="14D3132E" w:rsidP="09720EB3">
            <w:pPr>
              <w:rPr>
                <w:color w:val="000000" w:themeColor="text1"/>
              </w:rPr>
            </w:pPr>
            <w:r w:rsidRPr="09720EB3">
              <w:rPr>
                <w:color w:val="000000" w:themeColor="text1"/>
              </w:rPr>
              <w:t xml:space="preserve"> </w:t>
            </w:r>
            <w:r w:rsidR="09720EB3" w:rsidRPr="09720EB3">
              <w:rPr>
                <w:color w:val="000000" w:themeColor="text1"/>
              </w:rPr>
              <w:t xml:space="preserve">Steak   improve </w:t>
            </w:r>
            <w:proofErr w:type="gramStart"/>
            <w:r w:rsidR="09720EB3" w:rsidRPr="09720EB3">
              <w:rPr>
                <w:color w:val="000000" w:themeColor="text1"/>
              </w:rPr>
              <w:t>hour  clothes</w:t>
            </w:r>
            <w:proofErr w:type="gramEnd"/>
          </w:p>
          <w:p w14:paraId="69774F5F" w14:textId="51456A99" w:rsidR="00D62436" w:rsidRPr="00285470" w:rsidRDefault="00D62436" w:rsidP="09720EB3">
            <w:pPr>
              <w:rPr>
                <w:color w:val="000000" w:themeColor="text1"/>
              </w:rPr>
            </w:pPr>
          </w:p>
          <w:p w14:paraId="7C8811DB" w14:textId="3D8F4708" w:rsidR="00D62436" w:rsidRPr="00285470" w:rsidRDefault="09720EB3" w:rsidP="09720EB3">
            <w:pPr>
              <w:rPr>
                <w:color w:val="000000" w:themeColor="text1"/>
              </w:rPr>
            </w:pPr>
            <w:r w:rsidRPr="09720EB3">
              <w:rPr>
                <w:color w:val="000000" w:themeColor="text1"/>
              </w:rPr>
              <w:t>Painful    careful   useful</w:t>
            </w:r>
          </w:p>
          <w:p w14:paraId="76D73F4D" w14:textId="45AD6FF0" w:rsidR="00D62436" w:rsidRPr="00285470" w:rsidRDefault="09720EB3" w:rsidP="09720EB3">
            <w:pPr>
              <w:rPr>
                <w:color w:val="000000" w:themeColor="text1"/>
              </w:rPr>
            </w:pPr>
            <w:r w:rsidRPr="09720EB3">
              <w:rPr>
                <w:color w:val="000000" w:themeColor="text1"/>
              </w:rPr>
              <w:t xml:space="preserve">Hopeful   beautiful   </w:t>
            </w:r>
            <w:proofErr w:type="gramStart"/>
            <w:r w:rsidRPr="09720EB3">
              <w:rPr>
                <w:color w:val="000000" w:themeColor="text1"/>
              </w:rPr>
              <w:t>cheerful  thankful</w:t>
            </w:r>
            <w:proofErr w:type="gramEnd"/>
            <w:r w:rsidRPr="09720EB3">
              <w:rPr>
                <w:color w:val="000000" w:themeColor="text1"/>
              </w:rPr>
              <w:t xml:space="preserve">    wonderful   powerful</w:t>
            </w:r>
          </w:p>
          <w:p w14:paraId="30258525" w14:textId="29455D87" w:rsidR="00D62436" w:rsidRPr="00285470" w:rsidRDefault="00D62436" w:rsidP="09720EB3">
            <w:pPr>
              <w:rPr>
                <w:color w:val="000000" w:themeColor="text1"/>
              </w:rPr>
            </w:pPr>
          </w:p>
          <w:p w14:paraId="38701D9C" w14:textId="7FEA5E4F" w:rsidR="00D62436" w:rsidRPr="00285470" w:rsidRDefault="00D62436" w:rsidP="09720EB3">
            <w:pPr>
              <w:rPr>
                <w:color w:val="000000" w:themeColor="text1"/>
              </w:rPr>
            </w:pPr>
          </w:p>
          <w:p w14:paraId="3892F094" w14:textId="6611E933" w:rsidR="00D62436" w:rsidRPr="00285470" w:rsidRDefault="00D62436" w:rsidP="09720EB3">
            <w:pPr>
              <w:rPr>
                <w:color w:val="000000" w:themeColor="text1"/>
              </w:rPr>
            </w:pPr>
          </w:p>
          <w:p w14:paraId="53FD206B" w14:textId="372A4DCA" w:rsidR="00D62436" w:rsidRPr="00285470" w:rsidRDefault="14D3132E" w:rsidP="00D62436">
            <w:pPr>
              <w:rPr>
                <w:color w:val="000000" w:themeColor="text1"/>
              </w:rPr>
            </w:pPr>
            <w:r w:rsidRPr="09720EB3">
              <w:rPr>
                <w:color w:val="000000" w:themeColor="text1"/>
              </w:rPr>
              <w:t xml:space="preserve">See </w:t>
            </w:r>
            <w:proofErr w:type="spellStart"/>
            <w:r w:rsidRPr="09720EB3">
              <w:rPr>
                <w:color w:val="000000" w:themeColor="text1"/>
              </w:rPr>
              <w:t>Powerpoint</w:t>
            </w:r>
            <w:proofErr w:type="spellEnd"/>
            <w:r w:rsidRPr="09720EB3">
              <w:rPr>
                <w:color w:val="000000" w:themeColor="text1"/>
              </w:rPr>
              <w:t xml:space="preserve">/Smartboard slide </w:t>
            </w:r>
          </w:p>
          <w:p w14:paraId="6DFB9E20" w14:textId="5289097F" w:rsidR="00D62436" w:rsidRPr="00285470" w:rsidRDefault="00D62436" w:rsidP="00D62436">
            <w:pPr>
              <w:rPr>
                <w:color w:val="000000" w:themeColor="text1"/>
              </w:rPr>
            </w:pPr>
          </w:p>
        </w:tc>
        <w:tc>
          <w:tcPr>
            <w:tcW w:w="3498" w:type="dxa"/>
          </w:tcPr>
          <w:p w14:paraId="264F7358" w14:textId="77777777" w:rsidR="00113282" w:rsidRPr="00285470" w:rsidRDefault="00113282" w:rsidP="00113282">
            <w:pPr>
              <w:rPr>
                <w:color w:val="000000" w:themeColor="text1"/>
              </w:rPr>
            </w:pPr>
            <w:r w:rsidRPr="00285470">
              <w:rPr>
                <w:color w:val="000000" w:themeColor="text1"/>
                <w:highlight w:val="yellow"/>
              </w:rPr>
              <w:t>Revise the GPC’s taught this term.</w:t>
            </w:r>
          </w:p>
          <w:p w14:paraId="51C7E661" w14:textId="77777777" w:rsidR="0020436D" w:rsidRPr="00285470" w:rsidRDefault="0020436D" w:rsidP="0020436D">
            <w:pPr>
              <w:rPr>
                <w:color w:val="000000" w:themeColor="text1"/>
              </w:rPr>
            </w:pPr>
            <w:r w:rsidRPr="00285470">
              <w:rPr>
                <w:color w:val="000000" w:themeColor="text1"/>
              </w:rPr>
              <w:t>Speedy spellers- test children</w:t>
            </w:r>
          </w:p>
          <w:p w14:paraId="6BB71CFA" w14:textId="77777777" w:rsidR="00113282" w:rsidRPr="00285470" w:rsidRDefault="0F9E9765" w:rsidP="0020436D">
            <w:pPr>
              <w:rPr>
                <w:color w:val="000000" w:themeColor="text1"/>
              </w:rPr>
            </w:pPr>
            <w:r w:rsidRPr="09720EB3">
              <w:rPr>
                <w:color w:val="000000" w:themeColor="text1"/>
              </w:rPr>
              <w:t xml:space="preserve"> (Homework words)</w:t>
            </w:r>
          </w:p>
          <w:p w14:paraId="13B93BA1" w14:textId="38FCD386" w:rsidR="0020436D" w:rsidRPr="00285470" w:rsidRDefault="09720EB3" w:rsidP="09720EB3">
            <w:pPr>
              <w:rPr>
                <w:color w:val="000000" w:themeColor="text1"/>
              </w:rPr>
            </w:pPr>
            <w:r w:rsidRPr="09720EB3">
              <w:rPr>
                <w:color w:val="000000" w:themeColor="text1"/>
              </w:rPr>
              <w:t>Hopeful    cheerful    beautiful</w:t>
            </w:r>
          </w:p>
          <w:p w14:paraId="35E59ADF" w14:textId="06DFA9DF" w:rsidR="0020436D" w:rsidRPr="00285470" w:rsidRDefault="09720EB3" w:rsidP="09720EB3">
            <w:pPr>
              <w:rPr>
                <w:color w:val="000000" w:themeColor="text1"/>
              </w:rPr>
            </w:pPr>
            <w:r w:rsidRPr="09720EB3">
              <w:rPr>
                <w:color w:val="000000" w:themeColor="text1"/>
              </w:rPr>
              <w:t>Wonderful    powerful   thankful</w:t>
            </w:r>
          </w:p>
          <w:p w14:paraId="17F2F7AD" w14:textId="6CD2A09F" w:rsidR="0020436D" w:rsidRPr="00285470" w:rsidRDefault="09720EB3" w:rsidP="09720EB3">
            <w:pPr>
              <w:rPr>
                <w:color w:val="000000" w:themeColor="text1"/>
              </w:rPr>
            </w:pPr>
            <w:r w:rsidRPr="09720EB3">
              <w:rPr>
                <w:color w:val="000000" w:themeColor="text1"/>
              </w:rPr>
              <w:t xml:space="preserve">Peaceful   delightful    painful  </w:t>
            </w:r>
          </w:p>
          <w:p w14:paraId="70DF9E56" w14:textId="0124D6F8" w:rsidR="0020436D" w:rsidRPr="00285470" w:rsidRDefault="09720EB3" w:rsidP="09720EB3">
            <w:pPr>
              <w:rPr>
                <w:color w:val="000000" w:themeColor="text1"/>
              </w:rPr>
            </w:pPr>
            <w:r w:rsidRPr="09720EB3">
              <w:rPr>
                <w:color w:val="000000" w:themeColor="text1"/>
              </w:rPr>
              <w:t>respectful</w:t>
            </w:r>
          </w:p>
        </w:tc>
      </w:tr>
    </w:tbl>
    <w:p w14:paraId="44E871BC" w14:textId="77777777" w:rsidR="006E2239" w:rsidRPr="00285470" w:rsidRDefault="006E2239" w:rsidP="00FF6169">
      <w:pPr>
        <w:rPr>
          <w:rFonts w:ascii="Comic Sans MS" w:hAnsi="Comic Sans MS" w:cs="Comic Sans MS"/>
          <w:b/>
          <w:bCs/>
          <w:color w:val="000000" w:themeColor="text1"/>
          <w:sz w:val="18"/>
          <w:szCs w:val="18"/>
        </w:rPr>
      </w:pPr>
    </w:p>
    <w:p w14:paraId="144A5D23" w14:textId="4D0190B7" w:rsidR="00965E6A" w:rsidRPr="00965E6A" w:rsidRDefault="00861462" w:rsidP="00FF6169">
      <w:pPr>
        <w:rPr>
          <w:rFonts w:ascii="Comic Sans MS" w:hAnsi="Comic Sans MS" w:cs="Comic Sans MS"/>
          <w:b/>
          <w:bCs/>
          <w:color w:val="FF0000"/>
          <w:sz w:val="24"/>
          <w:szCs w:val="24"/>
        </w:rPr>
      </w:pPr>
      <w:r w:rsidRPr="09720EB3">
        <w:rPr>
          <w:rFonts w:ascii="Comic Sans MS" w:hAnsi="Comic Sans MS" w:cs="Comic Sans MS"/>
          <w:b/>
          <w:bCs/>
          <w:color w:val="FF0000"/>
          <w:sz w:val="24"/>
          <w:szCs w:val="24"/>
        </w:rPr>
        <w:t xml:space="preserve">NB – LITERACY – cold writing task the following week. Space </w:t>
      </w:r>
      <w:proofErr w:type="gramStart"/>
      <w:r w:rsidRPr="09720EB3">
        <w:rPr>
          <w:rFonts w:ascii="Comic Sans MS" w:hAnsi="Comic Sans MS" w:cs="Comic Sans MS"/>
          <w:b/>
          <w:bCs/>
          <w:color w:val="FF0000"/>
          <w:sz w:val="24"/>
          <w:szCs w:val="24"/>
        </w:rPr>
        <w:t>non chronological</w:t>
      </w:r>
      <w:proofErr w:type="gramEnd"/>
      <w:r w:rsidRPr="09720EB3">
        <w:rPr>
          <w:rFonts w:ascii="Comic Sans MS" w:hAnsi="Comic Sans MS" w:cs="Comic Sans MS"/>
          <w:b/>
          <w:bCs/>
          <w:color w:val="FF0000"/>
          <w:sz w:val="24"/>
          <w:szCs w:val="24"/>
        </w:rPr>
        <w:t xml:space="preserve"> reports.</w:t>
      </w:r>
    </w:p>
    <w:p w14:paraId="1732A606" w14:textId="43554CF2" w:rsidR="09720EB3" w:rsidRDefault="09720EB3" w:rsidP="09720EB3">
      <w:pPr>
        <w:rPr>
          <w:rFonts w:ascii="Comic Sans MS" w:hAnsi="Comic Sans MS" w:cs="Comic Sans MS"/>
          <w:b/>
          <w:bCs/>
          <w:color w:val="FF0000"/>
          <w:sz w:val="24"/>
          <w:szCs w:val="24"/>
        </w:rPr>
      </w:pPr>
      <w:r w:rsidRPr="09720EB3">
        <w:rPr>
          <w:rFonts w:ascii="Comic Sans MS" w:hAnsi="Comic Sans MS" w:cs="Comic Sans MS"/>
          <w:b/>
          <w:bCs/>
          <w:color w:val="FF0000"/>
          <w:sz w:val="24"/>
          <w:szCs w:val="24"/>
        </w:rPr>
        <w:t xml:space="preserve">Ongoing Science Activities for Science Display- Frogspawn and Daffodil in </w:t>
      </w:r>
      <w:proofErr w:type="spellStart"/>
      <w:r w:rsidRPr="09720EB3">
        <w:rPr>
          <w:rFonts w:ascii="Comic Sans MS" w:hAnsi="Comic Sans MS" w:cs="Comic Sans MS"/>
          <w:b/>
          <w:bCs/>
          <w:color w:val="FF0000"/>
          <w:sz w:val="24"/>
          <w:szCs w:val="24"/>
        </w:rPr>
        <w:t>coloured</w:t>
      </w:r>
      <w:proofErr w:type="spellEnd"/>
      <w:r w:rsidRPr="09720EB3">
        <w:rPr>
          <w:rFonts w:ascii="Comic Sans MS" w:hAnsi="Comic Sans MS" w:cs="Comic Sans MS"/>
          <w:b/>
          <w:bCs/>
          <w:color w:val="FF0000"/>
          <w:sz w:val="24"/>
          <w:szCs w:val="24"/>
        </w:rPr>
        <w:t xml:space="preserve"> water.</w:t>
      </w:r>
    </w:p>
    <w:sectPr w:rsidR="09720EB3" w:rsidSect="00034650">
      <w:headerReference w:type="default" r:id="rId11"/>
      <w:pgSz w:w="15840" w:h="12240" w:orient="landscape"/>
      <w:pgMar w:top="709" w:right="144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10EB" w14:textId="77777777" w:rsidR="00152F30" w:rsidRDefault="00152F30" w:rsidP="003644A0">
      <w:pPr>
        <w:spacing w:after="0" w:line="240" w:lineRule="auto"/>
      </w:pPr>
      <w:r>
        <w:separator/>
      </w:r>
    </w:p>
  </w:endnote>
  <w:endnote w:type="continuationSeparator" w:id="0">
    <w:p w14:paraId="637805D2" w14:textId="77777777" w:rsidR="00152F30" w:rsidRDefault="00152F30" w:rsidP="0036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29E8" w14:textId="77777777" w:rsidR="00152F30" w:rsidRDefault="00152F30" w:rsidP="003644A0">
      <w:pPr>
        <w:spacing w:after="0" w:line="240" w:lineRule="auto"/>
      </w:pPr>
      <w:r>
        <w:separator/>
      </w:r>
    </w:p>
  </w:footnote>
  <w:footnote w:type="continuationSeparator" w:id="0">
    <w:p w14:paraId="3B7B4B86" w14:textId="77777777" w:rsidR="00152F30" w:rsidRDefault="00152F30" w:rsidP="0036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073D" w14:textId="4C89CCA6" w:rsidR="00152F30" w:rsidRPr="003644A0" w:rsidRDefault="00643D15">
    <w:pPr>
      <w:pStyle w:val="Header"/>
      <w:rPr>
        <w:rFonts w:ascii="Comic Sans MS" w:hAnsi="Comic Sans MS" w:cs="Comic Sans MS"/>
        <w:b/>
        <w:bCs/>
        <w:lang w:val="en-GB"/>
      </w:rPr>
    </w:pPr>
    <w:r>
      <w:rPr>
        <w:rFonts w:ascii="Comic Sans MS" w:hAnsi="Comic Sans MS" w:cs="Comic Sans MS"/>
        <w:b/>
        <w:bCs/>
        <w:lang w:val="en-GB"/>
      </w:rPr>
      <w:t xml:space="preserve">Year TWO – weekly plan – </w:t>
    </w:r>
    <w:r w:rsidR="00655CC4">
      <w:rPr>
        <w:rFonts w:ascii="Comic Sans MS" w:hAnsi="Comic Sans MS" w:cs="Comic Sans MS"/>
        <w:b/>
        <w:bCs/>
        <w:lang w:val="en-GB"/>
      </w:rPr>
      <w:t>14</w:t>
    </w:r>
    <w:r w:rsidR="000B4A35">
      <w:rPr>
        <w:rFonts w:ascii="Comic Sans MS" w:hAnsi="Comic Sans MS" w:cs="Comic Sans MS"/>
        <w:b/>
        <w:bCs/>
        <w:lang w:val="en-GB"/>
      </w:rPr>
      <w:t>t</w:t>
    </w:r>
    <w:r w:rsidR="00A5611B">
      <w:rPr>
        <w:rFonts w:ascii="Comic Sans MS" w:hAnsi="Comic Sans MS" w:cs="Comic Sans MS"/>
        <w:b/>
        <w:bCs/>
        <w:lang w:val="en-GB"/>
      </w:rPr>
      <w:t>h</w:t>
    </w:r>
    <w:r w:rsidR="000B4A35">
      <w:rPr>
        <w:rFonts w:ascii="Comic Sans MS" w:hAnsi="Comic Sans MS" w:cs="Comic Sans MS"/>
        <w:b/>
        <w:bCs/>
        <w:lang w:val="en-GB"/>
      </w:rPr>
      <w:t xml:space="preserve"> March</w:t>
    </w:r>
    <w:r w:rsidR="0095147C">
      <w:rPr>
        <w:rFonts w:ascii="Comic Sans MS" w:hAnsi="Comic Sans MS" w:cs="Comic Sans MS"/>
        <w:b/>
        <w:bCs/>
        <w:lang w:val="en-G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BE4"/>
    <w:multiLevelType w:val="hybridMultilevel"/>
    <w:tmpl w:val="D8E0BC40"/>
    <w:lvl w:ilvl="0" w:tplc="F9664964">
      <w:numFmt w:val="bullet"/>
      <w:lvlText w:val="-"/>
      <w:lvlJc w:val="left"/>
      <w:pPr>
        <w:ind w:left="473" w:hanging="360"/>
      </w:pPr>
      <w:rPr>
        <w:rFonts w:ascii="Comic Sans MS" w:eastAsia="Times New Roman" w:hAnsi="Comic Sans MS" w:hint="default"/>
      </w:rPr>
    </w:lvl>
    <w:lvl w:ilvl="1" w:tplc="08090003">
      <w:start w:val="1"/>
      <w:numFmt w:val="bullet"/>
      <w:lvlText w:val="o"/>
      <w:lvlJc w:val="left"/>
      <w:pPr>
        <w:ind w:left="1193" w:hanging="360"/>
      </w:pPr>
      <w:rPr>
        <w:rFonts w:ascii="Courier New" w:hAnsi="Courier New" w:hint="default"/>
      </w:rPr>
    </w:lvl>
    <w:lvl w:ilvl="2" w:tplc="08090005">
      <w:start w:val="1"/>
      <w:numFmt w:val="bullet"/>
      <w:lvlText w:val=""/>
      <w:lvlJc w:val="left"/>
      <w:pPr>
        <w:ind w:left="1913" w:hanging="360"/>
      </w:pPr>
      <w:rPr>
        <w:rFonts w:ascii="Wingdings" w:hAnsi="Wingdings" w:cs="Wingdings" w:hint="default"/>
      </w:rPr>
    </w:lvl>
    <w:lvl w:ilvl="3" w:tplc="08090001">
      <w:start w:val="1"/>
      <w:numFmt w:val="bullet"/>
      <w:lvlText w:val=""/>
      <w:lvlJc w:val="left"/>
      <w:pPr>
        <w:ind w:left="2633" w:hanging="360"/>
      </w:pPr>
      <w:rPr>
        <w:rFonts w:ascii="Symbol" w:hAnsi="Symbol" w:cs="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cs="Wingdings" w:hint="default"/>
      </w:rPr>
    </w:lvl>
    <w:lvl w:ilvl="6" w:tplc="08090001">
      <w:start w:val="1"/>
      <w:numFmt w:val="bullet"/>
      <w:lvlText w:val=""/>
      <w:lvlJc w:val="left"/>
      <w:pPr>
        <w:ind w:left="4793" w:hanging="360"/>
      </w:pPr>
      <w:rPr>
        <w:rFonts w:ascii="Symbol" w:hAnsi="Symbol" w:cs="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cs="Wingdings" w:hint="default"/>
      </w:rPr>
    </w:lvl>
  </w:abstractNum>
  <w:abstractNum w:abstractNumId="1" w15:restartNumberingAfterBreak="0">
    <w:nsid w:val="54127524"/>
    <w:multiLevelType w:val="hybridMultilevel"/>
    <w:tmpl w:val="7CDA44D0"/>
    <w:lvl w:ilvl="0" w:tplc="0DE45880">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C2640"/>
    <w:multiLevelType w:val="hybridMultilevel"/>
    <w:tmpl w:val="0A56E456"/>
    <w:lvl w:ilvl="0" w:tplc="38C8E022">
      <w:start w:val="21"/>
      <w:numFmt w:val="bullet"/>
      <w:lvlText w:val="–"/>
      <w:lvlJc w:val="left"/>
      <w:pPr>
        <w:ind w:left="720" w:hanging="360"/>
      </w:pPr>
      <w:rPr>
        <w:rFonts w:ascii="Comic Sans MS" w:eastAsia="Calibr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0E"/>
    <w:rsid w:val="000067A6"/>
    <w:rsid w:val="000128AB"/>
    <w:rsid w:val="00013082"/>
    <w:rsid w:val="00017E29"/>
    <w:rsid w:val="00020FBB"/>
    <w:rsid w:val="00021A5F"/>
    <w:rsid w:val="000220E4"/>
    <w:rsid w:val="00023085"/>
    <w:rsid w:val="00026058"/>
    <w:rsid w:val="000260E5"/>
    <w:rsid w:val="00027A31"/>
    <w:rsid w:val="000331EC"/>
    <w:rsid w:val="00034650"/>
    <w:rsid w:val="000355F0"/>
    <w:rsid w:val="00037674"/>
    <w:rsid w:val="000415F2"/>
    <w:rsid w:val="00041DE4"/>
    <w:rsid w:val="0004303B"/>
    <w:rsid w:val="00046CD0"/>
    <w:rsid w:val="00046DE8"/>
    <w:rsid w:val="00047322"/>
    <w:rsid w:val="00050307"/>
    <w:rsid w:val="00053AE1"/>
    <w:rsid w:val="000548E0"/>
    <w:rsid w:val="00057A50"/>
    <w:rsid w:val="00060801"/>
    <w:rsid w:val="000654AE"/>
    <w:rsid w:val="00066B2A"/>
    <w:rsid w:val="000678E4"/>
    <w:rsid w:val="000719C5"/>
    <w:rsid w:val="00074A7B"/>
    <w:rsid w:val="000758B2"/>
    <w:rsid w:val="00083F54"/>
    <w:rsid w:val="00086E10"/>
    <w:rsid w:val="00086E64"/>
    <w:rsid w:val="00090043"/>
    <w:rsid w:val="0009041E"/>
    <w:rsid w:val="0009069D"/>
    <w:rsid w:val="00092D80"/>
    <w:rsid w:val="00092DFD"/>
    <w:rsid w:val="00093FEF"/>
    <w:rsid w:val="0009734C"/>
    <w:rsid w:val="000A0863"/>
    <w:rsid w:val="000A276D"/>
    <w:rsid w:val="000A4B60"/>
    <w:rsid w:val="000A5B22"/>
    <w:rsid w:val="000B3343"/>
    <w:rsid w:val="000B4363"/>
    <w:rsid w:val="000B4A35"/>
    <w:rsid w:val="000B4AB0"/>
    <w:rsid w:val="000B6FD6"/>
    <w:rsid w:val="000C0794"/>
    <w:rsid w:val="000C5578"/>
    <w:rsid w:val="000C5639"/>
    <w:rsid w:val="000C6466"/>
    <w:rsid w:val="000D005F"/>
    <w:rsid w:val="000D0DFC"/>
    <w:rsid w:val="000D631F"/>
    <w:rsid w:val="000D7D23"/>
    <w:rsid w:val="000E13D2"/>
    <w:rsid w:val="000E30A6"/>
    <w:rsid w:val="000E3658"/>
    <w:rsid w:val="000E52C7"/>
    <w:rsid w:val="000F07A2"/>
    <w:rsid w:val="000F7042"/>
    <w:rsid w:val="00101D76"/>
    <w:rsid w:val="00110D6E"/>
    <w:rsid w:val="00112717"/>
    <w:rsid w:val="00113282"/>
    <w:rsid w:val="001134C2"/>
    <w:rsid w:val="00113AFE"/>
    <w:rsid w:val="00114B53"/>
    <w:rsid w:val="00117977"/>
    <w:rsid w:val="0012201A"/>
    <w:rsid w:val="0012576B"/>
    <w:rsid w:val="00127E92"/>
    <w:rsid w:val="00132915"/>
    <w:rsid w:val="00137475"/>
    <w:rsid w:val="00137536"/>
    <w:rsid w:val="00141170"/>
    <w:rsid w:val="00141F33"/>
    <w:rsid w:val="00143D6A"/>
    <w:rsid w:val="001459D2"/>
    <w:rsid w:val="00147C50"/>
    <w:rsid w:val="001506AC"/>
    <w:rsid w:val="00150BA8"/>
    <w:rsid w:val="00152F30"/>
    <w:rsid w:val="001537B6"/>
    <w:rsid w:val="001632DD"/>
    <w:rsid w:val="001666D6"/>
    <w:rsid w:val="001679D2"/>
    <w:rsid w:val="00171EE1"/>
    <w:rsid w:val="00173121"/>
    <w:rsid w:val="00181E3A"/>
    <w:rsid w:val="00184ED6"/>
    <w:rsid w:val="00185A30"/>
    <w:rsid w:val="00186872"/>
    <w:rsid w:val="00190044"/>
    <w:rsid w:val="00190D77"/>
    <w:rsid w:val="001912ED"/>
    <w:rsid w:val="00194EAA"/>
    <w:rsid w:val="001A15B2"/>
    <w:rsid w:val="001A4B47"/>
    <w:rsid w:val="001A680C"/>
    <w:rsid w:val="001B0809"/>
    <w:rsid w:val="001B1691"/>
    <w:rsid w:val="001B19CD"/>
    <w:rsid w:val="001B2C59"/>
    <w:rsid w:val="001B359C"/>
    <w:rsid w:val="001B374F"/>
    <w:rsid w:val="001C28C8"/>
    <w:rsid w:val="001D180A"/>
    <w:rsid w:val="001D3927"/>
    <w:rsid w:val="001D672C"/>
    <w:rsid w:val="001D6830"/>
    <w:rsid w:val="001E1352"/>
    <w:rsid w:val="001E69CE"/>
    <w:rsid w:val="001F141D"/>
    <w:rsid w:val="001F16A6"/>
    <w:rsid w:val="001F40B4"/>
    <w:rsid w:val="001F705E"/>
    <w:rsid w:val="00200D16"/>
    <w:rsid w:val="0020176C"/>
    <w:rsid w:val="0020436D"/>
    <w:rsid w:val="002102A0"/>
    <w:rsid w:val="00212C93"/>
    <w:rsid w:val="0021345F"/>
    <w:rsid w:val="0021429D"/>
    <w:rsid w:val="00214663"/>
    <w:rsid w:val="00214C3A"/>
    <w:rsid w:val="00222629"/>
    <w:rsid w:val="00223B53"/>
    <w:rsid w:val="00223F7D"/>
    <w:rsid w:val="002243BD"/>
    <w:rsid w:val="00225F7F"/>
    <w:rsid w:val="0023035A"/>
    <w:rsid w:val="00231E3F"/>
    <w:rsid w:val="00240BED"/>
    <w:rsid w:val="00244B7A"/>
    <w:rsid w:val="002459B8"/>
    <w:rsid w:val="00253441"/>
    <w:rsid w:val="00253DB0"/>
    <w:rsid w:val="00257600"/>
    <w:rsid w:val="0026076F"/>
    <w:rsid w:val="00262745"/>
    <w:rsid w:val="00262A65"/>
    <w:rsid w:val="00272DC5"/>
    <w:rsid w:val="00278F20"/>
    <w:rsid w:val="00280C07"/>
    <w:rsid w:val="00285470"/>
    <w:rsid w:val="00285FC2"/>
    <w:rsid w:val="0028773E"/>
    <w:rsid w:val="00287E6C"/>
    <w:rsid w:val="002900A9"/>
    <w:rsid w:val="00294144"/>
    <w:rsid w:val="002954CD"/>
    <w:rsid w:val="00295AF5"/>
    <w:rsid w:val="002A2A5B"/>
    <w:rsid w:val="002B07C3"/>
    <w:rsid w:val="002B1080"/>
    <w:rsid w:val="002B1DBF"/>
    <w:rsid w:val="002C580A"/>
    <w:rsid w:val="002D2475"/>
    <w:rsid w:val="002D42CB"/>
    <w:rsid w:val="002D4E7C"/>
    <w:rsid w:val="002D55EE"/>
    <w:rsid w:val="002D6222"/>
    <w:rsid w:val="002D649C"/>
    <w:rsid w:val="002E0087"/>
    <w:rsid w:val="002E00E4"/>
    <w:rsid w:val="002E55AA"/>
    <w:rsid w:val="002F1A71"/>
    <w:rsid w:val="002F1EFA"/>
    <w:rsid w:val="002F2099"/>
    <w:rsid w:val="002F58D1"/>
    <w:rsid w:val="00302672"/>
    <w:rsid w:val="00302FA4"/>
    <w:rsid w:val="003033B4"/>
    <w:rsid w:val="0030474E"/>
    <w:rsid w:val="0030621E"/>
    <w:rsid w:val="00306621"/>
    <w:rsid w:val="00306890"/>
    <w:rsid w:val="00306B56"/>
    <w:rsid w:val="0031210D"/>
    <w:rsid w:val="0031350A"/>
    <w:rsid w:val="00316B98"/>
    <w:rsid w:val="00321040"/>
    <w:rsid w:val="003215FE"/>
    <w:rsid w:val="00326478"/>
    <w:rsid w:val="003310F4"/>
    <w:rsid w:val="00333209"/>
    <w:rsid w:val="003402A0"/>
    <w:rsid w:val="00340D51"/>
    <w:rsid w:val="00343652"/>
    <w:rsid w:val="00344325"/>
    <w:rsid w:val="003533C7"/>
    <w:rsid w:val="00356CE5"/>
    <w:rsid w:val="00362A0B"/>
    <w:rsid w:val="00362E38"/>
    <w:rsid w:val="003644A0"/>
    <w:rsid w:val="003644D5"/>
    <w:rsid w:val="003668B0"/>
    <w:rsid w:val="00373A99"/>
    <w:rsid w:val="003748A5"/>
    <w:rsid w:val="003807A5"/>
    <w:rsid w:val="00380D0B"/>
    <w:rsid w:val="003846B0"/>
    <w:rsid w:val="0038647B"/>
    <w:rsid w:val="00387BF5"/>
    <w:rsid w:val="00387E8F"/>
    <w:rsid w:val="003932F3"/>
    <w:rsid w:val="003938B8"/>
    <w:rsid w:val="00396774"/>
    <w:rsid w:val="003A0970"/>
    <w:rsid w:val="003A37A1"/>
    <w:rsid w:val="003A3D38"/>
    <w:rsid w:val="003A421F"/>
    <w:rsid w:val="003A4EE2"/>
    <w:rsid w:val="003A6292"/>
    <w:rsid w:val="003A6C22"/>
    <w:rsid w:val="003A731A"/>
    <w:rsid w:val="003B0BE1"/>
    <w:rsid w:val="003B4036"/>
    <w:rsid w:val="003B70AF"/>
    <w:rsid w:val="003B7EE2"/>
    <w:rsid w:val="003C157F"/>
    <w:rsid w:val="003C1FD4"/>
    <w:rsid w:val="003C2FAB"/>
    <w:rsid w:val="003C4190"/>
    <w:rsid w:val="003C54A5"/>
    <w:rsid w:val="003D0415"/>
    <w:rsid w:val="003D2119"/>
    <w:rsid w:val="003D4EAC"/>
    <w:rsid w:val="003D781C"/>
    <w:rsid w:val="003D79DB"/>
    <w:rsid w:val="003E1815"/>
    <w:rsid w:val="003E254E"/>
    <w:rsid w:val="003E6C1D"/>
    <w:rsid w:val="003E7262"/>
    <w:rsid w:val="003F061E"/>
    <w:rsid w:val="003F1EAB"/>
    <w:rsid w:val="003F667D"/>
    <w:rsid w:val="00411E7B"/>
    <w:rsid w:val="00423DC7"/>
    <w:rsid w:val="00432D47"/>
    <w:rsid w:val="00433B36"/>
    <w:rsid w:val="00440D87"/>
    <w:rsid w:val="00445B41"/>
    <w:rsid w:val="00446F29"/>
    <w:rsid w:val="00451016"/>
    <w:rsid w:val="004514EE"/>
    <w:rsid w:val="00451F5C"/>
    <w:rsid w:val="00452CA1"/>
    <w:rsid w:val="00452EC6"/>
    <w:rsid w:val="0045524B"/>
    <w:rsid w:val="00460AAE"/>
    <w:rsid w:val="004659DC"/>
    <w:rsid w:val="00471975"/>
    <w:rsid w:val="0047528C"/>
    <w:rsid w:val="0047544B"/>
    <w:rsid w:val="004773C4"/>
    <w:rsid w:val="00481DCC"/>
    <w:rsid w:val="004918CF"/>
    <w:rsid w:val="0049457E"/>
    <w:rsid w:val="00495F14"/>
    <w:rsid w:val="00497044"/>
    <w:rsid w:val="004A2BC5"/>
    <w:rsid w:val="004A32E1"/>
    <w:rsid w:val="004A777E"/>
    <w:rsid w:val="004B204B"/>
    <w:rsid w:val="004B601F"/>
    <w:rsid w:val="004C28BF"/>
    <w:rsid w:val="004C519E"/>
    <w:rsid w:val="004C5ACA"/>
    <w:rsid w:val="004C608D"/>
    <w:rsid w:val="004C6C5F"/>
    <w:rsid w:val="004D1A3F"/>
    <w:rsid w:val="004D4D01"/>
    <w:rsid w:val="004D56AC"/>
    <w:rsid w:val="004E1515"/>
    <w:rsid w:val="004E2A38"/>
    <w:rsid w:val="004E4102"/>
    <w:rsid w:val="004E447B"/>
    <w:rsid w:val="004E5908"/>
    <w:rsid w:val="004E6C98"/>
    <w:rsid w:val="004F393E"/>
    <w:rsid w:val="00500495"/>
    <w:rsid w:val="0050541B"/>
    <w:rsid w:val="00507E61"/>
    <w:rsid w:val="00512235"/>
    <w:rsid w:val="005126BE"/>
    <w:rsid w:val="00514501"/>
    <w:rsid w:val="0051773B"/>
    <w:rsid w:val="00521C12"/>
    <w:rsid w:val="00525B9D"/>
    <w:rsid w:val="0052691D"/>
    <w:rsid w:val="00527662"/>
    <w:rsid w:val="00527947"/>
    <w:rsid w:val="005328EB"/>
    <w:rsid w:val="005364D4"/>
    <w:rsid w:val="00536CD6"/>
    <w:rsid w:val="00537263"/>
    <w:rsid w:val="00540B55"/>
    <w:rsid w:val="00541F3E"/>
    <w:rsid w:val="00556F2A"/>
    <w:rsid w:val="00557981"/>
    <w:rsid w:val="005606A0"/>
    <w:rsid w:val="0056099B"/>
    <w:rsid w:val="00567E0B"/>
    <w:rsid w:val="00570640"/>
    <w:rsid w:val="00570C30"/>
    <w:rsid w:val="005722AA"/>
    <w:rsid w:val="00572C21"/>
    <w:rsid w:val="00580179"/>
    <w:rsid w:val="005859DC"/>
    <w:rsid w:val="005874A0"/>
    <w:rsid w:val="00590808"/>
    <w:rsid w:val="00592559"/>
    <w:rsid w:val="00593216"/>
    <w:rsid w:val="00597E65"/>
    <w:rsid w:val="005A03C1"/>
    <w:rsid w:val="005A0920"/>
    <w:rsid w:val="005A22CB"/>
    <w:rsid w:val="005A26B1"/>
    <w:rsid w:val="005A5F5F"/>
    <w:rsid w:val="005B2CCE"/>
    <w:rsid w:val="005B4A60"/>
    <w:rsid w:val="005B6037"/>
    <w:rsid w:val="005C10D6"/>
    <w:rsid w:val="005C369C"/>
    <w:rsid w:val="005C60A6"/>
    <w:rsid w:val="005D0649"/>
    <w:rsid w:val="005D0A87"/>
    <w:rsid w:val="005D0E1C"/>
    <w:rsid w:val="005D342F"/>
    <w:rsid w:val="005D6E50"/>
    <w:rsid w:val="005D7262"/>
    <w:rsid w:val="005D7A10"/>
    <w:rsid w:val="005E0663"/>
    <w:rsid w:val="005E1CE5"/>
    <w:rsid w:val="005E2087"/>
    <w:rsid w:val="005E2132"/>
    <w:rsid w:val="005E22D3"/>
    <w:rsid w:val="005F68E1"/>
    <w:rsid w:val="00600126"/>
    <w:rsid w:val="00600AD3"/>
    <w:rsid w:val="00606789"/>
    <w:rsid w:val="006166BF"/>
    <w:rsid w:val="00621585"/>
    <w:rsid w:val="00622BFC"/>
    <w:rsid w:val="00625A02"/>
    <w:rsid w:val="00632FE9"/>
    <w:rsid w:val="00635DCA"/>
    <w:rsid w:val="00643D15"/>
    <w:rsid w:val="00651172"/>
    <w:rsid w:val="00655CC4"/>
    <w:rsid w:val="00656BFB"/>
    <w:rsid w:val="0065763D"/>
    <w:rsid w:val="00661107"/>
    <w:rsid w:val="006618B8"/>
    <w:rsid w:val="00661B67"/>
    <w:rsid w:val="00666364"/>
    <w:rsid w:val="00677CA3"/>
    <w:rsid w:val="0068088D"/>
    <w:rsid w:val="00682373"/>
    <w:rsid w:val="0068247B"/>
    <w:rsid w:val="00684F03"/>
    <w:rsid w:val="00690F4D"/>
    <w:rsid w:val="006974D7"/>
    <w:rsid w:val="00697A0A"/>
    <w:rsid w:val="006C092A"/>
    <w:rsid w:val="006C1C3F"/>
    <w:rsid w:val="006D2A3B"/>
    <w:rsid w:val="006D524E"/>
    <w:rsid w:val="006D6355"/>
    <w:rsid w:val="006E2239"/>
    <w:rsid w:val="006E294D"/>
    <w:rsid w:val="006E2ACC"/>
    <w:rsid w:val="006E6FC7"/>
    <w:rsid w:val="006E7E52"/>
    <w:rsid w:val="006F3CF8"/>
    <w:rsid w:val="006F406F"/>
    <w:rsid w:val="00706EAD"/>
    <w:rsid w:val="00707BC6"/>
    <w:rsid w:val="00711776"/>
    <w:rsid w:val="00712710"/>
    <w:rsid w:val="0071558A"/>
    <w:rsid w:val="00715713"/>
    <w:rsid w:val="00715C2E"/>
    <w:rsid w:val="00720AFF"/>
    <w:rsid w:val="0072186D"/>
    <w:rsid w:val="00722030"/>
    <w:rsid w:val="007335D1"/>
    <w:rsid w:val="0073500D"/>
    <w:rsid w:val="00735188"/>
    <w:rsid w:val="00736A87"/>
    <w:rsid w:val="00747999"/>
    <w:rsid w:val="00747B29"/>
    <w:rsid w:val="00754950"/>
    <w:rsid w:val="00754D78"/>
    <w:rsid w:val="0075677D"/>
    <w:rsid w:val="00763367"/>
    <w:rsid w:val="00764E9C"/>
    <w:rsid w:val="0077051B"/>
    <w:rsid w:val="00772A7B"/>
    <w:rsid w:val="0077303C"/>
    <w:rsid w:val="00780702"/>
    <w:rsid w:val="00784105"/>
    <w:rsid w:val="00785698"/>
    <w:rsid w:val="0078639A"/>
    <w:rsid w:val="007872A4"/>
    <w:rsid w:val="0078747C"/>
    <w:rsid w:val="007922E4"/>
    <w:rsid w:val="00797657"/>
    <w:rsid w:val="007A24A9"/>
    <w:rsid w:val="007A34A7"/>
    <w:rsid w:val="007A7735"/>
    <w:rsid w:val="007B22C5"/>
    <w:rsid w:val="007B297B"/>
    <w:rsid w:val="007B34BB"/>
    <w:rsid w:val="007B3F00"/>
    <w:rsid w:val="007B5A57"/>
    <w:rsid w:val="007C2F60"/>
    <w:rsid w:val="007C42B2"/>
    <w:rsid w:val="007C47C4"/>
    <w:rsid w:val="007C579C"/>
    <w:rsid w:val="007D2791"/>
    <w:rsid w:val="007D4EAF"/>
    <w:rsid w:val="007D6464"/>
    <w:rsid w:val="007D7C51"/>
    <w:rsid w:val="007E39D8"/>
    <w:rsid w:val="007E4ACE"/>
    <w:rsid w:val="007F1D2F"/>
    <w:rsid w:val="00800CDD"/>
    <w:rsid w:val="00810DDD"/>
    <w:rsid w:val="0081216C"/>
    <w:rsid w:val="008128EE"/>
    <w:rsid w:val="00813389"/>
    <w:rsid w:val="00817480"/>
    <w:rsid w:val="0082336E"/>
    <w:rsid w:val="008266DC"/>
    <w:rsid w:val="00831FB8"/>
    <w:rsid w:val="00832467"/>
    <w:rsid w:val="008360DC"/>
    <w:rsid w:val="00837380"/>
    <w:rsid w:val="00843C95"/>
    <w:rsid w:val="00844488"/>
    <w:rsid w:val="008456C4"/>
    <w:rsid w:val="008465A2"/>
    <w:rsid w:val="00850D8D"/>
    <w:rsid w:val="00856085"/>
    <w:rsid w:val="00861462"/>
    <w:rsid w:val="00862748"/>
    <w:rsid w:val="0086337E"/>
    <w:rsid w:val="00867416"/>
    <w:rsid w:val="008734DD"/>
    <w:rsid w:val="00876B58"/>
    <w:rsid w:val="00876C2D"/>
    <w:rsid w:val="008809CA"/>
    <w:rsid w:val="008815D8"/>
    <w:rsid w:val="00885381"/>
    <w:rsid w:val="008928A1"/>
    <w:rsid w:val="008928BA"/>
    <w:rsid w:val="00893159"/>
    <w:rsid w:val="008943D5"/>
    <w:rsid w:val="00897A9A"/>
    <w:rsid w:val="008A0B11"/>
    <w:rsid w:val="008A610E"/>
    <w:rsid w:val="008A7475"/>
    <w:rsid w:val="008B1AF8"/>
    <w:rsid w:val="008B5110"/>
    <w:rsid w:val="008C31BA"/>
    <w:rsid w:val="008C42BE"/>
    <w:rsid w:val="008C4389"/>
    <w:rsid w:val="008C6678"/>
    <w:rsid w:val="008C6EDE"/>
    <w:rsid w:val="008D1E1B"/>
    <w:rsid w:val="008D6FF9"/>
    <w:rsid w:val="008E0447"/>
    <w:rsid w:val="008E1823"/>
    <w:rsid w:val="008E4A26"/>
    <w:rsid w:val="008E55B8"/>
    <w:rsid w:val="008E5B2B"/>
    <w:rsid w:val="008F1441"/>
    <w:rsid w:val="008F326A"/>
    <w:rsid w:val="008F5872"/>
    <w:rsid w:val="009006E3"/>
    <w:rsid w:val="00900F3A"/>
    <w:rsid w:val="00902EED"/>
    <w:rsid w:val="00905D3D"/>
    <w:rsid w:val="00911789"/>
    <w:rsid w:val="00917C01"/>
    <w:rsid w:val="0092172E"/>
    <w:rsid w:val="00922F69"/>
    <w:rsid w:val="00923A85"/>
    <w:rsid w:val="00923D26"/>
    <w:rsid w:val="0093702A"/>
    <w:rsid w:val="0094229C"/>
    <w:rsid w:val="00943528"/>
    <w:rsid w:val="009456B1"/>
    <w:rsid w:val="00945DDC"/>
    <w:rsid w:val="00950166"/>
    <w:rsid w:val="0095147C"/>
    <w:rsid w:val="009529BA"/>
    <w:rsid w:val="009538E0"/>
    <w:rsid w:val="00955EEC"/>
    <w:rsid w:val="00960520"/>
    <w:rsid w:val="009628B1"/>
    <w:rsid w:val="00963A90"/>
    <w:rsid w:val="00965E6A"/>
    <w:rsid w:val="00966313"/>
    <w:rsid w:val="00971F8B"/>
    <w:rsid w:val="00976458"/>
    <w:rsid w:val="009768B5"/>
    <w:rsid w:val="00980987"/>
    <w:rsid w:val="00985F5E"/>
    <w:rsid w:val="00990E0E"/>
    <w:rsid w:val="00991D0E"/>
    <w:rsid w:val="00995EDA"/>
    <w:rsid w:val="009A2BD2"/>
    <w:rsid w:val="009A51F8"/>
    <w:rsid w:val="009A64B7"/>
    <w:rsid w:val="009B0915"/>
    <w:rsid w:val="009B5F79"/>
    <w:rsid w:val="009B7503"/>
    <w:rsid w:val="009C06C2"/>
    <w:rsid w:val="009C6E56"/>
    <w:rsid w:val="009C6FB1"/>
    <w:rsid w:val="009D0792"/>
    <w:rsid w:val="009D4949"/>
    <w:rsid w:val="009D4E30"/>
    <w:rsid w:val="009E2E8D"/>
    <w:rsid w:val="009E3B40"/>
    <w:rsid w:val="009E43DB"/>
    <w:rsid w:val="009E58AD"/>
    <w:rsid w:val="009F2049"/>
    <w:rsid w:val="009F4F97"/>
    <w:rsid w:val="00A00BF1"/>
    <w:rsid w:val="00A011C6"/>
    <w:rsid w:val="00A01797"/>
    <w:rsid w:val="00A02534"/>
    <w:rsid w:val="00A063EE"/>
    <w:rsid w:val="00A12C4B"/>
    <w:rsid w:val="00A13218"/>
    <w:rsid w:val="00A21332"/>
    <w:rsid w:val="00A21370"/>
    <w:rsid w:val="00A22967"/>
    <w:rsid w:val="00A23AF5"/>
    <w:rsid w:val="00A2419A"/>
    <w:rsid w:val="00A269B4"/>
    <w:rsid w:val="00A374A0"/>
    <w:rsid w:val="00A379FC"/>
    <w:rsid w:val="00A41249"/>
    <w:rsid w:val="00A42EA7"/>
    <w:rsid w:val="00A43389"/>
    <w:rsid w:val="00A50292"/>
    <w:rsid w:val="00A51628"/>
    <w:rsid w:val="00A528D3"/>
    <w:rsid w:val="00A548C6"/>
    <w:rsid w:val="00A5611B"/>
    <w:rsid w:val="00A56363"/>
    <w:rsid w:val="00A5747B"/>
    <w:rsid w:val="00A57618"/>
    <w:rsid w:val="00A60CE5"/>
    <w:rsid w:val="00A650D1"/>
    <w:rsid w:val="00A65F69"/>
    <w:rsid w:val="00A819ED"/>
    <w:rsid w:val="00A86C3E"/>
    <w:rsid w:val="00A91DDE"/>
    <w:rsid w:val="00A960F2"/>
    <w:rsid w:val="00A96576"/>
    <w:rsid w:val="00AA0A61"/>
    <w:rsid w:val="00AA4C8B"/>
    <w:rsid w:val="00AA6A21"/>
    <w:rsid w:val="00AA7EE9"/>
    <w:rsid w:val="00AC02BA"/>
    <w:rsid w:val="00AC327D"/>
    <w:rsid w:val="00AC38B0"/>
    <w:rsid w:val="00AC4748"/>
    <w:rsid w:val="00AD13A0"/>
    <w:rsid w:val="00AD1BF2"/>
    <w:rsid w:val="00AD4BEA"/>
    <w:rsid w:val="00AD523E"/>
    <w:rsid w:val="00AD543B"/>
    <w:rsid w:val="00AE3438"/>
    <w:rsid w:val="00AE5ADE"/>
    <w:rsid w:val="00AE61DF"/>
    <w:rsid w:val="00AE6BF0"/>
    <w:rsid w:val="00AF02F8"/>
    <w:rsid w:val="00AF0E75"/>
    <w:rsid w:val="00AF102F"/>
    <w:rsid w:val="00AF2B75"/>
    <w:rsid w:val="00AF4313"/>
    <w:rsid w:val="00B006ED"/>
    <w:rsid w:val="00B05993"/>
    <w:rsid w:val="00B06F67"/>
    <w:rsid w:val="00B1689F"/>
    <w:rsid w:val="00B2083B"/>
    <w:rsid w:val="00B2097A"/>
    <w:rsid w:val="00B21398"/>
    <w:rsid w:val="00B23D32"/>
    <w:rsid w:val="00B249F8"/>
    <w:rsid w:val="00B25710"/>
    <w:rsid w:val="00B42B8D"/>
    <w:rsid w:val="00B558CA"/>
    <w:rsid w:val="00B5713A"/>
    <w:rsid w:val="00B62D5C"/>
    <w:rsid w:val="00B638F5"/>
    <w:rsid w:val="00B648F1"/>
    <w:rsid w:val="00B64F7E"/>
    <w:rsid w:val="00B65F51"/>
    <w:rsid w:val="00B7040D"/>
    <w:rsid w:val="00B73897"/>
    <w:rsid w:val="00B776BD"/>
    <w:rsid w:val="00B82322"/>
    <w:rsid w:val="00B82867"/>
    <w:rsid w:val="00B82F53"/>
    <w:rsid w:val="00B83D6A"/>
    <w:rsid w:val="00B8489E"/>
    <w:rsid w:val="00B86466"/>
    <w:rsid w:val="00B87E77"/>
    <w:rsid w:val="00B96093"/>
    <w:rsid w:val="00B960CA"/>
    <w:rsid w:val="00B97878"/>
    <w:rsid w:val="00BA3145"/>
    <w:rsid w:val="00BA3B26"/>
    <w:rsid w:val="00BB17D0"/>
    <w:rsid w:val="00BB261A"/>
    <w:rsid w:val="00BB3729"/>
    <w:rsid w:val="00BB4344"/>
    <w:rsid w:val="00BB4356"/>
    <w:rsid w:val="00BB57D7"/>
    <w:rsid w:val="00BB7B3A"/>
    <w:rsid w:val="00BC4ED5"/>
    <w:rsid w:val="00BC5FF7"/>
    <w:rsid w:val="00BD2F7F"/>
    <w:rsid w:val="00BD4302"/>
    <w:rsid w:val="00BD4BCA"/>
    <w:rsid w:val="00BD5516"/>
    <w:rsid w:val="00BE0B02"/>
    <w:rsid w:val="00BE30EA"/>
    <w:rsid w:val="00BE354F"/>
    <w:rsid w:val="00BE7921"/>
    <w:rsid w:val="00BF01B3"/>
    <w:rsid w:val="00BF13C8"/>
    <w:rsid w:val="00BF160E"/>
    <w:rsid w:val="00BF6BB5"/>
    <w:rsid w:val="00C0201D"/>
    <w:rsid w:val="00C0268F"/>
    <w:rsid w:val="00C028E8"/>
    <w:rsid w:val="00C035DC"/>
    <w:rsid w:val="00C03DC4"/>
    <w:rsid w:val="00C0504D"/>
    <w:rsid w:val="00C05AB6"/>
    <w:rsid w:val="00C05D85"/>
    <w:rsid w:val="00C06D25"/>
    <w:rsid w:val="00C10565"/>
    <w:rsid w:val="00C116AD"/>
    <w:rsid w:val="00C11EAE"/>
    <w:rsid w:val="00C1213B"/>
    <w:rsid w:val="00C14E13"/>
    <w:rsid w:val="00C22011"/>
    <w:rsid w:val="00C24D5B"/>
    <w:rsid w:val="00C2625A"/>
    <w:rsid w:val="00C3209D"/>
    <w:rsid w:val="00C3251E"/>
    <w:rsid w:val="00C33D8C"/>
    <w:rsid w:val="00C34052"/>
    <w:rsid w:val="00C37126"/>
    <w:rsid w:val="00C477FD"/>
    <w:rsid w:val="00C5200A"/>
    <w:rsid w:val="00C520DE"/>
    <w:rsid w:val="00C52CA6"/>
    <w:rsid w:val="00C53DF4"/>
    <w:rsid w:val="00C548F4"/>
    <w:rsid w:val="00C54D80"/>
    <w:rsid w:val="00C55F97"/>
    <w:rsid w:val="00C6070A"/>
    <w:rsid w:val="00C63CA0"/>
    <w:rsid w:val="00C65FC4"/>
    <w:rsid w:val="00C664C6"/>
    <w:rsid w:val="00C67A0F"/>
    <w:rsid w:val="00C706D1"/>
    <w:rsid w:val="00C77B43"/>
    <w:rsid w:val="00C807CE"/>
    <w:rsid w:val="00C87282"/>
    <w:rsid w:val="00C9188D"/>
    <w:rsid w:val="00C91E7F"/>
    <w:rsid w:val="00CA22B1"/>
    <w:rsid w:val="00CA481C"/>
    <w:rsid w:val="00CA4B97"/>
    <w:rsid w:val="00CA4F77"/>
    <w:rsid w:val="00CB1C75"/>
    <w:rsid w:val="00CB2730"/>
    <w:rsid w:val="00CB3006"/>
    <w:rsid w:val="00CB4795"/>
    <w:rsid w:val="00CC444C"/>
    <w:rsid w:val="00CC4485"/>
    <w:rsid w:val="00CC4AB2"/>
    <w:rsid w:val="00CC5A14"/>
    <w:rsid w:val="00CD06ED"/>
    <w:rsid w:val="00CD5194"/>
    <w:rsid w:val="00CD6C96"/>
    <w:rsid w:val="00CE265B"/>
    <w:rsid w:val="00CE27D6"/>
    <w:rsid w:val="00CE5E38"/>
    <w:rsid w:val="00CE6B13"/>
    <w:rsid w:val="00CE742F"/>
    <w:rsid w:val="00CF09BF"/>
    <w:rsid w:val="00CF39F8"/>
    <w:rsid w:val="00CF40D4"/>
    <w:rsid w:val="00CF4105"/>
    <w:rsid w:val="00CF747A"/>
    <w:rsid w:val="00D043D0"/>
    <w:rsid w:val="00D0477B"/>
    <w:rsid w:val="00D05E69"/>
    <w:rsid w:val="00D0672D"/>
    <w:rsid w:val="00D079FB"/>
    <w:rsid w:val="00D07A9B"/>
    <w:rsid w:val="00D10359"/>
    <w:rsid w:val="00D10D63"/>
    <w:rsid w:val="00D11EE5"/>
    <w:rsid w:val="00D135EC"/>
    <w:rsid w:val="00D17C27"/>
    <w:rsid w:val="00D17D39"/>
    <w:rsid w:val="00D21743"/>
    <w:rsid w:val="00D231AC"/>
    <w:rsid w:val="00D301F6"/>
    <w:rsid w:val="00D31569"/>
    <w:rsid w:val="00D32795"/>
    <w:rsid w:val="00D366C0"/>
    <w:rsid w:val="00D37BC7"/>
    <w:rsid w:val="00D4210E"/>
    <w:rsid w:val="00D43704"/>
    <w:rsid w:val="00D44D02"/>
    <w:rsid w:val="00D46100"/>
    <w:rsid w:val="00D47566"/>
    <w:rsid w:val="00D534D2"/>
    <w:rsid w:val="00D54CB5"/>
    <w:rsid w:val="00D57D5C"/>
    <w:rsid w:val="00D62436"/>
    <w:rsid w:val="00D6708E"/>
    <w:rsid w:val="00D671C7"/>
    <w:rsid w:val="00D77681"/>
    <w:rsid w:val="00D803E6"/>
    <w:rsid w:val="00D81196"/>
    <w:rsid w:val="00D818DD"/>
    <w:rsid w:val="00D83146"/>
    <w:rsid w:val="00D83948"/>
    <w:rsid w:val="00D86537"/>
    <w:rsid w:val="00D91E93"/>
    <w:rsid w:val="00D93B57"/>
    <w:rsid w:val="00DA2F6C"/>
    <w:rsid w:val="00DB3272"/>
    <w:rsid w:val="00DB3C43"/>
    <w:rsid w:val="00DC1ED6"/>
    <w:rsid w:val="00DC384B"/>
    <w:rsid w:val="00DD2AF3"/>
    <w:rsid w:val="00DD5B28"/>
    <w:rsid w:val="00DD68E1"/>
    <w:rsid w:val="00DE79E6"/>
    <w:rsid w:val="00DF02C7"/>
    <w:rsid w:val="00DF60ED"/>
    <w:rsid w:val="00E00986"/>
    <w:rsid w:val="00E01170"/>
    <w:rsid w:val="00E01981"/>
    <w:rsid w:val="00E0495B"/>
    <w:rsid w:val="00E10811"/>
    <w:rsid w:val="00E10E26"/>
    <w:rsid w:val="00E14320"/>
    <w:rsid w:val="00E1462A"/>
    <w:rsid w:val="00E149D4"/>
    <w:rsid w:val="00E16094"/>
    <w:rsid w:val="00E2143A"/>
    <w:rsid w:val="00E219F7"/>
    <w:rsid w:val="00E225A2"/>
    <w:rsid w:val="00E24A1C"/>
    <w:rsid w:val="00E31800"/>
    <w:rsid w:val="00E32FE6"/>
    <w:rsid w:val="00E3348F"/>
    <w:rsid w:val="00E37370"/>
    <w:rsid w:val="00E4063A"/>
    <w:rsid w:val="00E41042"/>
    <w:rsid w:val="00E4431A"/>
    <w:rsid w:val="00E460B5"/>
    <w:rsid w:val="00E513E6"/>
    <w:rsid w:val="00E52163"/>
    <w:rsid w:val="00E52227"/>
    <w:rsid w:val="00E53282"/>
    <w:rsid w:val="00E55625"/>
    <w:rsid w:val="00E562C3"/>
    <w:rsid w:val="00E6003A"/>
    <w:rsid w:val="00E6220C"/>
    <w:rsid w:val="00E76C1A"/>
    <w:rsid w:val="00E76D6B"/>
    <w:rsid w:val="00E77F0E"/>
    <w:rsid w:val="00E83679"/>
    <w:rsid w:val="00E8380D"/>
    <w:rsid w:val="00E83899"/>
    <w:rsid w:val="00E85AF1"/>
    <w:rsid w:val="00E864B6"/>
    <w:rsid w:val="00E87039"/>
    <w:rsid w:val="00E91A54"/>
    <w:rsid w:val="00E91B14"/>
    <w:rsid w:val="00E94106"/>
    <w:rsid w:val="00E976DC"/>
    <w:rsid w:val="00EA0242"/>
    <w:rsid w:val="00EA1788"/>
    <w:rsid w:val="00EA69FA"/>
    <w:rsid w:val="00EB06A9"/>
    <w:rsid w:val="00EC0969"/>
    <w:rsid w:val="00EC15F7"/>
    <w:rsid w:val="00EC2DF4"/>
    <w:rsid w:val="00EC55C0"/>
    <w:rsid w:val="00EC72C4"/>
    <w:rsid w:val="00ED1842"/>
    <w:rsid w:val="00ED7C6C"/>
    <w:rsid w:val="00EE2295"/>
    <w:rsid w:val="00EE2397"/>
    <w:rsid w:val="00EE525B"/>
    <w:rsid w:val="00EE7EBC"/>
    <w:rsid w:val="00EF0260"/>
    <w:rsid w:val="00EF065B"/>
    <w:rsid w:val="00EF22FB"/>
    <w:rsid w:val="00EF43C0"/>
    <w:rsid w:val="00EF5F65"/>
    <w:rsid w:val="00EF6E51"/>
    <w:rsid w:val="00EF7E4F"/>
    <w:rsid w:val="00F02225"/>
    <w:rsid w:val="00F04CA9"/>
    <w:rsid w:val="00F04CD8"/>
    <w:rsid w:val="00F10021"/>
    <w:rsid w:val="00F10FE0"/>
    <w:rsid w:val="00F12E62"/>
    <w:rsid w:val="00F14C24"/>
    <w:rsid w:val="00F15693"/>
    <w:rsid w:val="00F168AB"/>
    <w:rsid w:val="00F24B5C"/>
    <w:rsid w:val="00F25FEA"/>
    <w:rsid w:val="00F313E3"/>
    <w:rsid w:val="00F34225"/>
    <w:rsid w:val="00F34536"/>
    <w:rsid w:val="00F413F3"/>
    <w:rsid w:val="00F45125"/>
    <w:rsid w:val="00F451D8"/>
    <w:rsid w:val="00F46500"/>
    <w:rsid w:val="00F521CD"/>
    <w:rsid w:val="00F5293D"/>
    <w:rsid w:val="00F545A1"/>
    <w:rsid w:val="00F66F54"/>
    <w:rsid w:val="00F67E66"/>
    <w:rsid w:val="00F72C22"/>
    <w:rsid w:val="00F7402B"/>
    <w:rsid w:val="00F749D9"/>
    <w:rsid w:val="00F76A3B"/>
    <w:rsid w:val="00F76E09"/>
    <w:rsid w:val="00F77A6B"/>
    <w:rsid w:val="00F77C49"/>
    <w:rsid w:val="00F863C9"/>
    <w:rsid w:val="00F904B7"/>
    <w:rsid w:val="00F91CE4"/>
    <w:rsid w:val="00F96C45"/>
    <w:rsid w:val="00F97548"/>
    <w:rsid w:val="00FA4CB9"/>
    <w:rsid w:val="00FA5F22"/>
    <w:rsid w:val="00FB63C3"/>
    <w:rsid w:val="00FC4E72"/>
    <w:rsid w:val="00FD091E"/>
    <w:rsid w:val="00FD3367"/>
    <w:rsid w:val="00FD4D5B"/>
    <w:rsid w:val="00FE021A"/>
    <w:rsid w:val="00FE644B"/>
    <w:rsid w:val="00FF3F50"/>
    <w:rsid w:val="00FF6169"/>
    <w:rsid w:val="016407A8"/>
    <w:rsid w:val="0266EF93"/>
    <w:rsid w:val="027664FD"/>
    <w:rsid w:val="0321CC6A"/>
    <w:rsid w:val="0368ED6D"/>
    <w:rsid w:val="03F7C9AA"/>
    <w:rsid w:val="0412355E"/>
    <w:rsid w:val="04A79C65"/>
    <w:rsid w:val="05C62733"/>
    <w:rsid w:val="06436CC6"/>
    <w:rsid w:val="065CF9CA"/>
    <w:rsid w:val="0884AF7E"/>
    <w:rsid w:val="09720EB3"/>
    <w:rsid w:val="09FE6ED8"/>
    <w:rsid w:val="0C4A3A2D"/>
    <w:rsid w:val="0CA0A95C"/>
    <w:rsid w:val="0D75123C"/>
    <w:rsid w:val="0DB810BB"/>
    <w:rsid w:val="0F9E9765"/>
    <w:rsid w:val="1003DC10"/>
    <w:rsid w:val="105A17A5"/>
    <w:rsid w:val="11861F6D"/>
    <w:rsid w:val="124D70C3"/>
    <w:rsid w:val="1472A31D"/>
    <w:rsid w:val="14D3132E"/>
    <w:rsid w:val="15C322A0"/>
    <w:rsid w:val="1734535F"/>
    <w:rsid w:val="17B05EA1"/>
    <w:rsid w:val="18CFFB87"/>
    <w:rsid w:val="1915247E"/>
    <w:rsid w:val="19555515"/>
    <w:rsid w:val="1A6BF358"/>
    <w:rsid w:val="1B0A4DD3"/>
    <w:rsid w:val="1B42C579"/>
    <w:rsid w:val="1FC49699"/>
    <w:rsid w:val="2019FFDA"/>
    <w:rsid w:val="23A1C0A6"/>
    <w:rsid w:val="2400A940"/>
    <w:rsid w:val="25AE7E8F"/>
    <w:rsid w:val="26B1DD61"/>
    <w:rsid w:val="26D96168"/>
    <w:rsid w:val="28DAC397"/>
    <w:rsid w:val="28E2F75A"/>
    <w:rsid w:val="2A7EC7BB"/>
    <w:rsid w:val="2B80D128"/>
    <w:rsid w:val="2C9BC405"/>
    <w:rsid w:val="2CF882E2"/>
    <w:rsid w:val="2DB6687D"/>
    <w:rsid w:val="2DE4584F"/>
    <w:rsid w:val="2F5D4E5B"/>
    <w:rsid w:val="2F6B249B"/>
    <w:rsid w:val="31460C05"/>
    <w:rsid w:val="32AE7C21"/>
    <w:rsid w:val="32D23526"/>
    <w:rsid w:val="35E61CE3"/>
    <w:rsid w:val="37653849"/>
    <w:rsid w:val="38CBD14C"/>
    <w:rsid w:val="3ADA3C83"/>
    <w:rsid w:val="3B01C08A"/>
    <w:rsid w:val="3B6E4D8E"/>
    <w:rsid w:val="3C555E67"/>
    <w:rsid w:val="3C7F9962"/>
    <w:rsid w:val="3D4133D4"/>
    <w:rsid w:val="3D8BE0DE"/>
    <w:rsid w:val="3DE94142"/>
    <w:rsid w:val="3E39614C"/>
    <w:rsid w:val="402D1E48"/>
    <w:rsid w:val="40640D21"/>
    <w:rsid w:val="41C8EEA9"/>
    <w:rsid w:val="430F4CF5"/>
    <w:rsid w:val="43974CFB"/>
    <w:rsid w:val="44811EC9"/>
    <w:rsid w:val="45217DDE"/>
    <w:rsid w:val="46641BC0"/>
    <w:rsid w:val="475BD02A"/>
    <w:rsid w:val="47B4422F"/>
    <w:rsid w:val="4933E16F"/>
    <w:rsid w:val="4BA9E7BF"/>
    <w:rsid w:val="4F4DB9B2"/>
    <w:rsid w:val="4F9B356D"/>
    <w:rsid w:val="50643085"/>
    <w:rsid w:val="512201B9"/>
    <w:rsid w:val="51FCD8EF"/>
    <w:rsid w:val="522AC8C1"/>
    <w:rsid w:val="52BDD21A"/>
    <w:rsid w:val="53169E2E"/>
    <w:rsid w:val="5398A950"/>
    <w:rsid w:val="5537A1A8"/>
    <w:rsid w:val="5571DD29"/>
    <w:rsid w:val="570DAD8A"/>
    <w:rsid w:val="57D6D0DB"/>
    <w:rsid w:val="58F2A3BA"/>
    <w:rsid w:val="5912C71B"/>
    <w:rsid w:val="5980FCE6"/>
    <w:rsid w:val="5A07EAD4"/>
    <w:rsid w:val="5A2C59BB"/>
    <w:rsid w:val="5A454E4C"/>
    <w:rsid w:val="5C4A67DD"/>
    <w:rsid w:val="5C81A5FB"/>
    <w:rsid w:val="5EDEE895"/>
    <w:rsid w:val="5F094BC9"/>
    <w:rsid w:val="5F18BF6F"/>
    <w:rsid w:val="5F4AAA87"/>
    <w:rsid w:val="5FB946BD"/>
    <w:rsid w:val="60290F56"/>
    <w:rsid w:val="6093E153"/>
    <w:rsid w:val="612F787E"/>
    <w:rsid w:val="613BEEC1"/>
    <w:rsid w:val="6240EC8B"/>
    <w:rsid w:val="6252F0E2"/>
    <w:rsid w:val="62CB48DF"/>
    <w:rsid w:val="63DE0043"/>
    <w:rsid w:val="65291954"/>
    <w:rsid w:val="65D821C6"/>
    <w:rsid w:val="66253811"/>
    <w:rsid w:val="6642F3F5"/>
    <w:rsid w:val="66ABC158"/>
    <w:rsid w:val="688D51F6"/>
    <w:rsid w:val="69A3A0D9"/>
    <w:rsid w:val="69E55A58"/>
    <w:rsid w:val="6A0FFBBE"/>
    <w:rsid w:val="6AC24C24"/>
    <w:rsid w:val="6B5EDC49"/>
    <w:rsid w:val="6B69D457"/>
    <w:rsid w:val="6CFAACAA"/>
    <w:rsid w:val="6D72645B"/>
    <w:rsid w:val="6D79DD0F"/>
    <w:rsid w:val="6FE56ABB"/>
    <w:rsid w:val="7098CA46"/>
    <w:rsid w:val="70AA051D"/>
    <w:rsid w:val="72349AA7"/>
    <w:rsid w:val="73207014"/>
    <w:rsid w:val="7405C486"/>
    <w:rsid w:val="75644DE3"/>
    <w:rsid w:val="75ED3ED9"/>
    <w:rsid w:val="7733B255"/>
    <w:rsid w:val="77B5D01C"/>
    <w:rsid w:val="78679B47"/>
    <w:rsid w:val="78D935A9"/>
    <w:rsid w:val="794AF749"/>
    <w:rsid w:val="7A036BA8"/>
    <w:rsid w:val="7A6B5317"/>
    <w:rsid w:val="7A90587B"/>
    <w:rsid w:val="7BF7AE0E"/>
    <w:rsid w:val="7C072378"/>
    <w:rsid w:val="7CB28AE5"/>
    <w:rsid w:val="7D2442B6"/>
    <w:rsid w:val="7DA2F3D9"/>
    <w:rsid w:val="7DC7F93D"/>
    <w:rsid w:val="7E6322BB"/>
    <w:rsid w:val="7F63C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84D68"/>
  <w15:docId w15:val="{694BC411-F7B5-47C2-A9F8-4E3C57A1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E09"/>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10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3644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644A0"/>
  </w:style>
  <w:style w:type="paragraph" w:styleId="Footer">
    <w:name w:val="footer"/>
    <w:basedOn w:val="Normal"/>
    <w:link w:val="FooterChar"/>
    <w:uiPriority w:val="99"/>
    <w:semiHidden/>
    <w:rsid w:val="003644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644A0"/>
  </w:style>
  <w:style w:type="paragraph" w:styleId="ListParagraph">
    <w:name w:val="List Paragraph"/>
    <w:basedOn w:val="Normal"/>
    <w:uiPriority w:val="99"/>
    <w:qFormat/>
    <w:rsid w:val="009456B1"/>
    <w:pPr>
      <w:ind w:left="720"/>
    </w:pPr>
  </w:style>
  <w:style w:type="paragraph" w:styleId="BalloonText">
    <w:name w:val="Balloon Text"/>
    <w:basedOn w:val="Normal"/>
    <w:link w:val="BalloonTextChar"/>
    <w:uiPriority w:val="99"/>
    <w:semiHidden/>
    <w:unhideWhenUsed/>
    <w:rsid w:val="0009004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0043"/>
    <w:rPr>
      <w:rFonts w:ascii="Segoe UI" w:hAnsi="Segoe UI" w:cs="Calibri"/>
      <w:sz w:val="18"/>
      <w:szCs w:val="18"/>
      <w:lang w:val="en-US" w:eastAsia="en-US"/>
    </w:rPr>
  </w:style>
  <w:style w:type="paragraph" w:styleId="NoSpacing">
    <w:name w:val="No Spacing"/>
    <w:uiPriority w:val="1"/>
    <w:qFormat/>
    <w:rsid w:val="00512235"/>
    <w:rPr>
      <w:rFonts w:asciiTheme="minorHAnsi" w:eastAsiaTheme="minorHAnsi" w:hAnsiTheme="minorHAnsi" w:cstheme="minorBidi"/>
      <w:lang w:eastAsia="en-US"/>
    </w:rPr>
  </w:style>
  <w:style w:type="paragraph" w:customStyle="1" w:styleId="Default">
    <w:name w:val="Default"/>
    <w:rsid w:val="0086337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CA22B1"/>
    <w:rPr>
      <w:color w:val="0000FF" w:themeColor="hyperlink"/>
      <w:u w:val="single"/>
    </w:rPr>
  </w:style>
  <w:style w:type="paragraph" w:customStyle="1" w:styleId="paragraph">
    <w:name w:val="paragraph"/>
    <w:basedOn w:val="Normal"/>
    <w:rsid w:val="002D4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D4E7C"/>
  </w:style>
  <w:style w:type="character" w:customStyle="1" w:styleId="eop">
    <w:name w:val="eop"/>
    <w:basedOn w:val="DefaultParagraphFont"/>
    <w:rsid w:val="002D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50629227">
      <w:bodyDiv w:val="1"/>
      <w:marLeft w:val="0"/>
      <w:marRight w:val="0"/>
      <w:marTop w:val="0"/>
      <w:marBottom w:val="0"/>
      <w:divBdr>
        <w:top w:val="none" w:sz="0" w:space="0" w:color="auto"/>
        <w:left w:val="none" w:sz="0" w:space="0" w:color="auto"/>
        <w:bottom w:val="none" w:sz="0" w:space="0" w:color="auto"/>
        <w:right w:val="none" w:sz="0" w:space="0" w:color="auto"/>
      </w:divBdr>
      <w:divsChild>
        <w:div w:id="357512251">
          <w:marLeft w:val="0"/>
          <w:marRight w:val="0"/>
          <w:marTop w:val="0"/>
          <w:marBottom w:val="0"/>
          <w:divBdr>
            <w:top w:val="none" w:sz="0" w:space="0" w:color="auto"/>
            <w:left w:val="none" w:sz="0" w:space="0" w:color="auto"/>
            <w:bottom w:val="none" w:sz="0" w:space="0" w:color="auto"/>
            <w:right w:val="none" w:sz="0" w:space="0" w:color="auto"/>
          </w:divBdr>
        </w:div>
        <w:div w:id="1668096547">
          <w:marLeft w:val="0"/>
          <w:marRight w:val="0"/>
          <w:marTop w:val="0"/>
          <w:marBottom w:val="0"/>
          <w:divBdr>
            <w:top w:val="none" w:sz="0" w:space="0" w:color="auto"/>
            <w:left w:val="none" w:sz="0" w:space="0" w:color="auto"/>
            <w:bottom w:val="none" w:sz="0" w:space="0" w:color="auto"/>
            <w:right w:val="none" w:sz="0" w:space="0" w:color="auto"/>
          </w:divBdr>
        </w:div>
        <w:div w:id="471992712">
          <w:marLeft w:val="0"/>
          <w:marRight w:val="0"/>
          <w:marTop w:val="0"/>
          <w:marBottom w:val="0"/>
          <w:divBdr>
            <w:top w:val="none" w:sz="0" w:space="0" w:color="auto"/>
            <w:left w:val="none" w:sz="0" w:space="0" w:color="auto"/>
            <w:bottom w:val="none" w:sz="0" w:space="0" w:color="auto"/>
            <w:right w:val="none" w:sz="0" w:space="0" w:color="auto"/>
          </w:divBdr>
        </w:div>
        <w:div w:id="688986543">
          <w:marLeft w:val="0"/>
          <w:marRight w:val="0"/>
          <w:marTop w:val="0"/>
          <w:marBottom w:val="0"/>
          <w:divBdr>
            <w:top w:val="none" w:sz="0" w:space="0" w:color="auto"/>
            <w:left w:val="none" w:sz="0" w:space="0" w:color="auto"/>
            <w:bottom w:val="none" w:sz="0" w:space="0" w:color="auto"/>
            <w:right w:val="none" w:sz="0" w:space="0" w:color="auto"/>
          </w:divBdr>
        </w:div>
        <w:div w:id="1287586035">
          <w:marLeft w:val="0"/>
          <w:marRight w:val="0"/>
          <w:marTop w:val="0"/>
          <w:marBottom w:val="0"/>
          <w:divBdr>
            <w:top w:val="none" w:sz="0" w:space="0" w:color="auto"/>
            <w:left w:val="none" w:sz="0" w:space="0" w:color="auto"/>
            <w:bottom w:val="none" w:sz="0" w:space="0" w:color="auto"/>
            <w:right w:val="none" w:sz="0" w:space="0" w:color="auto"/>
          </w:divBdr>
        </w:div>
        <w:div w:id="2145811602">
          <w:marLeft w:val="0"/>
          <w:marRight w:val="0"/>
          <w:marTop w:val="0"/>
          <w:marBottom w:val="0"/>
          <w:divBdr>
            <w:top w:val="none" w:sz="0" w:space="0" w:color="auto"/>
            <w:left w:val="none" w:sz="0" w:space="0" w:color="auto"/>
            <w:bottom w:val="none" w:sz="0" w:space="0" w:color="auto"/>
            <w:right w:val="none" w:sz="0" w:space="0" w:color="auto"/>
          </w:divBdr>
        </w:div>
      </w:divsChild>
    </w:div>
    <w:div w:id="955602682">
      <w:bodyDiv w:val="1"/>
      <w:marLeft w:val="0"/>
      <w:marRight w:val="0"/>
      <w:marTop w:val="0"/>
      <w:marBottom w:val="0"/>
      <w:divBdr>
        <w:top w:val="none" w:sz="0" w:space="0" w:color="auto"/>
        <w:left w:val="none" w:sz="0" w:space="0" w:color="auto"/>
        <w:bottom w:val="none" w:sz="0" w:space="0" w:color="auto"/>
        <w:right w:val="none" w:sz="0" w:space="0" w:color="auto"/>
      </w:divBdr>
    </w:div>
    <w:div w:id="1008362878">
      <w:bodyDiv w:val="1"/>
      <w:marLeft w:val="0"/>
      <w:marRight w:val="0"/>
      <w:marTop w:val="0"/>
      <w:marBottom w:val="0"/>
      <w:divBdr>
        <w:top w:val="none" w:sz="0" w:space="0" w:color="auto"/>
        <w:left w:val="none" w:sz="0" w:space="0" w:color="auto"/>
        <w:bottom w:val="none" w:sz="0" w:space="0" w:color="auto"/>
        <w:right w:val="none" w:sz="0" w:space="0" w:color="auto"/>
      </w:divBdr>
    </w:div>
    <w:div w:id="1183979917">
      <w:bodyDiv w:val="1"/>
      <w:marLeft w:val="0"/>
      <w:marRight w:val="0"/>
      <w:marTop w:val="0"/>
      <w:marBottom w:val="0"/>
      <w:divBdr>
        <w:top w:val="none" w:sz="0" w:space="0" w:color="auto"/>
        <w:left w:val="none" w:sz="0" w:space="0" w:color="auto"/>
        <w:bottom w:val="none" w:sz="0" w:space="0" w:color="auto"/>
        <w:right w:val="none" w:sz="0" w:space="0" w:color="auto"/>
      </w:divBdr>
    </w:div>
    <w:div w:id="1385251046">
      <w:bodyDiv w:val="1"/>
      <w:marLeft w:val="0"/>
      <w:marRight w:val="0"/>
      <w:marTop w:val="0"/>
      <w:marBottom w:val="0"/>
      <w:divBdr>
        <w:top w:val="none" w:sz="0" w:space="0" w:color="auto"/>
        <w:left w:val="none" w:sz="0" w:space="0" w:color="auto"/>
        <w:bottom w:val="none" w:sz="0" w:space="0" w:color="auto"/>
        <w:right w:val="none" w:sz="0" w:space="0" w:color="auto"/>
      </w:divBdr>
    </w:div>
    <w:div w:id="1643804138">
      <w:bodyDiv w:val="1"/>
      <w:marLeft w:val="0"/>
      <w:marRight w:val="0"/>
      <w:marTop w:val="0"/>
      <w:marBottom w:val="0"/>
      <w:divBdr>
        <w:top w:val="none" w:sz="0" w:space="0" w:color="auto"/>
        <w:left w:val="none" w:sz="0" w:space="0" w:color="auto"/>
        <w:bottom w:val="none" w:sz="0" w:space="0" w:color="auto"/>
        <w:right w:val="none" w:sz="0" w:space="0" w:color="auto"/>
      </w:divBdr>
      <w:divsChild>
        <w:div w:id="1561748227">
          <w:marLeft w:val="0"/>
          <w:marRight w:val="0"/>
          <w:marTop w:val="0"/>
          <w:marBottom w:val="0"/>
          <w:divBdr>
            <w:top w:val="none" w:sz="0" w:space="0" w:color="auto"/>
            <w:left w:val="none" w:sz="0" w:space="0" w:color="auto"/>
            <w:bottom w:val="none" w:sz="0" w:space="0" w:color="auto"/>
            <w:right w:val="none" w:sz="0" w:space="0" w:color="auto"/>
          </w:divBdr>
        </w:div>
        <w:div w:id="2125607866">
          <w:marLeft w:val="0"/>
          <w:marRight w:val="0"/>
          <w:marTop w:val="0"/>
          <w:marBottom w:val="0"/>
          <w:divBdr>
            <w:top w:val="none" w:sz="0" w:space="0" w:color="auto"/>
            <w:left w:val="none" w:sz="0" w:space="0" w:color="auto"/>
            <w:bottom w:val="none" w:sz="0" w:space="0" w:color="auto"/>
            <w:right w:val="none" w:sz="0" w:space="0" w:color="auto"/>
          </w:divBdr>
        </w:div>
        <w:div w:id="2042634218">
          <w:marLeft w:val="0"/>
          <w:marRight w:val="0"/>
          <w:marTop w:val="0"/>
          <w:marBottom w:val="0"/>
          <w:divBdr>
            <w:top w:val="none" w:sz="0" w:space="0" w:color="auto"/>
            <w:left w:val="none" w:sz="0" w:space="0" w:color="auto"/>
            <w:bottom w:val="none" w:sz="0" w:space="0" w:color="auto"/>
            <w:right w:val="none" w:sz="0" w:space="0" w:color="auto"/>
          </w:divBdr>
        </w:div>
      </w:divsChild>
    </w:div>
    <w:div w:id="1907108796">
      <w:bodyDiv w:val="1"/>
      <w:marLeft w:val="0"/>
      <w:marRight w:val="0"/>
      <w:marTop w:val="0"/>
      <w:marBottom w:val="0"/>
      <w:divBdr>
        <w:top w:val="none" w:sz="0" w:space="0" w:color="auto"/>
        <w:left w:val="none" w:sz="0" w:space="0" w:color="auto"/>
        <w:bottom w:val="none" w:sz="0" w:space="0" w:color="auto"/>
        <w:right w:val="none" w:sz="0" w:space="0" w:color="auto"/>
      </w:divBdr>
    </w:div>
    <w:div w:id="1908955938">
      <w:bodyDiv w:val="1"/>
      <w:marLeft w:val="0"/>
      <w:marRight w:val="0"/>
      <w:marTop w:val="0"/>
      <w:marBottom w:val="0"/>
      <w:divBdr>
        <w:top w:val="none" w:sz="0" w:space="0" w:color="auto"/>
        <w:left w:val="none" w:sz="0" w:space="0" w:color="auto"/>
        <w:bottom w:val="none" w:sz="0" w:space="0" w:color="auto"/>
        <w:right w:val="none" w:sz="0" w:space="0" w:color="auto"/>
      </w:divBdr>
    </w:div>
    <w:div w:id="2142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66B8D5C7FD74682B864D8EFFC4FBF" ma:contentTypeVersion="5" ma:contentTypeDescription="Create a new document." ma:contentTypeScope="" ma:versionID="b06cc0912e597f76cd93ee98ca3b98c6">
  <xsd:schema xmlns:xsd="http://www.w3.org/2001/XMLSchema" xmlns:xs="http://www.w3.org/2001/XMLSchema" xmlns:p="http://schemas.microsoft.com/office/2006/metadata/properties" xmlns:ns2="9ff12825-32e0-4dca-9542-ef1cd0e04dd5" targetNamespace="http://schemas.microsoft.com/office/2006/metadata/properties" ma:root="true" ma:fieldsID="1c1339bebe07c7c999fe07b212431571" ns2:_="">
    <xsd:import namespace="9ff12825-32e0-4dca-9542-ef1cd0e04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2825-32e0-4dca-9542-ef1cd0e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749E-A4A8-4EEB-8C8B-A965F7A05799}">
  <ds:schemaRef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9ff12825-32e0-4dca-9542-ef1cd0e04dd5"/>
    <ds:schemaRef ds:uri="http://purl.org/dc/elements/1.1/"/>
  </ds:schemaRefs>
</ds:datastoreItem>
</file>

<file path=customXml/itemProps2.xml><?xml version="1.0" encoding="utf-8"?>
<ds:datastoreItem xmlns:ds="http://schemas.openxmlformats.org/officeDocument/2006/customXml" ds:itemID="{FF386FB5-FB61-49F2-8E31-6189868EC50C}">
  <ds:schemaRefs>
    <ds:schemaRef ds:uri="http://schemas.microsoft.com/sharepoint/v3/contenttype/forms"/>
  </ds:schemaRefs>
</ds:datastoreItem>
</file>

<file path=customXml/itemProps3.xml><?xml version="1.0" encoding="utf-8"?>
<ds:datastoreItem xmlns:ds="http://schemas.openxmlformats.org/officeDocument/2006/customXml" ds:itemID="{04F1A344-3B5C-4401-B3FD-604F1F98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2825-32e0-4dca-9542-ef1cd0e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9FD1A-2C81-4421-A4A0-A7E602E3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Monday</vt:lpstr>
    </vt:vector>
  </TitlesOfParts>
  <Company>Research Machines plc.</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Teacher</dc:creator>
  <cp:keywords/>
  <dc:description/>
  <cp:lastModifiedBy>SFAIRBANKS@PER.LOCAL</cp:lastModifiedBy>
  <cp:revision>2</cp:revision>
  <cp:lastPrinted>2020-11-06T16:33:00Z</cp:lastPrinted>
  <dcterms:created xsi:type="dcterms:W3CDTF">2022-03-09T13:40:00Z</dcterms:created>
  <dcterms:modified xsi:type="dcterms:W3CDTF">2022-03-09T13:40:00Z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-1613225369</vt:i4>
  </property>
  <property fmtid="{D5CDD505-2E9C-101B-9397-08002B2CF9AE}" pid="3" name="ContentTypeId">
    <vt:lpwstr>0x01010042666B8D5C7FD74682B864D8EFFC4FBF</vt:lpwstr>
  </property>
</Properties>
</file>