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522A6C71"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0C520D">
        <w:rPr>
          <w:rFonts w:ascii="Arial" w:hAnsi="Arial" w:cs="Arial"/>
          <w:sz w:val="28"/>
          <w:szCs w:val="28"/>
        </w:rPr>
        <w:t xml:space="preserve"> 18</w:t>
      </w:r>
      <w:r w:rsidR="006D49DD">
        <w:rPr>
          <w:rFonts w:ascii="Arial" w:hAnsi="Arial" w:cs="Arial"/>
          <w:sz w:val="28"/>
          <w:szCs w:val="28"/>
        </w:rPr>
        <w:t>.1.21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4DC92B92">
        <w:tc>
          <w:tcPr>
            <w:tcW w:w="2122" w:type="dxa"/>
          </w:tcPr>
          <w:p w14:paraId="2C055FC8" w14:textId="05526315" w:rsidR="00A13081" w:rsidRDefault="00A13081" w:rsidP="00A13081">
            <w:pPr>
              <w:rPr>
                <w:rFonts w:ascii="Arial" w:hAnsi="Arial" w:cs="Arial"/>
                <w:sz w:val="28"/>
                <w:szCs w:val="28"/>
              </w:rPr>
            </w:pPr>
            <w:r w:rsidRPr="0002582F">
              <w:rPr>
                <w:rFonts w:ascii="Arial" w:hAnsi="Arial" w:cs="Arial"/>
                <w:sz w:val="28"/>
                <w:szCs w:val="28"/>
              </w:rPr>
              <w:t>Monday</w:t>
            </w:r>
            <w:r w:rsidR="000C520D">
              <w:rPr>
                <w:rFonts w:ascii="Arial" w:hAnsi="Arial" w:cs="Arial"/>
                <w:sz w:val="28"/>
                <w:szCs w:val="28"/>
              </w:rPr>
              <w:t xml:space="preserve"> 18</w:t>
            </w:r>
            <w:r w:rsidR="00983C95" w:rsidRPr="00D30238">
              <w:rPr>
                <w:rFonts w:ascii="Arial" w:hAnsi="Arial" w:cs="Arial"/>
                <w:sz w:val="28"/>
                <w:szCs w:val="28"/>
                <w:vertAlign w:val="superscript"/>
              </w:rPr>
              <w:t>th</w:t>
            </w:r>
            <w:r w:rsidR="00D30238">
              <w:rPr>
                <w:rFonts w:ascii="Arial" w:hAnsi="Arial" w:cs="Arial"/>
                <w:sz w:val="28"/>
                <w:szCs w:val="28"/>
              </w:rPr>
              <w:t xml:space="preserve"> January</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3942" w:type="dxa"/>
          </w:tcPr>
          <w:p w14:paraId="5E422D3A" w14:textId="3BA7CE04" w:rsidR="00482590" w:rsidRDefault="00D30238" w:rsidP="00A13081">
            <w:pPr>
              <w:rPr>
                <w:rFonts w:ascii="Arial" w:hAnsi="Arial" w:cs="Arial"/>
                <w:b/>
              </w:rPr>
            </w:pPr>
            <w:r w:rsidRPr="00D30238">
              <w:rPr>
                <w:rFonts w:ascii="Arial" w:hAnsi="Arial" w:cs="Arial"/>
                <w:b/>
              </w:rPr>
              <w:t>Main activity</w:t>
            </w:r>
            <w:r>
              <w:rPr>
                <w:rFonts w:ascii="Arial" w:hAnsi="Arial" w:cs="Arial"/>
              </w:rPr>
              <w:t xml:space="preserve"> </w:t>
            </w:r>
            <w:r w:rsidRPr="00670D8B">
              <w:rPr>
                <w:rFonts w:ascii="Arial" w:hAnsi="Arial" w:cs="Arial"/>
                <w:b/>
              </w:rPr>
              <w:t xml:space="preserve">– </w:t>
            </w:r>
            <w:r w:rsidR="00654A17">
              <w:rPr>
                <w:rFonts w:ascii="Arial" w:hAnsi="Arial" w:cs="Arial"/>
                <w:b/>
              </w:rPr>
              <w:t>Can I plan a new story?</w:t>
            </w:r>
          </w:p>
          <w:p w14:paraId="2F9737AF" w14:textId="0495FD5D" w:rsidR="00654A17" w:rsidRPr="00E03774" w:rsidRDefault="00654A17" w:rsidP="00A13081">
            <w:pPr>
              <w:rPr>
                <w:rFonts w:ascii="Arial" w:hAnsi="Arial" w:cs="Arial"/>
                <w:color w:val="FF0000"/>
              </w:rPr>
            </w:pPr>
            <w:r>
              <w:rPr>
                <w:rFonts w:ascii="Arial" w:hAnsi="Arial" w:cs="Arial"/>
              </w:rPr>
              <w:t>You should now be quite familiar with the story A Bit Lost, having retold it last week. This week we are going to plan a new story with the same pattern by changing some of the animals. The PowerPoint will guide you throug</w:t>
            </w:r>
            <w:r w:rsidR="005537A0">
              <w:rPr>
                <w:rFonts w:ascii="Arial" w:hAnsi="Arial" w:cs="Arial"/>
              </w:rPr>
              <w:t>h this – use it to help you start</w:t>
            </w:r>
            <w:r>
              <w:rPr>
                <w:rFonts w:ascii="Arial" w:hAnsi="Arial" w:cs="Arial"/>
              </w:rPr>
              <w:t xml:space="preserve"> a plan for the new story</w:t>
            </w:r>
            <w:r w:rsidR="005537A0">
              <w:rPr>
                <w:rFonts w:ascii="Arial" w:hAnsi="Arial" w:cs="Arial"/>
              </w:rPr>
              <w:t xml:space="preserve"> by deciding on the characters</w:t>
            </w:r>
            <w:r w:rsidRPr="00E03774">
              <w:rPr>
                <w:rFonts w:ascii="Arial" w:hAnsi="Arial" w:cs="Arial"/>
                <w:color w:val="FF0000"/>
              </w:rPr>
              <w:t>.</w:t>
            </w:r>
            <w:r w:rsidR="00E03774" w:rsidRPr="00E03774">
              <w:rPr>
                <w:rFonts w:ascii="Arial" w:hAnsi="Arial" w:cs="Arial"/>
                <w:color w:val="FF0000"/>
              </w:rPr>
              <w:t>(There is also a video of Mr</w:t>
            </w:r>
            <w:r w:rsidR="00E03774">
              <w:rPr>
                <w:rFonts w:ascii="Arial" w:hAnsi="Arial" w:cs="Arial"/>
                <w:color w:val="FF0000"/>
              </w:rPr>
              <w:t>s Champion explaining the PowerP</w:t>
            </w:r>
            <w:r w:rsidR="00E03774" w:rsidRPr="00E03774">
              <w:rPr>
                <w:rFonts w:ascii="Arial" w:hAnsi="Arial" w:cs="Arial"/>
                <w:color w:val="FF0000"/>
              </w:rPr>
              <w:t>oint)</w:t>
            </w:r>
          </w:p>
          <w:p w14:paraId="1878C79B" w14:textId="77777777" w:rsidR="00D30238" w:rsidRDefault="00D30238" w:rsidP="00A13081">
            <w:pPr>
              <w:rPr>
                <w:rFonts w:ascii="Arial" w:hAnsi="Arial" w:cs="Arial"/>
              </w:rPr>
            </w:pPr>
          </w:p>
          <w:p w14:paraId="5CB8F4C9" w14:textId="682E731E" w:rsidR="00D30238" w:rsidRPr="00E03774" w:rsidRDefault="00D30238" w:rsidP="00A13081">
            <w:pPr>
              <w:rPr>
                <w:rFonts w:ascii="Arial" w:hAnsi="Arial" w:cs="Arial"/>
                <w:color w:val="FF0000"/>
              </w:rPr>
            </w:pPr>
            <w:r w:rsidRPr="00D30238">
              <w:rPr>
                <w:rFonts w:ascii="Arial" w:hAnsi="Arial" w:cs="Arial"/>
                <w:b/>
              </w:rPr>
              <w:t>Phonics</w:t>
            </w:r>
            <w:r w:rsidR="00CA52B3">
              <w:rPr>
                <w:rFonts w:ascii="Arial" w:hAnsi="Arial" w:cs="Arial"/>
                <w:b/>
              </w:rPr>
              <w:t xml:space="preserve"> –</w:t>
            </w:r>
            <w:r w:rsidR="007D39AE">
              <w:rPr>
                <w:rFonts w:ascii="Arial" w:hAnsi="Arial" w:cs="Arial"/>
              </w:rPr>
              <w:t xml:space="preserve"> </w:t>
            </w:r>
            <w:r w:rsidR="00130019">
              <w:rPr>
                <w:rFonts w:ascii="Arial" w:hAnsi="Arial" w:cs="Arial"/>
              </w:rPr>
              <w:t xml:space="preserve">introducing </w:t>
            </w:r>
            <w:r w:rsidR="007D39AE">
              <w:rPr>
                <w:rFonts w:ascii="Arial" w:hAnsi="Arial" w:cs="Arial"/>
                <w:b/>
              </w:rPr>
              <w:t>split digraph o</w:t>
            </w:r>
            <w:r w:rsidR="00CA52B3" w:rsidRPr="00670D8B">
              <w:rPr>
                <w:rFonts w:ascii="Arial" w:hAnsi="Arial" w:cs="Arial"/>
                <w:b/>
              </w:rPr>
              <w:t>-e</w:t>
            </w:r>
            <w:r w:rsidR="00CA52B3" w:rsidRPr="00220531">
              <w:rPr>
                <w:rFonts w:ascii="Arial" w:hAnsi="Arial" w:cs="Arial"/>
              </w:rPr>
              <w:t>.</w:t>
            </w:r>
            <w:r w:rsidR="00130019">
              <w:rPr>
                <w:rFonts w:ascii="Arial" w:hAnsi="Arial" w:cs="Arial"/>
              </w:rPr>
              <w:t xml:space="preserve"> PowerPoint</w:t>
            </w:r>
            <w:r w:rsidR="00672F5A">
              <w:rPr>
                <w:rFonts w:ascii="Arial" w:hAnsi="Arial" w:cs="Arial"/>
              </w:rPr>
              <w:t>s this week</w:t>
            </w:r>
            <w:r w:rsidR="00130019">
              <w:rPr>
                <w:rFonts w:ascii="Arial" w:hAnsi="Arial" w:cs="Arial"/>
              </w:rPr>
              <w:t xml:space="preserve"> ha</w:t>
            </w:r>
            <w:r w:rsidR="00672F5A">
              <w:rPr>
                <w:rFonts w:ascii="Arial" w:hAnsi="Arial" w:cs="Arial"/>
              </w:rPr>
              <w:t>ve</w:t>
            </w:r>
            <w:r w:rsidR="00130019">
              <w:rPr>
                <w:rFonts w:ascii="Arial" w:hAnsi="Arial" w:cs="Arial"/>
              </w:rPr>
              <w:t xml:space="preserve"> lots of activities</w:t>
            </w:r>
            <w:r w:rsidR="00672F5A">
              <w:rPr>
                <w:rFonts w:ascii="Arial" w:hAnsi="Arial" w:cs="Arial"/>
              </w:rPr>
              <w:t xml:space="preserve"> – but you don’t have to tackle them all!</w:t>
            </w:r>
            <w:r w:rsidR="00E03774">
              <w:rPr>
                <w:rFonts w:ascii="Arial" w:hAnsi="Arial" w:cs="Arial"/>
              </w:rPr>
              <w:t xml:space="preserve"> </w:t>
            </w:r>
            <w:r w:rsidR="00E03774" w:rsidRPr="00E03774">
              <w:rPr>
                <w:rFonts w:ascii="Arial" w:hAnsi="Arial" w:cs="Arial"/>
                <w:color w:val="FF0000"/>
              </w:rPr>
              <w:t>(If you aren’t sure about phonics, there is a video introducing this sound.)</w:t>
            </w:r>
          </w:p>
          <w:p w14:paraId="5264C03A" w14:textId="77777777" w:rsidR="00D30238" w:rsidRPr="00D30238" w:rsidRDefault="00D30238" w:rsidP="00A13081">
            <w:pPr>
              <w:rPr>
                <w:rFonts w:ascii="Arial" w:hAnsi="Arial" w:cs="Arial"/>
                <w:b/>
              </w:rPr>
            </w:pPr>
          </w:p>
          <w:p w14:paraId="5D82D6F7" w14:textId="13C2BD88" w:rsidR="00D30238" w:rsidRDefault="00D30238" w:rsidP="00A13081">
            <w:pPr>
              <w:rPr>
                <w:rFonts w:ascii="Arial" w:hAnsi="Arial" w:cs="Arial"/>
              </w:rPr>
            </w:pPr>
            <w:r w:rsidRPr="00D30238">
              <w:rPr>
                <w:rFonts w:ascii="Arial" w:hAnsi="Arial" w:cs="Arial"/>
                <w:b/>
              </w:rPr>
              <w:t>Reading</w:t>
            </w:r>
            <w:r>
              <w:rPr>
                <w:rFonts w:ascii="Arial" w:hAnsi="Arial" w:cs="Arial"/>
              </w:rPr>
              <w:t xml:space="preserve"> </w:t>
            </w:r>
            <w:r w:rsidR="00627A6E">
              <w:rPr>
                <w:rFonts w:ascii="Arial" w:hAnsi="Arial" w:cs="Arial"/>
              </w:rPr>
              <w:t xml:space="preserve">– read a </w:t>
            </w:r>
            <w:r w:rsidR="00627A6E" w:rsidRPr="00670D8B">
              <w:rPr>
                <w:rFonts w:ascii="Arial" w:hAnsi="Arial" w:cs="Arial"/>
                <w:b/>
              </w:rPr>
              <w:t>story book</w:t>
            </w:r>
            <w:r w:rsidR="00627A6E">
              <w:rPr>
                <w:rFonts w:ascii="Arial" w:hAnsi="Arial" w:cs="Arial"/>
              </w:rPr>
              <w:t>, either one you have at home or something from Oxford Owl.</w:t>
            </w:r>
          </w:p>
          <w:p w14:paraId="6A05A809" w14:textId="231726C0" w:rsidR="00627A6E" w:rsidRPr="00980DAD" w:rsidRDefault="00627A6E" w:rsidP="00A13081">
            <w:pPr>
              <w:rPr>
                <w:rFonts w:ascii="Arial" w:hAnsi="Arial" w:cs="Arial"/>
              </w:rPr>
            </w:pPr>
            <w:r>
              <w:rPr>
                <w:rFonts w:ascii="Arial" w:hAnsi="Arial" w:cs="Arial"/>
              </w:rPr>
              <w:t>When you have read it/ some of it, draw your favourite page and write the title of the book so that you remember where it was from.</w:t>
            </w:r>
          </w:p>
        </w:tc>
        <w:tc>
          <w:tcPr>
            <w:tcW w:w="3942" w:type="dxa"/>
          </w:tcPr>
          <w:p w14:paraId="36C71B4D" w14:textId="4FFD7473" w:rsidR="00983C95" w:rsidRDefault="00D30238" w:rsidP="00A13081">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w:t>
            </w:r>
            <w:r w:rsidR="004D1278">
              <w:rPr>
                <w:rFonts w:ascii="Arial" w:hAnsi="Arial" w:cs="Arial"/>
                <w:sz w:val="24"/>
                <w:szCs w:val="24"/>
              </w:rPr>
              <w:t>play “number bond tennis” with a grown up. The grown up “serves” a single digit number to you and you serve back the number needed to make 10. If you are good at this, extend it to number bonds to 20.</w:t>
            </w:r>
          </w:p>
          <w:p w14:paraId="36DAD44C" w14:textId="77777777" w:rsidR="00D30238" w:rsidRDefault="00D30238" w:rsidP="00A13081">
            <w:pPr>
              <w:rPr>
                <w:rFonts w:ascii="Arial" w:hAnsi="Arial" w:cs="Arial"/>
                <w:sz w:val="24"/>
                <w:szCs w:val="24"/>
              </w:rPr>
            </w:pPr>
          </w:p>
          <w:p w14:paraId="6FD9EC4B" w14:textId="77777777" w:rsidR="00147891" w:rsidRPr="00147891" w:rsidRDefault="00D30238" w:rsidP="007D39AE">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w:t>
            </w:r>
            <w:r w:rsidR="003E21C9" w:rsidRPr="00147891">
              <w:rPr>
                <w:rFonts w:ascii="Arial" w:hAnsi="Arial" w:cs="Arial"/>
                <w:b/>
                <w:sz w:val="24"/>
                <w:szCs w:val="24"/>
              </w:rPr>
              <w:t>–</w:t>
            </w:r>
            <w:r w:rsidR="00670D8B" w:rsidRPr="00147891">
              <w:rPr>
                <w:rFonts w:ascii="Arial" w:hAnsi="Arial" w:cs="Arial"/>
                <w:b/>
                <w:sz w:val="24"/>
                <w:szCs w:val="24"/>
              </w:rPr>
              <w:t xml:space="preserve"> </w:t>
            </w:r>
            <w:r w:rsidR="00147891" w:rsidRPr="00147891">
              <w:rPr>
                <w:rFonts w:ascii="Arial" w:hAnsi="Arial" w:cs="Arial"/>
                <w:b/>
                <w:sz w:val="24"/>
                <w:szCs w:val="24"/>
              </w:rPr>
              <w:t>Can I count forwards and backwards to 50? Can I count up to 50 objects accurately?</w:t>
            </w:r>
          </w:p>
          <w:p w14:paraId="7B42B9B2" w14:textId="4EDBA8FF" w:rsidR="007D39AE" w:rsidRDefault="00147891" w:rsidP="007D39AE">
            <w:pPr>
              <w:rPr>
                <w:rFonts w:ascii="Arial" w:hAnsi="Arial" w:cs="Arial"/>
                <w:sz w:val="24"/>
                <w:szCs w:val="24"/>
              </w:rPr>
            </w:pPr>
            <w:r>
              <w:rPr>
                <w:rFonts w:ascii="Arial" w:hAnsi="Arial" w:cs="Arial"/>
                <w:sz w:val="24"/>
                <w:szCs w:val="24"/>
              </w:rPr>
              <w:t>T</w:t>
            </w:r>
            <w:r w:rsidR="00C05A02">
              <w:rPr>
                <w:rFonts w:ascii="Arial" w:hAnsi="Arial" w:cs="Arial"/>
                <w:sz w:val="24"/>
                <w:szCs w:val="24"/>
              </w:rPr>
              <w:t>his week we ar</w:t>
            </w:r>
            <w:r w:rsidR="0018702A">
              <w:rPr>
                <w:rFonts w:ascii="Arial" w:hAnsi="Arial" w:cs="Arial"/>
                <w:sz w:val="24"/>
                <w:szCs w:val="24"/>
              </w:rPr>
              <w:t>e focusing on numbers to 50. Children</w:t>
            </w:r>
            <w:r w:rsidR="00C05A02">
              <w:rPr>
                <w:rFonts w:ascii="Arial" w:hAnsi="Arial" w:cs="Arial"/>
                <w:sz w:val="24"/>
                <w:szCs w:val="24"/>
              </w:rPr>
              <w:t xml:space="preserve"> need to become secure at counting forwards and backwards, particularly when crossing the 10s, and learn about grouping into tens to aid counting.</w:t>
            </w:r>
            <w:r w:rsidR="00E03774">
              <w:rPr>
                <w:rFonts w:ascii="Arial" w:hAnsi="Arial" w:cs="Arial"/>
                <w:sz w:val="24"/>
                <w:szCs w:val="24"/>
              </w:rPr>
              <w:t xml:space="preserve"> </w:t>
            </w:r>
            <w:r w:rsidR="00E03774" w:rsidRPr="00E03774">
              <w:rPr>
                <w:rFonts w:ascii="Arial" w:hAnsi="Arial" w:cs="Arial"/>
                <w:color w:val="FF0000"/>
                <w:sz w:val="24"/>
                <w:szCs w:val="24"/>
              </w:rPr>
              <w:t>(There is a video explaining this too.)</w:t>
            </w:r>
          </w:p>
          <w:p w14:paraId="0FFBEF1B" w14:textId="4F109475" w:rsidR="00C05A02" w:rsidRDefault="00C05A02" w:rsidP="007D39AE">
            <w:pPr>
              <w:rPr>
                <w:rFonts w:ascii="Arial" w:hAnsi="Arial" w:cs="Arial"/>
                <w:sz w:val="24"/>
                <w:szCs w:val="24"/>
              </w:rPr>
            </w:pPr>
          </w:p>
          <w:p w14:paraId="32F43A60" w14:textId="77777777" w:rsidR="008055D5" w:rsidRDefault="00C05A02" w:rsidP="00C05A02">
            <w:pPr>
              <w:rPr>
                <w:rFonts w:ascii="Arial" w:hAnsi="Arial" w:cs="Arial"/>
                <w:sz w:val="24"/>
                <w:szCs w:val="24"/>
              </w:rPr>
            </w:pPr>
            <w:r>
              <w:rPr>
                <w:rFonts w:ascii="Arial" w:hAnsi="Arial" w:cs="Arial"/>
                <w:sz w:val="24"/>
                <w:szCs w:val="24"/>
              </w:rPr>
              <w:t>Today’s sheet has some practical tasks and some questions to tackle.</w:t>
            </w:r>
          </w:p>
          <w:p w14:paraId="1E3642EE" w14:textId="77777777" w:rsidR="00D50331" w:rsidRDefault="00D50331" w:rsidP="00C05A02">
            <w:pPr>
              <w:rPr>
                <w:rFonts w:ascii="Arial" w:hAnsi="Arial" w:cs="Arial"/>
                <w:sz w:val="24"/>
                <w:szCs w:val="24"/>
              </w:rPr>
            </w:pPr>
            <w:r>
              <w:rPr>
                <w:rFonts w:ascii="Arial" w:hAnsi="Arial" w:cs="Arial"/>
                <w:sz w:val="24"/>
                <w:szCs w:val="24"/>
              </w:rPr>
              <w:t>The 1-50 section of this game is also good for becoming familiar with a 100 square:</w:t>
            </w:r>
          </w:p>
          <w:p w14:paraId="46457BF6" w14:textId="31100547" w:rsidR="00D50331" w:rsidRPr="008055D5" w:rsidRDefault="00D50331" w:rsidP="00C05A02">
            <w:pPr>
              <w:rPr>
                <w:rFonts w:ascii="Arial" w:hAnsi="Arial" w:cs="Arial"/>
                <w:sz w:val="24"/>
                <w:szCs w:val="24"/>
              </w:rPr>
            </w:pPr>
            <w:hyperlink r:id="rId5" w:history="1">
              <w:r w:rsidRPr="00FF3015">
                <w:rPr>
                  <w:rStyle w:val="Hyperlink"/>
                  <w:rFonts w:ascii="Arial" w:hAnsi="Arial" w:cs="Arial"/>
                  <w:sz w:val="24"/>
                  <w:szCs w:val="24"/>
                </w:rPr>
                <w:t>https://www.topmarks.co.uk/learning-to-count/helicopter-rescue</w:t>
              </w:r>
            </w:hyperlink>
            <w:r>
              <w:rPr>
                <w:rFonts w:ascii="Arial" w:hAnsi="Arial" w:cs="Arial"/>
                <w:sz w:val="24"/>
                <w:szCs w:val="24"/>
              </w:rPr>
              <w:t xml:space="preserve"> </w:t>
            </w:r>
          </w:p>
        </w:tc>
        <w:tc>
          <w:tcPr>
            <w:tcW w:w="3942" w:type="dxa"/>
          </w:tcPr>
          <w:p w14:paraId="247E6682" w14:textId="5672C9D4" w:rsidR="007D39AE" w:rsidRPr="00147891" w:rsidRDefault="00D30238" w:rsidP="007D39AE">
            <w:pPr>
              <w:rPr>
                <w:rFonts w:ascii="Arial" w:hAnsi="Arial" w:cs="Arial"/>
                <w:b/>
                <w:sz w:val="24"/>
                <w:szCs w:val="24"/>
              </w:rPr>
            </w:pPr>
            <w:r w:rsidRPr="005C6237">
              <w:rPr>
                <w:rFonts w:ascii="Arial" w:hAnsi="Arial" w:cs="Arial"/>
                <w:b/>
                <w:sz w:val="24"/>
                <w:szCs w:val="24"/>
              </w:rPr>
              <w:t>Science</w:t>
            </w:r>
            <w:r w:rsidRPr="00670D8B">
              <w:rPr>
                <w:rFonts w:ascii="Arial" w:hAnsi="Arial" w:cs="Arial"/>
                <w:sz w:val="24"/>
                <w:szCs w:val="24"/>
              </w:rPr>
              <w:t xml:space="preserve"> – </w:t>
            </w:r>
            <w:r w:rsidR="00F55931" w:rsidRPr="00147891">
              <w:rPr>
                <w:rFonts w:ascii="Arial" w:hAnsi="Arial" w:cs="Arial"/>
                <w:b/>
                <w:sz w:val="24"/>
                <w:szCs w:val="24"/>
              </w:rPr>
              <w:t>Can I identify creatures that are mammals?</w:t>
            </w:r>
          </w:p>
          <w:p w14:paraId="4FAD5AE6" w14:textId="56D5CF84" w:rsidR="00C16A27" w:rsidRDefault="00C16A27" w:rsidP="00200A86">
            <w:pPr>
              <w:rPr>
                <w:rFonts w:ascii="Arial" w:hAnsi="Arial" w:cs="Arial"/>
                <w:sz w:val="24"/>
                <w:szCs w:val="24"/>
              </w:rPr>
            </w:pPr>
          </w:p>
          <w:p w14:paraId="6386E6FF" w14:textId="7C8D8894" w:rsidR="00751121" w:rsidRDefault="00751121" w:rsidP="00200A86">
            <w:pPr>
              <w:rPr>
                <w:rFonts w:ascii="Arial" w:hAnsi="Arial" w:cs="Arial"/>
                <w:sz w:val="24"/>
                <w:szCs w:val="24"/>
              </w:rPr>
            </w:pPr>
            <w:r>
              <w:rPr>
                <w:rFonts w:ascii="Arial" w:hAnsi="Arial" w:cs="Arial"/>
                <w:sz w:val="24"/>
                <w:szCs w:val="24"/>
              </w:rPr>
              <w:t>Watch the clips below and then use what you have learned to complete the work sheet, identifying mammals that live in different places.</w:t>
            </w:r>
          </w:p>
          <w:p w14:paraId="52D31630" w14:textId="799311D1" w:rsidR="005A558A" w:rsidRDefault="00BF6F69" w:rsidP="00200A86">
            <w:pPr>
              <w:rPr>
                <w:rFonts w:ascii="Arial" w:hAnsi="Arial" w:cs="Arial"/>
                <w:sz w:val="24"/>
                <w:szCs w:val="24"/>
              </w:rPr>
            </w:pPr>
            <w:hyperlink r:id="rId6" w:history="1">
              <w:r w:rsidR="005A558A" w:rsidRPr="000633E1">
                <w:rPr>
                  <w:rStyle w:val="Hyperlink"/>
                  <w:rFonts w:ascii="Arial" w:hAnsi="Arial" w:cs="Arial"/>
                  <w:sz w:val="24"/>
                  <w:szCs w:val="24"/>
                </w:rPr>
                <w:t>https://www.bbc.co.uk/bitesize/topics/z6882hv/articles/zp92xnb</w:t>
              </w:r>
            </w:hyperlink>
          </w:p>
          <w:p w14:paraId="44B34E4A" w14:textId="77777777" w:rsidR="005A558A" w:rsidRDefault="005A558A" w:rsidP="00200A86">
            <w:pPr>
              <w:rPr>
                <w:rFonts w:ascii="Arial" w:hAnsi="Arial" w:cs="Arial"/>
                <w:sz w:val="24"/>
                <w:szCs w:val="24"/>
              </w:rPr>
            </w:pPr>
          </w:p>
          <w:p w14:paraId="43A3EFA6" w14:textId="5A605002" w:rsidR="005A558A" w:rsidRDefault="00BF6F69" w:rsidP="00200A86">
            <w:pPr>
              <w:rPr>
                <w:rFonts w:ascii="Arial" w:hAnsi="Arial" w:cs="Arial"/>
                <w:sz w:val="24"/>
                <w:szCs w:val="24"/>
              </w:rPr>
            </w:pPr>
            <w:hyperlink r:id="rId7" w:history="1">
              <w:r w:rsidR="005A558A" w:rsidRPr="000633E1">
                <w:rPr>
                  <w:rStyle w:val="Hyperlink"/>
                  <w:rFonts w:ascii="Arial" w:hAnsi="Arial" w:cs="Arial"/>
                  <w:sz w:val="24"/>
                  <w:szCs w:val="24"/>
                </w:rPr>
                <w:t>https://www.bbc.co.uk/bitesize/clips/zt3jv9q</w:t>
              </w:r>
            </w:hyperlink>
          </w:p>
          <w:p w14:paraId="442D5B6E" w14:textId="4A8DF95B" w:rsidR="005A558A" w:rsidRPr="00670D8B" w:rsidRDefault="005A558A" w:rsidP="00200A86">
            <w:pPr>
              <w:rPr>
                <w:rFonts w:ascii="Arial" w:hAnsi="Arial" w:cs="Arial"/>
                <w:sz w:val="24"/>
                <w:szCs w:val="24"/>
              </w:rPr>
            </w:pPr>
          </w:p>
        </w:tc>
      </w:tr>
      <w:tr w:rsidR="00A13081" w:rsidRPr="0002582F" w14:paraId="17C5BB56" w14:textId="77777777" w:rsidTr="4DC92B92">
        <w:tc>
          <w:tcPr>
            <w:tcW w:w="2122" w:type="dxa"/>
          </w:tcPr>
          <w:p w14:paraId="0B01928F" w14:textId="1A8C4959" w:rsidR="00A13081" w:rsidRDefault="00A13081" w:rsidP="00A13081">
            <w:pPr>
              <w:rPr>
                <w:rFonts w:ascii="Arial" w:hAnsi="Arial" w:cs="Arial"/>
                <w:sz w:val="28"/>
                <w:szCs w:val="28"/>
              </w:rPr>
            </w:pPr>
            <w:r w:rsidRPr="0002582F">
              <w:rPr>
                <w:rFonts w:ascii="Arial" w:hAnsi="Arial" w:cs="Arial"/>
                <w:sz w:val="28"/>
                <w:szCs w:val="28"/>
              </w:rPr>
              <w:lastRenderedPageBreak/>
              <w:t>Tuesday</w:t>
            </w:r>
            <w:r w:rsidR="000C520D">
              <w:rPr>
                <w:rFonts w:ascii="Arial" w:hAnsi="Arial" w:cs="Arial"/>
                <w:sz w:val="28"/>
                <w:szCs w:val="28"/>
              </w:rPr>
              <w:t xml:space="preserve"> 19</w:t>
            </w:r>
            <w:r w:rsidR="00983C95">
              <w:rPr>
                <w:rFonts w:ascii="Arial" w:hAnsi="Arial" w:cs="Arial"/>
                <w:sz w:val="28"/>
                <w:szCs w:val="28"/>
              </w:rPr>
              <w:t>th</w:t>
            </w:r>
            <w:r>
              <w:rPr>
                <w:rFonts w:ascii="Arial" w:hAnsi="Arial" w:cs="Arial"/>
                <w:sz w:val="28"/>
                <w:szCs w:val="28"/>
              </w:rPr>
              <w:t xml:space="preserve"> </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404F77FE" w14:textId="588D9D66" w:rsidR="00797964" w:rsidRPr="00670D8B" w:rsidRDefault="00D30238" w:rsidP="00A13081">
            <w:pPr>
              <w:rPr>
                <w:rFonts w:ascii="Arial" w:hAnsi="Arial" w:cs="Arial"/>
              </w:rPr>
            </w:pPr>
            <w:r>
              <w:rPr>
                <w:rFonts w:ascii="Arial" w:hAnsi="Arial" w:cs="Arial"/>
                <w:b/>
              </w:rPr>
              <w:t>Main activity</w:t>
            </w:r>
            <w:r w:rsidR="001676A0">
              <w:rPr>
                <w:rFonts w:ascii="Arial" w:hAnsi="Arial" w:cs="Arial"/>
                <w:b/>
              </w:rPr>
              <w:t xml:space="preserve"> – </w:t>
            </w:r>
            <w:r w:rsidR="00654A17">
              <w:rPr>
                <w:rFonts w:ascii="Arial" w:hAnsi="Arial" w:cs="Arial"/>
                <w:b/>
              </w:rPr>
              <w:t>Can I annotate a plan?</w:t>
            </w:r>
          </w:p>
          <w:p w14:paraId="7BF36D91" w14:textId="4E96C6A4" w:rsidR="00D30238" w:rsidRPr="00E03774" w:rsidRDefault="005537A0" w:rsidP="00A13081">
            <w:pPr>
              <w:rPr>
                <w:rFonts w:ascii="Arial" w:hAnsi="Arial" w:cs="Arial"/>
                <w:color w:val="FF0000"/>
              </w:rPr>
            </w:pPr>
            <w:r>
              <w:rPr>
                <w:rFonts w:ascii="Arial" w:hAnsi="Arial" w:cs="Arial"/>
              </w:rPr>
              <w:t xml:space="preserve">Having decided on the characters, </w:t>
            </w:r>
            <w:r w:rsidR="00654A17">
              <w:rPr>
                <w:rFonts w:ascii="Arial" w:hAnsi="Arial" w:cs="Arial"/>
              </w:rPr>
              <w:t xml:space="preserve">it is time to </w:t>
            </w:r>
            <w:r>
              <w:rPr>
                <w:rFonts w:ascii="Arial" w:hAnsi="Arial" w:cs="Arial"/>
              </w:rPr>
              <w:t xml:space="preserve">draw pictures and </w:t>
            </w:r>
            <w:r w:rsidR="00654A17">
              <w:rPr>
                <w:rFonts w:ascii="Arial" w:hAnsi="Arial" w:cs="Arial"/>
              </w:rPr>
              <w:t>add some useful words and phrases to the plan, to help you when you come to write. Look through the PowerPoint for some ideas. Make sure you check your spellings at this point too.</w:t>
            </w:r>
            <w:r w:rsidR="00E03774">
              <w:rPr>
                <w:rFonts w:ascii="Arial" w:hAnsi="Arial" w:cs="Arial"/>
              </w:rPr>
              <w:t xml:space="preserve"> </w:t>
            </w:r>
            <w:r w:rsidR="00E03774" w:rsidRPr="00E03774">
              <w:rPr>
                <w:rFonts w:ascii="Arial" w:hAnsi="Arial" w:cs="Arial"/>
                <w:color w:val="FF0000"/>
              </w:rPr>
              <w:t>(Again this PowerPoint has an accompanying video.)</w:t>
            </w:r>
          </w:p>
          <w:p w14:paraId="5B6B48E6" w14:textId="77777777" w:rsidR="00654A17" w:rsidRPr="00654A17" w:rsidRDefault="00654A17" w:rsidP="00A13081">
            <w:pPr>
              <w:rPr>
                <w:rFonts w:ascii="Arial" w:hAnsi="Arial" w:cs="Arial"/>
              </w:rPr>
            </w:pPr>
          </w:p>
          <w:p w14:paraId="0D6689C0" w14:textId="2D5D2007" w:rsidR="00D30238" w:rsidRPr="00E03774" w:rsidRDefault="00D30238" w:rsidP="00A13081">
            <w:pPr>
              <w:rPr>
                <w:rFonts w:ascii="Arial" w:hAnsi="Arial" w:cs="Arial"/>
                <w:color w:val="FF0000"/>
              </w:rPr>
            </w:pPr>
            <w:r>
              <w:rPr>
                <w:rFonts w:ascii="Arial" w:hAnsi="Arial" w:cs="Arial"/>
                <w:b/>
              </w:rPr>
              <w:t>Phonics</w:t>
            </w:r>
            <w:r w:rsidR="0099070C">
              <w:rPr>
                <w:rFonts w:ascii="Arial" w:hAnsi="Arial" w:cs="Arial"/>
                <w:b/>
              </w:rPr>
              <w:t xml:space="preserve"> and</w:t>
            </w:r>
            <w:r w:rsidR="00B0005D">
              <w:rPr>
                <w:rFonts w:ascii="Arial" w:hAnsi="Arial" w:cs="Arial"/>
                <w:b/>
              </w:rPr>
              <w:t xml:space="preserve"> </w:t>
            </w:r>
            <w:r w:rsidR="0099070C">
              <w:rPr>
                <w:rFonts w:ascii="Arial" w:hAnsi="Arial" w:cs="Arial"/>
                <w:b/>
              </w:rPr>
              <w:t>handwriting</w:t>
            </w:r>
            <w:r w:rsidR="00130019">
              <w:rPr>
                <w:rFonts w:ascii="Arial" w:hAnsi="Arial" w:cs="Arial"/>
                <w:b/>
              </w:rPr>
              <w:t xml:space="preserve"> – </w:t>
            </w:r>
            <w:r w:rsidR="00130019" w:rsidRPr="00130019">
              <w:rPr>
                <w:rFonts w:ascii="Arial" w:hAnsi="Arial" w:cs="Arial"/>
              </w:rPr>
              <w:t xml:space="preserve">revise o-e and then write words with </w:t>
            </w:r>
            <w:proofErr w:type="spellStart"/>
            <w:r w:rsidR="00130019" w:rsidRPr="00130019">
              <w:rPr>
                <w:rFonts w:ascii="Arial" w:hAnsi="Arial" w:cs="Arial"/>
              </w:rPr>
              <w:t>oa</w:t>
            </w:r>
            <w:proofErr w:type="spellEnd"/>
            <w:r w:rsidR="00130019" w:rsidRPr="00130019">
              <w:rPr>
                <w:rFonts w:ascii="Arial" w:hAnsi="Arial" w:cs="Arial"/>
              </w:rPr>
              <w:t xml:space="preserve">, o-e and </w:t>
            </w:r>
            <w:proofErr w:type="spellStart"/>
            <w:r w:rsidR="00130019" w:rsidRPr="00130019">
              <w:rPr>
                <w:rFonts w:ascii="Arial" w:hAnsi="Arial" w:cs="Arial"/>
              </w:rPr>
              <w:t>oe</w:t>
            </w:r>
            <w:proofErr w:type="spellEnd"/>
            <w:r w:rsidR="00130019" w:rsidRPr="00130019">
              <w:rPr>
                <w:rFonts w:ascii="Arial" w:hAnsi="Arial" w:cs="Arial"/>
              </w:rPr>
              <w:t>.</w:t>
            </w:r>
            <w:r w:rsidR="00130019">
              <w:rPr>
                <w:rFonts w:ascii="Arial" w:hAnsi="Arial" w:cs="Arial"/>
              </w:rPr>
              <w:t xml:space="preserve"> </w:t>
            </w:r>
            <w:r w:rsidR="00E03774" w:rsidRPr="00E03774">
              <w:rPr>
                <w:rFonts w:ascii="Arial" w:hAnsi="Arial" w:cs="Arial"/>
                <w:color w:val="FF0000"/>
              </w:rPr>
              <w:t>Look at the videos under Curriculum and Handwriting resources to see how letters are formed.</w:t>
            </w:r>
          </w:p>
          <w:p w14:paraId="4B3DFC3A" w14:textId="77777777" w:rsidR="00D30238" w:rsidRDefault="00D30238" w:rsidP="00A13081">
            <w:pPr>
              <w:rPr>
                <w:rFonts w:ascii="Arial" w:hAnsi="Arial" w:cs="Arial"/>
                <w:b/>
              </w:rPr>
            </w:pPr>
          </w:p>
          <w:p w14:paraId="313A03DE" w14:textId="6F766A1E" w:rsidR="00D30238" w:rsidRPr="009A1025" w:rsidRDefault="00D30238" w:rsidP="007D39AE">
            <w:pPr>
              <w:rPr>
                <w:rFonts w:ascii="Arial" w:hAnsi="Arial" w:cs="Arial"/>
                <w:b/>
              </w:rPr>
            </w:pPr>
            <w:r>
              <w:rPr>
                <w:rFonts w:ascii="Arial" w:hAnsi="Arial" w:cs="Arial"/>
                <w:b/>
              </w:rPr>
              <w:t xml:space="preserve">Reading </w:t>
            </w:r>
            <w:r w:rsidR="00CA52B3">
              <w:rPr>
                <w:rFonts w:ascii="Arial" w:hAnsi="Arial" w:cs="Arial"/>
                <w:b/>
              </w:rPr>
              <w:t xml:space="preserve">– </w:t>
            </w:r>
            <w:r w:rsidR="00C868A3">
              <w:rPr>
                <w:rFonts w:ascii="Arial" w:hAnsi="Arial" w:cs="Arial"/>
                <w:b/>
              </w:rPr>
              <w:t>non-</w:t>
            </w:r>
            <w:r w:rsidR="0099070C">
              <w:rPr>
                <w:rFonts w:ascii="Arial" w:hAnsi="Arial" w:cs="Arial"/>
                <w:b/>
              </w:rPr>
              <w:t>fiction</w:t>
            </w:r>
            <w:r w:rsidR="00C868A3">
              <w:rPr>
                <w:rFonts w:ascii="Arial" w:hAnsi="Arial" w:cs="Arial"/>
                <w:b/>
              </w:rPr>
              <w:t xml:space="preserve">. </w:t>
            </w:r>
            <w:r w:rsidR="00C868A3" w:rsidRPr="00C868A3">
              <w:rPr>
                <w:rFonts w:ascii="Arial" w:hAnsi="Arial" w:cs="Arial"/>
              </w:rPr>
              <w:t>Read one of these on Oxford Owl (or your own non-fiction book) and write some facts you found: Plants for dinner/ Beast feasts</w:t>
            </w:r>
            <w:r w:rsidR="00C868A3">
              <w:rPr>
                <w:rFonts w:ascii="Arial" w:hAnsi="Arial" w:cs="Arial"/>
              </w:rPr>
              <w:t>/ Who eats who</w:t>
            </w:r>
            <w:proofErr w:type="gramStart"/>
            <w:r w:rsidR="00C868A3">
              <w:rPr>
                <w:rFonts w:ascii="Arial" w:hAnsi="Arial" w:cs="Arial"/>
              </w:rPr>
              <w:t>?/</w:t>
            </w:r>
            <w:proofErr w:type="gramEnd"/>
            <w:r w:rsidR="00C868A3">
              <w:rPr>
                <w:rFonts w:ascii="Arial" w:hAnsi="Arial" w:cs="Arial"/>
              </w:rPr>
              <w:t>A</w:t>
            </w:r>
            <w:r w:rsidR="00C868A3" w:rsidRPr="00C868A3">
              <w:rPr>
                <w:rFonts w:ascii="Arial" w:hAnsi="Arial" w:cs="Arial"/>
              </w:rPr>
              <w:t>nimal magic/ Dinosaur safari.</w:t>
            </w:r>
          </w:p>
        </w:tc>
        <w:tc>
          <w:tcPr>
            <w:tcW w:w="3942" w:type="dxa"/>
          </w:tcPr>
          <w:p w14:paraId="6A122872" w14:textId="5CE14C8B" w:rsidR="00A13081" w:rsidRPr="004D1278" w:rsidRDefault="00D30238" w:rsidP="006B483F">
            <w:pPr>
              <w:rPr>
                <w:rFonts w:ascii="Arial" w:hAnsi="Arial" w:cs="Arial"/>
                <w:sz w:val="24"/>
                <w:szCs w:val="24"/>
              </w:rPr>
            </w:pPr>
            <w:r>
              <w:rPr>
                <w:rFonts w:ascii="Arial" w:hAnsi="Arial" w:cs="Arial"/>
                <w:b/>
                <w:sz w:val="24"/>
                <w:szCs w:val="24"/>
              </w:rPr>
              <w:t>Warm up</w:t>
            </w:r>
            <w:r w:rsidR="003E21C9">
              <w:rPr>
                <w:rFonts w:ascii="Arial" w:hAnsi="Arial" w:cs="Arial"/>
                <w:b/>
                <w:sz w:val="24"/>
                <w:szCs w:val="24"/>
              </w:rPr>
              <w:t xml:space="preserve"> – </w:t>
            </w:r>
            <w:r w:rsidR="004D1278" w:rsidRPr="004D1278">
              <w:rPr>
                <w:rFonts w:ascii="Arial" w:hAnsi="Arial" w:cs="Arial"/>
                <w:sz w:val="24"/>
                <w:szCs w:val="24"/>
              </w:rPr>
              <w:t>teach a grown up how to do “body co</w:t>
            </w:r>
            <w:r w:rsidR="00C05A02">
              <w:rPr>
                <w:rFonts w:ascii="Arial" w:hAnsi="Arial" w:cs="Arial"/>
                <w:sz w:val="24"/>
                <w:szCs w:val="24"/>
              </w:rPr>
              <w:t>unting” then count together to 5</w:t>
            </w:r>
            <w:r w:rsidR="004D1278" w:rsidRPr="004D1278">
              <w:rPr>
                <w:rFonts w:ascii="Arial" w:hAnsi="Arial" w:cs="Arial"/>
                <w:sz w:val="24"/>
                <w:szCs w:val="24"/>
              </w:rPr>
              <w:t xml:space="preserve">0 </w:t>
            </w:r>
            <w:r w:rsidR="004D1278">
              <w:rPr>
                <w:rFonts w:ascii="Arial" w:hAnsi="Arial" w:cs="Arial"/>
                <w:sz w:val="24"/>
                <w:szCs w:val="24"/>
              </w:rPr>
              <w:t>…</w:t>
            </w:r>
            <w:r w:rsidR="004D1278" w:rsidRPr="004D1278">
              <w:rPr>
                <w:rFonts w:ascii="Arial" w:hAnsi="Arial" w:cs="Arial"/>
                <w:sz w:val="24"/>
                <w:szCs w:val="24"/>
              </w:rPr>
              <w:t>and back.</w:t>
            </w:r>
            <w:r w:rsidR="00E03774">
              <w:rPr>
                <w:rFonts w:ascii="Arial" w:hAnsi="Arial" w:cs="Arial"/>
                <w:sz w:val="24"/>
                <w:szCs w:val="24"/>
              </w:rPr>
              <w:t xml:space="preserve"> </w:t>
            </w:r>
            <w:r w:rsidR="00E03774" w:rsidRPr="00E03774">
              <w:rPr>
                <w:rFonts w:ascii="Arial" w:hAnsi="Arial" w:cs="Arial"/>
                <w:color w:val="FF0000"/>
                <w:sz w:val="24"/>
                <w:szCs w:val="24"/>
              </w:rPr>
              <w:t>There is a video modelling this further!</w:t>
            </w:r>
          </w:p>
          <w:p w14:paraId="70089576" w14:textId="77777777" w:rsidR="00D30238" w:rsidRDefault="00D30238" w:rsidP="006B483F">
            <w:pPr>
              <w:rPr>
                <w:rFonts w:ascii="Arial" w:hAnsi="Arial" w:cs="Arial"/>
                <w:b/>
                <w:sz w:val="24"/>
                <w:szCs w:val="24"/>
              </w:rPr>
            </w:pPr>
          </w:p>
          <w:p w14:paraId="56A53302" w14:textId="77777777" w:rsidR="00147891" w:rsidRDefault="00D30238" w:rsidP="007D39AE">
            <w:pPr>
              <w:rPr>
                <w:rFonts w:ascii="Arial" w:hAnsi="Arial" w:cs="Arial"/>
                <w:b/>
                <w:sz w:val="24"/>
                <w:szCs w:val="24"/>
              </w:rPr>
            </w:pPr>
            <w:r>
              <w:rPr>
                <w:rFonts w:ascii="Arial" w:hAnsi="Arial" w:cs="Arial"/>
                <w:b/>
                <w:sz w:val="24"/>
                <w:szCs w:val="24"/>
              </w:rPr>
              <w:t xml:space="preserve">Main activity </w:t>
            </w:r>
            <w:r w:rsidR="003E21C9">
              <w:rPr>
                <w:rFonts w:ascii="Arial" w:hAnsi="Arial" w:cs="Arial"/>
                <w:b/>
                <w:sz w:val="24"/>
                <w:szCs w:val="24"/>
              </w:rPr>
              <w:t xml:space="preserve">– </w:t>
            </w:r>
            <w:r w:rsidR="00147891">
              <w:rPr>
                <w:rFonts w:ascii="Arial" w:hAnsi="Arial" w:cs="Arial"/>
                <w:b/>
                <w:sz w:val="24"/>
                <w:szCs w:val="24"/>
              </w:rPr>
              <w:t>Can I understand tens and ones in two digit numbers?</w:t>
            </w:r>
          </w:p>
          <w:p w14:paraId="7E15FEAF" w14:textId="71BD993F" w:rsidR="007D39AE" w:rsidRPr="008055D5" w:rsidRDefault="00147891" w:rsidP="007D39AE">
            <w:pPr>
              <w:rPr>
                <w:rFonts w:ascii="Arial" w:hAnsi="Arial" w:cs="Arial"/>
                <w:sz w:val="24"/>
                <w:szCs w:val="24"/>
              </w:rPr>
            </w:pPr>
            <w:r>
              <w:rPr>
                <w:rFonts w:ascii="Arial" w:hAnsi="Arial" w:cs="Arial"/>
                <w:sz w:val="24"/>
                <w:szCs w:val="24"/>
              </w:rPr>
              <w:t>T</w:t>
            </w:r>
            <w:r w:rsidR="00C05A02" w:rsidRPr="00C05A02">
              <w:rPr>
                <w:rFonts w:ascii="Arial" w:hAnsi="Arial" w:cs="Arial"/>
                <w:sz w:val="24"/>
                <w:szCs w:val="24"/>
              </w:rPr>
              <w:t>oday’s activities continue to build the understanding of two</w:t>
            </w:r>
            <w:r w:rsidR="00C05A02">
              <w:rPr>
                <w:rFonts w:ascii="Arial" w:hAnsi="Arial" w:cs="Arial"/>
                <w:sz w:val="24"/>
                <w:szCs w:val="24"/>
              </w:rPr>
              <w:t xml:space="preserve"> digit numbers as tens and ones, with more practical activities and questions to answer.</w:t>
            </w:r>
          </w:p>
          <w:p w14:paraId="5FBC6C43" w14:textId="77777777" w:rsidR="008055D5" w:rsidRDefault="008055D5" w:rsidP="006B483F">
            <w:pPr>
              <w:rPr>
                <w:rFonts w:ascii="Arial" w:hAnsi="Arial" w:cs="Arial"/>
                <w:sz w:val="24"/>
                <w:szCs w:val="24"/>
              </w:rPr>
            </w:pPr>
          </w:p>
          <w:p w14:paraId="02D1E853" w14:textId="5898B2D7" w:rsidR="00D50331" w:rsidRDefault="00D50331" w:rsidP="006B483F">
            <w:pPr>
              <w:rPr>
                <w:rFonts w:ascii="Arial" w:hAnsi="Arial" w:cs="Arial"/>
                <w:sz w:val="24"/>
                <w:szCs w:val="24"/>
              </w:rPr>
            </w:pPr>
            <w:r>
              <w:rPr>
                <w:rFonts w:ascii="Arial" w:hAnsi="Arial" w:cs="Arial"/>
                <w:sz w:val="24"/>
                <w:szCs w:val="24"/>
              </w:rPr>
              <w:t>You could also tackle the up to 49 section of this game online:</w:t>
            </w:r>
          </w:p>
          <w:p w14:paraId="406D6D1D" w14:textId="4B4E5837" w:rsidR="00D50331" w:rsidRDefault="00D50331" w:rsidP="006B483F">
            <w:pPr>
              <w:rPr>
                <w:rFonts w:ascii="Arial" w:hAnsi="Arial" w:cs="Arial"/>
                <w:sz w:val="24"/>
                <w:szCs w:val="24"/>
              </w:rPr>
            </w:pPr>
            <w:hyperlink r:id="rId8" w:history="1">
              <w:r w:rsidRPr="00FF3015">
                <w:rPr>
                  <w:rStyle w:val="Hyperlink"/>
                  <w:rFonts w:ascii="Arial" w:hAnsi="Arial" w:cs="Arial"/>
                  <w:sz w:val="24"/>
                  <w:szCs w:val="24"/>
                </w:rPr>
                <w:t>https://www.topmarks.co.uk/learning-to-count/place-value-basketball</w:t>
              </w:r>
            </w:hyperlink>
          </w:p>
          <w:p w14:paraId="60061E4C" w14:textId="49CC5F36" w:rsidR="00D50331" w:rsidRPr="008055D5" w:rsidRDefault="00D50331" w:rsidP="006B483F">
            <w:pPr>
              <w:rPr>
                <w:rFonts w:ascii="Arial" w:hAnsi="Arial" w:cs="Arial"/>
                <w:sz w:val="24"/>
                <w:szCs w:val="24"/>
              </w:rPr>
            </w:pPr>
          </w:p>
        </w:tc>
        <w:tc>
          <w:tcPr>
            <w:tcW w:w="3942" w:type="dxa"/>
          </w:tcPr>
          <w:p w14:paraId="436DC8A3" w14:textId="3658CE6D" w:rsidR="007D39AE" w:rsidRPr="00670D8B" w:rsidRDefault="00D30238" w:rsidP="007D39AE">
            <w:pPr>
              <w:rPr>
                <w:rFonts w:ascii="Arial" w:hAnsi="Arial" w:cs="Arial"/>
                <w:sz w:val="24"/>
                <w:szCs w:val="24"/>
              </w:rPr>
            </w:pPr>
            <w:r w:rsidRPr="005C6237">
              <w:rPr>
                <w:rFonts w:ascii="Arial" w:hAnsi="Arial" w:cs="Arial"/>
                <w:b/>
                <w:sz w:val="24"/>
                <w:szCs w:val="24"/>
              </w:rPr>
              <w:t>Geography</w:t>
            </w:r>
            <w:r w:rsidRPr="00670D8B">
              <w:rPr>
                <w:rFonts w:ascii="Arial" w:hAnsi="Arial" w:cs="Arial"/>
                <w:sz w:val="24"/>
                <w:szCs w:val="24"/>
              </w:rPr>
              <w:t xml:space="preserve"> –</w:t>
            </w:r>
            <w:r w:rsidR="001676A0" w:rsidRPr="00670D8B">
              <w:rPr>
                <w:rFonts w:ascii="Arial" w:hAnsi="Arial" w:cs="Arial"/>
                <w:sz w:val="24"/>
                <w:szCs w:val="24"/>
              </w:rPr>
              <w:t xml:space="preserve"> </w:t>
            </w:r>
            <w:r w:rsidR="00F55931" w:rsidRPr="00147891">
              <w:rPr>
                <w:rFonts w:ascii="Arial" w:hAnsi="Arial" w:cs="Arial"/>
                <w:b/>
                <w:sz w:val="24"/>
                <w:szCs w:val="24"/>
              </w:rPr>
              <w:t>Can I locate significant countries by using maps, atlases or globes?</w:t>
            </w:r>
          </w:p>
          <w:p w14:paraId="23E49425" w14:textId="23B88542" w:rsidR="005A558A" w:rsidRDefault="005A558A" w:rsidP="00A13081">
            <w:pPr>
              <w:rPr>
                <w:rFonts w:ascii="Arial" w:hAnsi="Arial" w:cs="Arial"/>
                <w:sz w:val="24"/>
                <w:szCs w:val="24"/>
              </w:rPr>
            </w:pPr>
            <w:r>
              <w:rPr>
                <w:rFonts w:ascii="Arial" w:hAnsi="Arial" w:cs="Arial"/>
                <w:sz w:val="24"/>
                <w:szCs w:val="24"/>
              </w:rPr>
              <w:t>Most continents (land masses) are made up of lots of different countries.</w:t>
            </w:r>
          </w:p>
          <w:p w14:paraId="2F501AC0" w14:textId="0EAC9406" w:rsidR="00CF48DB" w:rsidRPr="00670D8B" w:rsidRDefault="00CF48DB" w:rsidP="00A13081">
            <w:pPr>
              <w:rPr>
                <w:rFonts w:ascii="Arial" w:hAnsi="Arial" w:cs="Arial"/>
                <w:sz w:val="24"/>
                <w:szCs w:val="24"/>
              </w:rPr>
            </w:pPr>
            <w:r>
              <w:rPr>
                <w:rFonts w:ascii="Arial" w:hAnsi="Arial" w:cs="Arial"/>
                <w:sz w:val="24"/>
                <w:szCs w:val="24"/>
              </w:rPr>
              <w:t>Using an atlas, a globe or an online atlas</w:t>
            </w:r>
            <w:r w:rsidR="005A558A">
              <w:rPr>
                <w:rFonts w:ascii="Arial" w:hAnsi="Arial" w:cs="Arial"/>
                <w:sz w:val="24"/>
                <w:szCs w:val="24"/>
              </w:rPr>
              <w:t xml:space="preserve"> (there are several suitable for children)</w:t>
            </w:r>
            <w:r>
              <w:rPr>
                <w:rFonts w:ascii="Arial" w:hAnsi="Arial" w:cs="Arial"/>
                <w:sz w:val="24"/>
                <w:szCs w:val="24"/>
              </w:rPr>
              <w:t>, locate the countries listed on the sheet. Mark their approximate place on the world map and see if you can find the name of the</w:t>
            </w:r>
            <w:r w:rsidR="005A558A">
              <w:rPr>
                <w:rFonts w:ascii="Arial" w:hAnsi="Arial" w:cs="Arial"/>
                <w:sz w:val="24"/>
                <w:szCs w:val="24"/>
              </w:rPr>
              <w:t>ir capital cities</w:t>
            </w:r>
            <w:r>
              <w:rPr>
                <w:rFonts w:ascii="Arial" w:hAnsi="Arial" w:cs="Arial"/>
                <w:sz w:val="24"/>
                <w:szCs w:val="24"/>
              </w:rPr>
              <w:t>, which continent</w:t>
            </w:r>
            <w:r w:rsidR="005A558A">
              <w:rPr>
                <w:rFonts w:ascii="Arial" w:hAnsi="Arial" w:cs="Arial"/>
                <w:sz w:val="24"/>
                <w:szCs w:val="24"/>
              </w:rPr>
              <w:t>s</w:t>
            </w:r>
            <w:r>
              <w:rPr>
                <w:rFonts w:ascii="Arial" w:hAnsi="Arial" w:cs="Arial"/>
                <w:sz w:val="24"/>
                <w:szCs w:val="24"/>
              </w:rPr>
              <w:t xml:space="preserve"> they are in and roughly how many people live there.</w:t>
            </w:r>
          </w:p>
        </w:tc>
      </w:tr>
      <w:tr w:rsidR="00A13081" w:rsidRPr="0002582F" w14:paraId="2D2A83D8" w14:textId="77777777" w:rsidTr="4DC92B92">
        <w:tc>
          <w:tcPr>
            <w:tcW w:w="2122" w:type="dxa"/>
          </w:tcPr>
          <w:p w14:paraId="1FB9E9A5" w14:textId="43755E0C" w:rsidR="00A13081" w:rsidRDefault="00A13081" w:rsidP="00A13081">
            <w:pPr>
              <w:rPr>
                <w:rFonts w:ascii="Arial" w:hAnsi="Arial" w:cs="Arial"/>
                <w:sz w:val="28"/>
                <w:szCs w:val="28"/>
              </w:rPr>
            </w:pPr>
            <w:r w:rsidRPr="0002582F">
              <w:rPr>
                <w:rFonts w:ascii="Arial" w:hAnsi="Arial" w:cs="Arial"/>
                <w:sz w:val="28"/>
                <w:szCs w:val="28"/>
              </w:rPr>
              <w:t>Wednesday</w:t>
            </w:r>
            <w:r w:rsidR="00983C95">
              <w:rPr>
                <w:rFonts w:ascii="Arial" w:hAnsi="Arial" w:cs="Arial"/>
                <w:sz w:val="28"/>
                <w:szCs w:val="28"/>
              </w:rPr>
              <w:t xml:space="preserve"> </w:t>
            </w:r>
            <w:r w:rsidR="000C520D">
              <w:rPr>
                <w:rFonts w:ascii="Arial" w:hAnsi="Arial" w:cs="Arial"/>
                <w:sz w:val="28"/>
                <w:szCs w:val="28"/>
              </w:rPr>
              <w:t>20</w:t>
            </w:r>
            <w:r w:rsidR="006D49DD">
              <w:rPr>
                <w:rFonts w:ascii="Arial" w:hAnsi="Arial" w:cs="Arial"/>
                <w:sz w:val="28"/>
                <w:szCs w:val="28"/>
              </w:rPr>
              <w:t>th</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12E8E331" w14:textId="3766588C" w:rsidR="00797964" w:rsidRPr="00654A17" w:rsidRDefault="00D30238" w:rsidP="00797964">
            <w:pPr>
              <w:rPr>
                <w:rFonts w:ascii="Arial" w:hAnsi="Arial" w:cs="Arial"/>
                <w:b/>
                <w:sz w:val="24"/>
                <w:szCs w:val="24"/>
              </w:rPr>
            </w:pPr>
            <w:r w:rsidRPr="00670D8B">
              <w:rPr>
                <w:rFonts w:ascii="Arial" w:hAnsi="Arial" w:cs="Arial"/>
                <w:b/>
                <w:sz w:val="24"/>
                <w:szCs w:val="24"/>
              </w:rPr>
              <w:t>Main activity</w:t>
            </w:r>
            <w:r w:rsidR="001676A0">
              <w:rPr>
                <w:rFonts w:ascii="Arial" w:hAnsi="Arial" w:cs="Arial"/>
                <w:sz w:val="24"/>
                <w:szCs w:val="24"/>
              </w:rPr>
              <w:t xml:space="preserve"> </w:t>
            </w:r>
            <w:r w:rsidR="001676A0" w:rsidRPr="00654A17">
              <w:rPr>
                <w:rFonts w:ascii="Arial" w:hAnsi="Arial" w:cs="Arial"/>
                <w:b/>
                <w:sz w:val="24"/>
                <w:szCs w:val="24"/>
              </w:rPr>
              <w:t xml:space="preserve">– </w:t>
            </w:r>
            <w:r w:rsidR="00654A17" w:rsidRPr="00654A17">
              <w:rPr>
                <w:rFonts w:ascii="Arial" w:hAnsi="Arial" w:cs="Arial"/>
                <w:b/>
                <w:sz w:val="24"/>
                <w:szCs w:val="24"/>
              </w:rPr>
              <w:t>Can I start to write a story?</w:t>
            </w:r>
          </w:p>
          <w:p w14:paraId="179C4478" w14:textId="77777777" w:rsidR="00652DC3" w:rsidRDefault="00654A17" w:rsidP="00797964">
            <w:pPr>
              <w:rPr>
                <w:rFonts w:ascii="Arial" w:hAnsi="Arial" w:cs="Arial"/>
                <w:sz w:val="24"/>
                <w:szCs w:val="24"/>
              </w:rPr>
            </w:pPr>
            <w:r>
              <w:rPr>
                <w:rFonts w:ascii="Arial" w:hAnsi="Arial" w:cs="Arial"/>
                <w:sz w:val="24"/>
                <w:szCs w:val="24"/>
              </w:rPr>
              <w:t xml:space="preserve">It is time to start writing. Look carefully back at your plan and retell your story in your own words to your adult. </w:t>
            </w:r>
          </w:p>
          <w:p w14:paraId="12137CB7" w14:textId="6AC0DA4E" w:rsidR="00D30238" w:rsidRPr="00E03774" w:rsidRDefault="00652DC3" w:rsidP="00797964">
            <w:pPr>
              <w:rPr>
                <w:rFonts w:ascii="Arial" w:hAnsi="Arial" w:cs="Arial"/>
                <w:color w:val="FF0000"/>
                <w:sz w:val="24"/>
                <w:szCs w:val="24"/>
              </w:rPr>
            </w:pPr>
            <w:r>
              <w:rPr>
                <w:rFonts w:ascii="Arial" w:hAnsi="Arial" w:cs="Arial"/>
                <w:sz w:val="24"/>
                <w:szCs w:val="24"/>
              </w:rPr>
              <w:t xml:space="preserve">Today you are only going to write the first half of the story. Look carefully at each picture and think of between one and three sentences for it. Remember to say </w:t>
            </w:r>
            <w:r>
              <w:rPr>
                <w:rFonts w:ascii="Arial" w:hAnsi="Arial" w:cs="Arial"/>
                <w:sz w:val="24"/>
                <w:szCs w:val="24"/>
              </w:rPr>
              <w:lastRenderedPageBreak/>
              <w:t xml:space="preserve">then write each sentence, remembering capital letters and full stops. </w:t>
            </w:r>
            <w:r w:rsidRPr="00E03774">
              <w:rPr>
                <w:rFonts w:ascii="Arial" w:hAnsi="Arial" w:cs="Arial"/>
                <w:color w:val="FF0000"/>
                <w:sz w:val="24"/>
                <w:szCs w:val="24"/>
              </w:rPr>
              <w:t xml:space="preserve">(Tips on the PowerPoint </w:t>
            </w:r>
            <w:r w:rsidR="00E03774" w:rsidRPr="00E03774">
              <w:rPr>
                <w:rFonts w:ascii="Arial" w:hAnsi="Arial" w:cs="Arial"/>
                <w:color w:val="FF0000"/>
                <w:sz w:val="24"/>
                <w:szCs w:val="24"/>
              </w:rPr>
              <w:t xml:space="preserve">and video </w:t>
            </w:r>
            <w:r w:rsidRPr="00E03774">
              <w:rPr>
                <w:rFonts w:ascii="Arial" w:hAnsi="Arial" w:cs="Arial"/>
                <w:color w:val="FF0000"/>
                <w:sz w:val="24"/>
                <w:szCs w:val="24"/>
              </w:rPr>
              <w:t>if you want them.)</w:t>
            </w:r>
          </w:p>
          <w:p w14:paraId="4BE88D09" w14:textId="77777777" w:rsidR="00652DC3" w:rsidRDefault="00652DC3" w:rsidP="00797964">
            <w:pPr>
              <w:rPr>
                <w:rFonts w:ascii="Arial" w:hAnsi="Arial" w:cs="Arial"/>
                <w:sz w:val="24"/>
                <w:szCs w:val="24"/>
              </w:rPr>
            </w:pPr>
          </w:p>
          <w:p w14:paraId="6941865B" w14:textId="76C48725" w:rsidR="00D30238" w:rsidRPr="00E03774" w:rsidRDefault="00D30238" w:rsidP="00797964">
            <w:pPr>
              <w:rPr>
                <w:rFonts w:ascii="Arial" w:hAnsi="Arial" w:cs="Arial"/>
                <w:color w:val="FF0000"/>
                <w:sz w:val="24"/>
                <w:szCs w:val="24"/>
              </w:rPr>
            </w:pPr>
            <w:r w:rsidRPr="00670D8B">
              <w:rPr>
                <w:rFonts w:ascii="Arial" w:hAnsi="Arial" w:cs="Arial"/>
                <w:b/>
                <w:sz w:val="24"/>
                <w:szCs w:val="24"/>
              </w:rPr>
              <w:t>Phonics</w:t>
            </w:r>
            <w:r>
              <w:rPr>
                <w:rFonts w:ascii="Arial" w:hAnsi="Arial" w:cs="Arial"/>
                <w:sz w:val="24"/>
                <w:szCs w:val="24"/>
              </w:rPr>
              <w:t xml:space="preserve"> </w:t>
            </w:r>
            <w:r w:rsidR="00CA52B3">
              <w:rPr>
                <w:rFonts w:ascii="Arial" w:hAnsi="Arial" w:cs="Arial"/>
                <w:sz w:val="24"/>
                <w:szCs w:val="24"/>
              </w:rPr>
              <w:t xml:space="preserve">– </w:t>
            </w:r>
            <w:r w:rsidR="0099070C">
              <w:rPr>
                <w:rFonts w:ascii="Arial" w:hAnsi="Arial" w:cs="Arial"/>
                <w:b/>
              </w:rPr>
              <w:t>new spelling pattern: ow (as in snow)</w:t>
            </w:r>
            <w:r w:rsidR="00130019">
              <w:rPr>
                <w:rFonts w:ascii="Arial" w:hAnsi="Arial" w:cs="Arial"/>
                <w:b/>
              </w:rPr>
              <w:t xml:space="preserve">. </w:t>
            </w:r>
            <w:r w:rsidR="00130019" w:rsidRPr="00130019">
              <w:rPr>
                <w:rFonts w:ascii="Arial" w:hAnsi="Arial" w:cs="Arial"/>
              </w:rPr>
              <w:t>Again the PowerPoint has lots of activities.</w:t>
            </w:r>
            <w:r w:rsidR="00E03774">
              <w:rPr>
                <w:rFonts w:ascii="Arial" w:hAnsi="Arial" w:cs="Arial"/>
              </w:rPr>
              <w:t xml:space="preserve"> </w:t>
            </w:r>
            <w:r w:rsidR="00E03774" w:rsidRPr="00E03774">
              <w:rPr>
                <w:rFonts w:ascii="Arial" w:hAnsi="Arial" w:cs="Arial"/>
                <w:color w:val="FF0000"/>
              </w:rPr>
              <w:t>There is also a video by Mrs Champion</w:t>
            </w:r>
            <w:r w:rsidR="00E03774">
              <w:rPr>
                <w:rFonts w:ascii="Arial" w:hAnsi="Arial" w:cs="Arial"/>
                <w:color w:val="FF0000"/>
              </w:rPr>
              <w:t xml:space="preserve"> on this sound</w:t>
            </w:r>
            <w:r w:rsidR="00E03774" w:rsidRPr="00E03774">
              <w:rPr>
                <w:rFonts w:ascii="Arial" w:hAnsi="Arial" w:cs="Arial"/>
                <w:color w:val="FF0000"/>
              </w:rPr>
              <w:t>.</w:t>
            </w:r>
          </w:p>
          <w:p w14:paraId="620C3A6A" w14:textId="77777777" w:rsidR="00D30238" w:rsidRDefault="00D30238" w:rsidP="00797964">
            <w:pPr>
              <w:rPr>
                <w:rFonts w:ascii="Arial" w:hAnsi="Arial" w:cs="Arial"/>
                <w:sz w:val="24"/>
                <w:szCs w:val="24"/>
              </w:rPr>
            </w:pPr>
          </w:p>
          <w:p w14:paraId="29E9E04B" w14:textId="35EB6057" w:rsidR="00D30238" w:rsidRPr="00645F6C" w:rsidRDefault="00D30238" w:rsidP="007D39AE">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130019">
              <w:rPr>
                <w:rFonts w:ascii="Arial" w:hAnsi="Arial" w:cs="Arial"/>
                <w:sz w:val="24"/>
                <w:szCs w:val="24"/>
              </w:rPr>
              <w:t>poetry. Read the Poem activity sheets and add the best rhyming words into the gaps.</w:t>
            </w:r>
          </w:p>
        </w:tc>
        <w:tc>
          <w:tcPr>
            <w:tcW w:w="3942" w:type="dxa"/>
          </w:tcPr>
          <w:p w14:paraId="42257A59" w14:textId="13BA63F6" w:rsidR="00A13081"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4D1278">
              <w:rPr>
                <w:rFonts w:ascii="Arial" w:hAnsi="Arial" w:cs="Arial"/>
                <w:sz w:val="24"/>
                <w:szCs w:val="24"/>
              </w:rPr>
              <w:t>count in 10s from zero to 100 …and back. If you are really good at this, see if you can count to 200 and back.</w:t>
            </w:r>
            <w:r w:rsidR="00E03774">
              <w:rPr>
                <w:rFonts w:ascii="Arial" w:hAnsi="Arial" w:cs="Arial"/>
                <w:sz w:val="24"/>
                <w:szCs w:val="24"/>
              </w:rPr>
              <w:t xml:space="preserve"> </w:t>
            </w:r>
            <w:r w:rsidR="00E03774" w:rsidRPr="00E03774">
              <w:rPr>
                <w:rFonts w:ascii="Arial" w:hAnsi="Arial" w:cs="Arial"/>
                <w:color w:val="FF0000"/>
                <w:sz w:val="24"/>
                <w:szCs w:val="24"/>
              </w:rPr>
              <w:t>If children aren’t secure on multiples of 10, the mini video for this may help.</w:t>
            </w:r>
          </w:p>
          <w:p w14:paraId="74A92103" w14:textId="77777777" w:rsidR="00D30238" w:rsidRDefault="00D30238" w:rsidP="006B483F">
            <w:pPr>
              <w:rPr>
                <w:rFonts w:ascii="Arial" w:hAnsi="Arial" w:cs="Arial"/>
                <w:sz w:val="24"/>
                <w:szCs w:val="24"/>
              </w:rPr>
            </w:pPr>
          </w:p>
          <w:p w14:paraId="6B870AE6" w14:textId="49D1F7A5" w:rsidR="00DD13BE" w:rsidRDefault="008055D5" w:rsidP="00DD13BE">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 </w:t>
            </w:r>
            <w:r w:rsidR="00DD13BE">
              <w:rPr>
                <w:rFonts w:ascii="Arial" w:hAnsi="Arial" w:cs="Arial"/>
                <w:b/>
                <w:sz w:val="24"/>
                <w:szCs w:val="24"/>
              </w:rPr>
              <w:t>Can I understand tens and ones in two digit numbers? (using a part-whole model)</w:t>
            </w:r>
          </w:p>
          <w:p w14:paraId="5528E920" w14:textId="3DDBBC1D" w:rsidR="007D39AE" w:rsidRPr="006A22F4" w:rsidRDefault="00DD13BE" w:rsidP="007D39AE">
            <w:pPr>
              <w:rPr>
                <w:rFonts w:ascii="Arial" w:hAnsi="Arial" w:cs="Arial"/>
                <w:sz w:val="24"/>
                <w:szCs w:val="24"/>
              </w:rPr>
            </w:pPr>
            <w:r>
              <w:rPr>
                <w:rFonts w:ascii="Arial" w:hAnsi="Arial" w:cs="Arial"/>
                <w:sz w:val="24"/>
                <w:szCs w:val="24"/>
              </w:rPr>
              <w:lastRenderedPageBreak/>
              <w:t>T</w:t>
            </w:r>
            <w:r w:rsidR="00C05A02">
              <w:rPr>
                <w:rFonts w:ascii="Arial" w:hAnsi="Arial" w:cs="Arial"/>
                <w:sz w:val="24"/>
                <w:szCs w:val="24"/>
              </w:rPr>
              <w:t xml:space="preserve">oday we will </w:t>
            </w:r>
            <w:r w:rsidR="00147891">
              <w:rPr>
                <w:rFonts w:ascii="Arial" w:hAnsi="Arial" w:cs="Arial"/>
                <w:sz w:val="24"/>
                <w:szCs w:val="24"/>
              </w:rPr>
              <w:t>show understanding of tens and ones, using the part-whole model</w:t>
            </w:r>
            <w:r>
              <w:rPr>
                <w:rFonts w:ascii="Arial" w:hAnsi="Arial" w:cs="Arial"/>
                <w:sz w:val="24"/>
                <w:szCs w:val="24"/>
              </w:rPr>
              <w:t xml:space="preserve"> (with or without physical apparatus)</w:t>
            </w:r>
            <w:r w:rsidR="00147891">
              <w:rPr>
                <w:rFonts w:ascii="Arial" w:hAnsi="Arial" w:cs="Arial"/>
                <w:sz w:val="24"/>
                <w:szCs w:val="24"/>
              </w:rPr>
              <w:t>.</w:t>
            </w:r>
          </w:p>
          <w:p w14:paraId="371B1B52" w14:textId="2BAA5643" w:rsidR="00D30238" w:rsidRPr="006A22F4" w:rsidRDefault="00D30238" w:rsidP="006B483F">
            <w:pPr>
              <w:rPr>
                <w:rFonts w:ascii="Arial" w:hAnsi="Arial" w:cs="Arial"/>
                <w:sz w:val="24"/>
                <w:szCs w:val="24"/>
              </w:rPr>
            </w:pPr>
          </w:p>
        </w:tc>
        <w:tc>
          <w:tcPr>
            <w:tcW w:w="3942" w:type="dxa"/>
          </w:tcPr>
          <w:p w14:paraId="435C5F1B" w14:textId="2A0CDC71" w:rsidR="007D39AE" w:rsidRPr="00DD13BE" w:rsidRDefault="00D30238" w:rsidP="007D39AE">
            <w:pPr>
              <w:rPr>
                <w:rFonts w:ascii="Arial" w:hAnsi="Arial" w:cs="Arial"/>
                <w:b/>
                <w:sz w:val="20"/>
                <w:szCs w:val="20"/>
              </w:rPr>
            </w:pPr>
            <w:r w:rsidRPr="00670D8B">
              <w:rPr>
                <w:rFonts w:ascii="Arial" w:hAnsi="Arial" w:cs="Arial"/>
                <w:b/>
                <w:sz w:val="24"/>
                <w:szCs w:val="24"/>
              </w:rPr>
              <w:lastRenderedPageBreak/>
              <w:t>RE</w:t>
            </w:r>
            <w:r w:rsidRPr="00670D8B">
              <w:rPr>
                <w:rFonts w:ascii="Arial" w:hAnsi="Arial" w:cs="Arial"/>
                <w:sz w:val="24"/>
                <w:szCs w:val="24"/>
              </w:rPr>
              <w:t xml:space="preserve"> – </w:t>
            </w:r>
            <w:r w:rsidR="00961130" w:rsidRPr="00DD13BE">
              <w:rPr>
                <w:rFonts w:ascii="Arial" w:hAnsi="Arial" w:cs="Arial"/>
                <w:b/>
                <w:sz w:val="24"/>
                <w:szCs w:val="24"/>
              </w:rPr>
              <w:t>Can I learn about symbols for Christians?</w:t>
            </w:r>
          </w:p>
          <w:p w14:paraId="15207D2C" w14:textId="77777777" w:rsidR="00670D8B" w:rsidRPr="00DD13BE" w:rsidRDefault="00670D8B" w:rsidP="006B483F">
            <w:pPr>
              <w:rPr>
                <w:rFonts w:ascii="Arial" w:hAnsi="Arial" w:cs="Arial"/>
                <w:b/>
                <w:sz w:val="20"/>
                <w:szCs w:val="20"/>
              </w:rPr>
            </w:pPr>
          </w:p>
          <w:p w14:paraId="00E124BE" w14:textId="77777777" w:rsidR="00CF48DB" w:rsidRPr="00CF48DB" w:rsidRDefault="00CF48DB" w:rsidP="006B483F">
            <w:pPr>
              <w:rPr>
                <w:rFonts w:ascii="Arial" w:hAnsi="Arial" w:cs="Arial"/>
                <w:sz w:val="24"/>
                <w:szCs w:val="24"/>
              </w:rPr>
            </w:pPr>
            <w:r w:rsidRPr="00CF48DB">
              <w:rPr>
                <w:rFonts w:ascii="Arial" w:hAnsi="Arial" w:cs="Arial"/>
                <w:sz w:val="24"/>
                <w:szCs w:val="24"/>
              </w:rPr>
              <w:t>Have a look at the PowerPoint about symbols that are special to Christians – the cross, the dove, the fish and the candle.</w:t>
            </w:r>
          </w:p>
          <w:p w14:paraId="59DF4135" w14:textId="77777777" w:rsidR="00CF48DB" w:rsidRPr="00CF48DB" w:rsidRDefault="00CF48DB" w:rsidP="006B483F">
            <w:pPr>
              <w:rPr>
                <w:rFonts w:ascii="Arial" w:hAnsi="Arial" w:cs="Arial"/>
                <w:sz w:val="24"/>
                <w:szCs w:val="24"/>
              </w:rPr>
            </w:pPr>
          </w:p>
          <w:p w14:paraId="58263631" w14:textId="6B4C0E89" w:rsidR="00CF48DB" w:rsidRPr="006B483F" w:rsidRDefault="00CF48DB" w:rsidP="006B483F">
            <w:pPr>
              <w:rPr>
                <w:rFonts w:ascii="Arial" w:hAnsi="Arial" w:cs="Arial"/>
                <w:sz w:val="20"/>
                <w:szCs w:val="20"/>
              </w:rPr>
            </w:pPr>
            <w:r w:rsidRPr="00CF48DB">
              <w:rPr>
                <w:rFonts w:ascii="Arial" w:hAnsi="Arial" w:cs="Arial"/>
                <w:sz w:val="24"/>
                <w:szCs w:val="24"/>
              </w:rPr>
              <w:t xml:space="preserve">Tackle the Christian symbols worksheet and then design a new symbol for your class – is there anything special to Sapphires or </w:t>
            </w:r>
            <w:r w:rsidRPr="00CF48DB">
              <w:rPr>
                <w:rFonts w:ascii="Arial" w:hAnsi="Arial" w:cs="Arial"/>
                <w:sz w:val="24"/>
                <w:szCs w:val="24"/>
              </w:rPr>
              <w:lastRenderedPageBreak/>
              <w:t>Emeralds that could be a symbols for them?</w:t>
            </w:r>
            <w:r>
              <w:rPr>
                <w:rFonts w:ascii="Arial" w:hAnsi="Arial" w:cs="Arial"/>
                <w:sz w:val="24"/>
                <w:szCs w:val="24"/>
              </w:rPr>
              <w:t xml:space="preserve"> (Ideas: the class gemstone, the class toy, the smileys or rainbow reward, or something to represent a lesson or story you love, or to show that you are all great thinkers!)</w:t>
            </w:r>
          </w:p>
        </w:tc>
      </w:tr>
      <w:tr w:rsidR="00C04BD3" w:rsidRPr="0002582F" w14:paraId="488F5F0D" w14:textId="77777777" w:rsidTr="4DC92B92">
        <w:tc>
          <w:tcPr>
            <w:tcW w:w="2122" w:type="dxa"/>
          </w:tcPr>
          <w:p w14:paraId="6CAC590F" w14:textId="68088CCF" w:rsidR="00C04BD3" w:rsidRDefault="00C04BD3" w:rsidP="00C04BD3">
            <w:pPr>
              <w:rPr>
                <w:rFonts w:ascii="Arial" w:hAnsi="Arial" w:cs="Arial"/>
                <w:sz w:val="28"/>
                <w:szCs w:val="28"/>
              </w:rPr>
            </w:pPr>
            <w:r w:rsidRPr="0002582F">
              <w:rPr>
                <w:rFonts w:ascii="Arial" w:hAnsi="Arial" w:cs="Arial"/>
                <w:sz w:val="28"/>
                <w:szCs w:val="28"/>
              </w:rPr>
              <w:lastRenderedPageBreak/>
              <w:t>Thursday</w:t>
            </w:r>
            <w:r w:rsidR="000C520D">
              <w:rPr>
                <w:rFonts w:ascii="Arial" w:hAnsi="Arial" w:cs="Arial"/>
                <w:sz w:val="28"/>
                <w:szCs w:val="28"/>
              </w:rPr>
              <w:t xml:space="preserve"> 21st</w:t>
            </w:r>
          </w:p>
          <w:p w14:paraId="45FB0818" w14:textId="77777777" w:rsidR="00C04BD3" w:rsidRDefault="00C04BD3" w:rsidP="00C04BD3">
            <w:pPr>
              <w:rPr>
                <w:rFonts w:ascii="Arial" w:hAnsi="Arial" w:cs="Arial"/>
                <w:sz w:val="28"/>
                <w:szCs w:val="28"/>
              </w:rPr>
            </w:pPr>
          </w:p>
          <w:p w14:paraId="049F31CB" w14:textId="77777777" w:rsidR="00C04BD3" w:rsidRPr="0002582F" w:rsidRDefault="00C04BD3" w:rsidP="00C04BD3">
            <w:pPr>
              <w:rPr>
                <w:rFonts w:ascii="Arial" w:hAnsi="Arial" w:cs="Arial"/>
                <w:sz w:val="28"/>
                <w:szCs w:val="28"/>
              </w:rPr>
            </w:pPr>
          </w:p>
        </w:tc>
        <w:tc>
          <w:tcPr>
            <w:tcW w:w="3942" w:type="dxa"/>
          </w:tcPr>
          <w:p w14:paraId="18CC5B10" w14:textId="71F85432" w:rsidR="00FC6F54" w:rsidRPr="00654A17" w:rsidRDefault="00D30238" w:rsidP="00D30238">
            <w:pPr>
              <w:rPr>
                <w:rFonts w:ascii="Arial" w:hAnsi="Arial" w:cs="Arial"/>
                <w:b/>
                <w:sz w:val="24"/>
                <w:szCs w:val="24"/>
              </w:rPr>
            </w:pPr>
            <w:r w:rsidRPr="00670D8B">
              <w:rPr>
                <w:rFonts w:ascii="Arial" w:hAnsi="Arial" w:cs="Arial"/>
                <w:b/>
                <w:sz w:val="24"/>
                <w:szCs w:val="24"/>
              </w:rPr>
              <w:t>Main activity</w:t>
            </w:r>
            <w:r w:rsidR="001676A0">
              <w:rPr>
                <w:rFonts w:ascii="Arial" w:hAnsi="Arial" w:cs="Arial"/>
                <w:sz w:val="24"/>
                <w:szCs w:val="24"/>
              </w:rPr>
              <w:t xml:space="preserve"> </w:t>
            </w:r>
            <w:r w:rsidR="001676A0" w:rsidRPr="00654A17">
              <w:rPr>
                <w:rFonts w:ascii="Arial" w:hAnsi="Arial" w:cs="Arial"/>
                <w:b/>
                <w:sz w:val="24"/>
                <w:szCs w:val="24"/>
              </w:rPr>
              <w:t xml:space="preserve">– </w:t>
            </w:r>
            <w:r w:rsidR="00654A17" w:rsidRPr="00654A17">
              <w:rPr>
                <w:rFonts w:ascii="Arial" w:hAnsi="Arial" w:cs="Arial"/>
                <w:b/>
                <w:sz w:val="24"/>
                <w:szCs w:val="24"/>
              </w:rPr>
              <w:t>Can I finish a story and check my work?</w:t>
            </w:r>
          </w:p>
          <w:p w14:paraId="6DF741FF" w14:textId="3FC744B4" w:rsidR="00D30238" w:rsidRDefault="00652DC3" w:rsidP="00D30238">
            <w:pPr>
              <w:rPr>
                <w:rFonts w:ascii="Arial" w:hAnsi="Arial" w:cs="Arial"/>
                <w:sz w:val="24"/>
                <w:szCs w:val="24"/>
              </w:rPr>
            </w:pPr>
            <w:r>
              <w:rPr>
                <w:rFonts w:ascii="Arial" w:hAnsi="Arial" w:cs="Arial"/>
                <w:sz w:val="24"/>
                <w:szCs w:val="24"/>
              </w:rPr>
              <w:t>Reread your writing from yesterday before you start writing again, to make sure your story flows! Carry on with the approach you used yesterday – say then write each sentence, checking you have punctuation. Bring the story to a close and then reread the whole story to your grown up. Together, think about whether there are any parts that need to be clearer or could be improved by adding extra detail.  Check your spellings too! When you have finished, you can draw your picture for the “front cover” of your story.</w:t>
            </w:r>
          </w:p>
          <w:p w14:paraId="5AA387C1" w14:textId="77777777" w:rsidR="00652DC3" w:rsidRDefault="00652DC3" w:rsidP="00D30238">
            <w:pPr>
              <w:rPr>
                <w:rFonts w:ascii="Arial" w:hAnsi="Arial" w:cs="Arial"/>
                <w:sz w:val="24"/>
                <w:szCs w:val="24"/>
              </w:rPr>
            </w:pPr>
          </w:p>
          <w:p w14:paraId="170A4208" w14:textId="3D050562" w:rsidR="00D30238" w:rsidRPr="00130019" w:rsidRDefault="00D30238" w:rsidP="00D30238">
            <w:pPr>
              <w:rPr>
                <w:rFonts w:ascii="Arial" w:hAnsi="Arial" w:cs="Arial"/>
                <w:sz w:val="24"/>
                <w:szCs w:val="24"/>
              </w:rPr>
            </w:pPr>
            <w:r w:rsidRPr="0099070C">
              <w:rPr>
                <w:rFonts w:ascii="Arial" w:hAnsi="Arial" w:cs="Arial"/>
                <w:b/>
                <w:sz w:val="24"/>
                <w:szCs w:val="24"/>
              </w:rPr>
              <w:t>Phonics</w:t>
            </w:r>
            <w:r w:rsidR="0099070C" w:rsidRPr="0099070C">
              <w:rPr>
                <w:rFonts w:ascii="Arial" w:hAnsi="Arial" w:cs="Arial"/>
                <w:b/>
                <w:sz w:val="24"/>
                <w:szCs w:val="24"/>
              </w:rPr>
              <w:t xml:space="preserve"> and handwriting</w:t>
            </w:r>
            <w:r w:rsidR="00220531" w:rsidRPr="0099070C">
              <w:rPr>
                <w:rFonts w:ascii="Arial" w:hAnsi="Arial" w:cs="Arial"/>
                <w:b/>
                <w:sz w:val="24"/>
                <w:szCs w:val="24"/>
              </w:rPr>
              <w:t xml:space="preserve"> </w:t>
            </w:r>
            <w:r w:rsidR="00130019">
              <w:rPr>
                <w:rFonts w:ascii="Arial" w:hAnsi="Arial" w:cs="Arial"/>
                <w:b/>
                <w:sz w:val="24"/>
                <w:szCs w:val="24"/>
              </w:rPr>
              <w:t xml:space="preserve">– </w:t>
            </w:r>
            <w:r w:rsidR="00130019" w:rsidRPr="00130019">
              <w:rPr>
                <w:rFonts w:ascii="Arial" w:hAnsi="Arial" w:cs="Arial"/>
                <w:sz w:val="24"/>
                <w:szCs w:val="24"/>
              </w:rPr>
              <w:t xml:space="preserve">revision of all the week’s learning </w:t>
            </w:r>
            <w:r w:rsidR="00130019" w:rsidRPr="00130019">
              <w:rPr>
                <w:rFonts w:ascii="Arial" w:hAnsi="Arial" w:cs="Arial"/>
                <w:sz w:val="24"/>
                <w:szCs w:val="24"/>
              </w:rPr>
              <w:lastRenderedPageBreak/>
              <w:t>and then write some sentences in your neatest writing</w:t>
            </w:r>
            <w:r w:rsidR="00130019">
              <w:rPr>
                <w:rFonts w:ascii="Arial" w:hAnsi="Arial" w:cs="Arial"/>
                <w:sz w:val="24"/>
                <w:szCs w:val="24"/>
              </w:rPr>
              <w:t xml:space="preserve"> with spelling patterns covered this week</w:t>
            </w:r>
            <w:r w:rsidR="00130019" w:rsidRPr="00130019">
              <w:rPr>
                <w:rFonts w:ascii="Arial" w:hAnsi="Arial" w:cs="Arial"/>
                <w:sz w:val="24"/>
                <w:szCs w:val="24"/>
              </w:rPr>
              <w:t>.</w:t>
            </w:r>
          </w:p>
          <w:p w14:paraId="320A4291" w14:textId="77777777" w:rsidR="00D30238" w:rsidRDefault="00D30238" w:rsidP="00D30238">
            <w:pPr>
              <w:rPr>
                <w:rFonts w:ascii="Arial" w:hAnsi="Arial" w:cs="Arial"/>
                <w:sz w:val="24"/>
                <w:szCs w:val="24"/>
              </w:rPr>
            </w:pPr>
          </w:p>
          <w:p w14:paraId="62486C05" w14:textId="48ABBE8E" w:rsidR="00D30238" w:rsidRPr="00D30238" w:rsidRDefault="00D30238" w:rsidP="007D39AE">
            <w:pPr>
              <w:rPr>
                <w:rFonts w:ascii="Arial" w:hAnsi="Arial" w:cs="Arial"/>
                <w:sz w:val="24"/>
                <w:szCs w:val="24"/>
              </w:rPr>
            </w:pPr>
            <w:r w:rsidRPr="00C868A3">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672F5A">
              <w:rPr>
                <w:rFonts w:ascii="Arial" w:hAnsi="Arial" w:cs="Arial"/>
                <w:sz w:val="24"/>
                <w:szCs w:val="24"/>
              </w:rPr>
              <w:t xml:space="preserve">read a </w:t>
            </w:r>
            <w:r w:rsidR="00D53772">
              <w:rPr>
                <w:rFonts w:ascii="Arial" w:hAnsi="Arial" w:cs="Arial"/>
                <w:sz w:val="24"/>
                <w:szCs w:val="24"/>
              </w:rPr>
              <w:t>book of your own choice</w:t>
            </w:r>
            <w:r w:rsidR="00672F5A">
              <w:rPr>
                <w:rFonts w:ascii="Arial" w:hAnsi="Arial" w:cs="Arial"/>
                <w:sz w:val="24"/>
                <w:szCs w:val="24"/>
              </w:rPr>
              <w:t>.</w:t>
            </w:r>
          </w:p>
        </w:tc>
        <w:tc>
          <w:tcPr>
            <w:tcW w:w="3942" w:type="dxa"/>
          </w:tcPr>
          <w:p w14:paraId="6F481425" w14:textId="112577D4" w:rsidR="00C04BD3"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4D1278">
              <w:rPr>
                <w:rFonts w:ascii="Arial" w:hAnsi="Arial" w:cs="Arial"/>
                <w:sz w:val="24"/>
                <w:szCs w:val="24"/>
              </w:rPr>
              <w:t>count in 2s from 0. See how far you can go. As a challenge, try starting from different even numbers (not just zero) or counting backwards in 2s.</w:t>
            </w:r>
            <w:r w:rsidR="00E03774">
              <w:rPr>
                <w:rFonts w:ascii="Arial" w:hAnsi="Arial" w:cs="Arial"/>
                <w:sz w:val="24"/>
                <w:szCs w:val="24"/>
              </w:rPr>
              <w:t xml:space="preserve"> </w:t>
            </w:r>
            <w:r w:rsidR="00E03774" w:rsidRPr="00E03774">
              <w:rPr>
                <w:rFonts w:ascii="Arial" w:hAnsi="Arial" w:cs="Arial"/>
                <w:color w:val="FF0000"/>
                <w:sz w:val="24"/>
                <w:szCs w:val="24"/>
              </w:rPr>
              <w:t>There is a short video on this too</w:t>
            </w:r>
            <w:r w:rsidR="00E03774">
              <w:rPr>
                <w:rFonts w:ascii="Arial" w:hAnsi="Arial" w:cs="Arial"/>
                <w:sz w:val="24"/>
                <w:szCs w:val="24"/>
              </w:rPr>
              <w:t>.</w:t>
            </w:r>
          </w:p>
          <w:p w14:paraId="323651D4" w14:textId="77777777" w:rsidR="00D30238" w:rsidRDefault="00D30238" w:rsidP="006B483F">
            <w:pPr>
              <w:rPr>
                <w:rFonts w:ascii="Arial" w:hAnsi="Arial" w:cs="Arial"/>
                <w:sz w:val="24"/>
                <w:szCs w:val="24"/>
              </w:rPr>
            </w:pPr>
          </w:p>
          <w:p w14:paraId="2CDF272A" w14:textId="77777777" w:rsidR="00DD13BE" w:rsidRPr="00DD13BE" w:rsidRDefault="008055D5" w:rsidP="007D39AE">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w:t>
            </w:r>
            <w:r w:rsidR="00147891">
              <w:rPr>
                <w:rFonts w:ascii="Arial" w:hAnsi="Arial" w:cs="Arial"/>
                <w:sz w:val="24"/>
                <w:szCs w:val="24"/>
              </w:rPr>
              <w:t xml:space="preserve"> </w:t>
            </w:r>
            <w:r w:rsidR="00DD13BE" w:rsidRPr="00DD13BE">
              <w:rPr>
                <w:rFonts w:ascii="Arial" w:hAnsi="Arial" w:cs="Arial"/>
                <w:b/>
                <w:sz w:val="24"/>
                <w:szCs w:val="24"/>
              </w:rPr>
              <w:t>Can I represent numbers to 50 in different ways?</w:t>
            </w:r>
          </w:p>
          <w:p w14:paraId="3BFD7B32" w14:textId="7AFC31B7" w:rsidR="007D39AE" w:rsidRDefault="00DD13BE" w:rsidP="007D39AE">
            <w:pPr>
              <w:rPr>
                <w:rFonts w:ascii="Arial" w:hAnsi="Arial" w:cs="Arial"/>
                <w:sz w:val="24"/>
                <w:szCs w:val="24"/>
              </w:rPr>
            </w:pPr>
            <w:r>
              <w:rPr>
                <w:rFonts w:ascii="Arial" w:hAnsi="Arial" w:cs="Arial"/>
                <w:sz w:val="24"/>
                <w:szCs w:val="24"/>
              </w:rPr>
              <w:t>T</w:t>
            </w:r>
            <w:r w:rsidR="00147891">
              <w:rPr>
                <w:rFonts w:ascii="Arial" w:hAnsi="Arial" w:cs="Arial"/>
                <w:sz w:val="24"/>
                <w:szCs w:val="24"/>
              </w:rPr>
              <w:t>oday we will represent numbers to 50 with tens and ones in lots of different ways</w:t>
            </w:r>
            <w:r>
              <w:rPr>
                <w:rFonts w:ascii="Arial" w:hAnsi="Arial" w:cs="Arial"/>
                <w:sz w:val="24"/>
                <w:szCs w:val="24"/>
              </w:rPr>
              <w:t xml:space="preserve"> with physical apparatus and pictures of physical apparatus</w:t>
            </w:r>
            <w:r w:rsidR="00147891">
              <w:rPr>
                <w:rFonts w:ascii="Arial" w:hAnsi="Arial" w:cs="Arial"/>
                <w:sz w:val="24"/>
                <w:szCs w:val="24"/>
              </w:rPr>
              <w:t>.</w:t>
            </w:r>
          </w:p>
          <w:p w14:paraId="6F60A396" w14:textId="6970AEFF" w:rsidR="00147891" w:rsidRDefault="00147891" w:rsidP="007D39AE">
            <w:pPr>
              <w:rPr>
                <w:rFonts w:ascii="Arial" w:hAnsi="Arial" w:cs="Arial"/>
                <w:sz w:val="24"/>
                <w:szCs w:val="24"/>
              </w:rPr>
            </w:pPr>
          </w:p>
          <w:p w14:paraId="22F65012" w14:textId="282C01B9" w:rsidR="00147891" w:rsidRPr="008055D5" w:rsidRDefault="00147891" w:rsidP="007D39AE">
            <w:pPr>
              <w:rPr>
                <w:rFonts w:ascii="Arial" w:hAnsi="Arial" w:cs="Arial"/>
                <w:sz w:val="24"/>
                <w:szCs w:val="24"/>
              </w:rPr>
            </w:pPr>
            <w:r>
              <w:rPr>
                <w:rFonts w:ascii="Arial" w:hAnsi="Arial" w:cs="Arial"/>
                <w:sz w:val="24"/>
                <w:szCs w:val="24"/>
              </w:rPr>
              <w:t>There is a grid to complete but you will also be asked to use your imagination to represent the Large tens and Little ones in different ways to fit in with our topic!</w:t>
            </w:r>
          </w:p>
          <w:p w14:paraId="408DF395" w14:textId="77777777" w:rsidR="00547D6B" w:rsidRDefault="00BF6F69" w:rsidP="008055D5">
            <w:pPr>
              <w:rPr>
                <w:rFonts w:ascii="Arial" w:hAnsi="Arial" w:cs="Arial"/>
                <w:sz w:val="24"/>
                <w:szCs w:val="24"/>
              </w:rPr>
            </w:pPr>
            <w:r>
              <w:rPr>
                <w:rFonts w:ascii="Arial" w:hAnsi="Arial" w:cs="Arial"/>
                <w:sz w:val="24"/>
                <w:szCs w:val="24"/>
              </w:rPr>
              <w:lastRenderedPageBreak/>
              <w:t xml:space="preserve">You might also like to play this game on </w:t>
            </w:r>
            <w:proofErr w:type="spellStart"/>
            <w:r>
              <w:rPr>
                <w:rFonts w:ascii="Arial" w:hAnsi="Arial" w:cs="Arial"/>
                <w:sz w:val="24"/>
                <w:szCs w:val="24"/>
              </w:rPr>
              <w:t>Topmarks</w:t>
            </w:r>
            <w:proofErr w:type="spellEnd"/>
            <w:r>
              <w:rPr>
                <w:rFonts w:ascii="Arial" w:hAnsi="Arial" w:cs="Arial"/>
                <w:sz w:val="24"/>
                <w:szCs w:val="24"/>
              </w:rPr>
              <w:t>:</w:t>
            </w:r>
          </w:p>
          <w:p w14:paraId="227D7620" w14:textId="260D64FB" w:rsidR="00BF6F69" w:rsidRDefault="00BF6F69" w:rsidP="008055D5">
            <w:pPr>
              <w:rPr>
                <w:rFonts w:ascii="Arial" w:hAnsi="Arial" w:cs="Arial"/>
                <w:sz w:val="24"/>
                <w:szCs w:val="24"/>
              </w:rPr>
            </w:pPr>
            <w:hyperlink r:id="rId9" w:history="1">
              <w:r w:rsidRPr="00FF3015">
                <w:rPr>
                  <w:rStyle w:val="Hyperlink"/>
                  <w:rFonts w:ascii="Arial" w:hAnsi="Arial" w:cs="Arial"/>
                  <w:sz w:val="24"/>
                  <w:szCs w:val="24"/>
                </w:rPr>
                <w:t>https://www.topmarks.co.uk/place-value/place-value-charts</w:t>
              </w:r>
            </w:hyperlink>
          </w:p>
          <w:p w14:paraId="4B99056E" w14:textId="128C1139" w:rsidR="00BF6F69" w:rsidRPr="00547D6B" w:rsidRDefault="00BF6F69" w:rsidP="008055D5">
            <w:pPr>
              <w:rPr>
                <w:rFonts w:ascii="Arial" w:hAnsi="Arial" w:cs="Arial"/>
                <w:sz w:val="24"/>
                <w:szCs w:val="24"/>
              </w:rPr>
            </w:pPr>
            <w:bookmarkStart w:id="0" w:name="_GoBack"/>
            <w:bookmarkEnd w:id="0"/>
          </w:p>
        </w:tc>
        <w:tc>
          <w:tcPr>
            <w:tcW w:w="3942" w:type="dxa"/>
          </w:tcPr>
          <w:p w14:paraId="50CB4CA2" w14:textId="013358BB" w:rsidR="00F15423" w:rsidRPr="00DD13BE" w:rsidRDefault="00D30238" w:rsidP="007D39AE">
            <w:pPr>
              <w:rPr>
                <w:rFonts w:ascii="Arial" w:hAnsi="Arial" w:cs="Arial"/>
                <w:b/>
                <w:sz w:val="24"/>
                <w:szCs w:val="24"/>
              </w:rPr>
            </w:pPr>
            <w:r w:rsidRPr="005C6237">
              <w:rPr>
                <w:rFonts w:ascii="Arial" w:hAnsi="Arial" w:cs="Arial"/>
                <w:b/>
                <w:sz w:val="24"/>
                <w:szCs w:val="24"/>
              </w:rPr>
              <w:lastRenderedPageBreak/>
              <w:t xml:space="preserve">Art </w:t>
            </w:r>
            <w:r w:rsidR="001676A0">
              <w:rPr>
                <w:rFonts w:ascii="Arial" w:hAnsi="Arial" w:cs="Arial"/>
                <w:sz w:val="24"/>
                <w:szCs w:val="24"/>
              </w:rPr>
              <w:t>–</w:t>
            </w:r>
            <w:r>
              <w:rPr>
                <w:rFonts w:ascii="Arial" w:hAnsi="Arial" w:cs="Arial"/>
                <w:sz w:val="24"/>
                <w:szCs w:val="24"/>
              </w:rPr>
              <w:t xml:space="preserve"> </w:t>
            </w:r>
            <w:r w:rsidR="00961130" w:rsidRPr="00DD13BE">
              <w:rPr>
                <w:rFonts w:ascii="Arial" w:hAnsi="Arial" w:cs="Arial"/>
                <w:b/>
                <w:sz w:val="24"/>
                <w:szCs w:val="24"/>
              </w:rPr>
              <w:t>Can I plan a sculpture?</w:t>
            </w:r>
          </w:p>
          <w:p w14:paraId="34ABA926" w14:textId="77777777" w:rsidR="00F15423" w:rsidRPr="00DD13BE" w:rsidRDefault="00F15423" w:rsidP="001676A0">
            <w:pPr>
              <w:rPr>
                <w:rFonts w:ascii="Arial" w:hAnsi="Arial" w:cs="Arial"/>
                <w:b/>
                <w:sz w:val="24"/>
                <w:szCs w:val="24"/>
              </w:rPr>
            </w:pPr>
          </w:p>
          <w:p w14:paraId="477F23DC" w14:textId="77777777" w:rsidR="00F15423" w:rsidRDefault="00BB2684" w:rsidP="001676A0">
            <w:pPr>
              <w:rPr>
                <w:rFonts w:ascii="Arial" w:hAnsi="Arial" w:cs="Arial"/>
                <w:sz w:val="24"/>
                <w:szCs w:val="24"/>
              </w:rPr>
            </w:pPr>
            <w:r>
              <w:rPr>
                <w:rFonts w:ascii="Arial" w:hAnsi="Arial" w:cs="Arial"/>
                <w:sz w:val="24"/>
                <w:szCs w:val="24"/>
              </w:rPr>
              <w:t xml:space="preserve">The usual meaning of “sculpture” is a piece of 3D art that is surrounded on all sides by space. Many sculptures are made by shaping wood or stone but we are going to combine and shape any materials we have – </w:t>
            </w:r>
            <w:proofErr w:type="spellStart"/>
            <w:r>
              <w:rPr>
                <w:rFonts w:ascii="Arial" w:hAnsi="Arial" w:cs="Arial"/>
                <w:sz w:val="24"/>
                <w:szCs w:val="24"/>
              </w:rPr>
              <w:t>plasticine</w:t>
            </w:r>
            <w:proofErr w:type="spellEnd"/>
            <w:r>
              <w:rPr>
                <w:rFonts w:ascii="Arial" w:hAnsi="Arial" w:cs="Arial"/>
                <w:sz w:val="24"/>
                <w:szCs w:val="24"/>
              </w:rPr>
              <w:t xml:space="preserve">, clay, cardboard, tin foil, boxes, </w:t>
            </w:r>
            <w:proofErr w:type="gramStart"/>
            <w:r>
              <w:rPr>
                <w:rFonts w:ascii="Arial" w:hAnsi="Arial" w:cs="Arial"/>
                <w:sz w:val="24"/>
                <w:szCs w:val="24"/>
              </w:rPr>
              <w:t>pencils</w:t>
            </w:r>
            <w:proofErr w:type="gramEnd"/>
            <w:r>
              <w:rPr>
                <w:rFonts w:ascii="Arial" w:hAnsi="Arial" w:cs="Arial"/>
                <w:sz w:val="24"/>
                <w:szCs w:val="24"/>
              </w:rPr>
              <w:t>….anything! It can be abstract or you can try to make it look real.</w:t>
            </w:r>
          </w:p>
          <w:p w14:paraId="107A747A" w14:textId="77777777" w:rsidR="00BB2684" w:rsidRDefault="00BB2684" w:rsidP="001676A0">
            <w:pPr>
              <w:rPr>
                <w:rFonts w:ascii="Arial" w:hAnsi="Arial" w:cs="Arial"/>
                <w:sz w:val="24"/>
                <w:szCs w:val="24"/>
              </w:rPr>
            </w:pPr>
            <w:r>
              <w:rPr>
                <w:rFonts w:ascii="Arial" w:hAnsi="Arial" w:cs="Arial"/>
                <w:sz w:val="24"/>
                <w:szCs w:val="24"/>
              </w:rPr>
              <w:t>The title of our sculpture is going to Little and Large and you can do anything that fits – animals, eyes, wellington boots, people, buildings…absolutely anything!</w:t>
            </w:r>
          </w:p>
          <w:p w14:paraId="70D9B967" w14:textId="77777777" w:rsidR="00BB2684" w:rsidRDefault="00BB2684" w:rsidP="001676A0">
            <w:pPr>
              <w:rPr>
                <w:rFonts w:ascii="Arial" w:hAnsi="Arial" w:cs="Arial"/>
                <w:sz w:val="24"/>
                <w:szCs w:val="24"/>
              </w:rPr>
            </w:pPr>
          </w:p>
          <w:p w14:paraId="1299C43A" w14:textId="0C4258EC" w:rsidR="00BB2684" w:rsidRPr="00633EAB" w:rsidRDefault="00BB2684" w:rsidP="001676A0">
            <w:pPr>
              <w:rPr>
                <w:rFonts w:ascii="Arial" w:hAnsi="Arial" w:cs="Arial"/>
                <w:sz w:val="24"/>
                <w:szCs w:val="24"/>
              </w:rPr>
            </w:pPr>
            <w:r>
              <w:rPr>
                <w:rFonts w:ascii="Arial" w:hAnsi="Arial" w:cs="Arial"/>
                <w:sz w:val="24"/>
                <w:szCs w:val="24"/>
              </w:rPr>
              <w:t xml:space="preserve">Use the planning grid to experiment with some different </w:t>
            </w:r>
            <w:r>
              <w:rPr>
                <w:rFonts w:ascii="Arial" w:hAnsi="Arial" w:cs="Arial"/>
                <w:sz w:val="24"/>
                <w:szCs w:val="24"/>
              </w:rPr>
              <w:lastRenderedPageBreak/>
              <w:t>ideas, noting possible different materials or different subjects. Have fun!</w:t>
            </w:r>
          </w:p>
        </w:tc>
      </w:tr>
      <w:tr w:rsidR="00547D6B" w:rsidRPr="0002582F" w14:paraId="05A1B7F1" w14:textId="77777777" w:rsidTr="4DC92B92">
        <w:tc>
          <w:tcPr>
            <w:tcW w:w="2122" w:type="dxa"/>
          </w:tcPr>
          <w:p w14:paraId="5D26DC16" w14:textId="4802A476" w:rsidR="00547D6B" w:rsidRDefault="00547D6B" w:rsidP="00547D6B">
            <w:pPr>
              <w:rPr>
                <w:rFonts w:ascii="Arial" w:hAnsi="Arial" w:cs="Arial"/>
                <w:sz w:val="28"/>
                <w:szCs w:val="28"/>
              </w:rPr>
            </w:pPr>
            <w:r w:rsidRPr="0002582F">
              <w:rPr>
                <w:rFonts w:ascii="Arial" w:hAnsi="Arial" w:cs="Arial"/>
                <w:sz w:val="28"/>
                <w:szCs w:val="28"/>
              </w:rPr>
              <w:lastRenderedPageBreak/>
              <w:t>Friday</w:t>
            </w:r>
            <w:r w:rsidR="000C520D">
              <w:rPr>
                <w:rFonts w:ascii="Arial" w:hAnsi="Arial" w:cs="Arial"/>
                <w:sz w:val="28"/>
                <w:szCs w:val="28"/>
              </w:rPr>
              <w:t xml:space="preserve"> 22nd</w:t>
            </w:r>
          </w:p>
          <w:p w14:paraId="5965B387" w14:textId="77777777" w:rsidR="00E03774" w:rsidRDefault="00E03774" w:rsidP="00547D6B">
            <w:pPr>
              <w:rPr>
                <w:rFonts w:ascii="Arial" w:hAnsi="Arial" w:cs="Arial"/>
                <w:sz w:val="28"/>
                <w:szCs w:val="28"/>
              </w:rPr>
            </w:pPr>
          </w:p>
          <w:p w14:paraId="6EA1280E" w14:textId="3F91DA04" w:rsidR="00547D6B" w:rsidRPr="00E03774" w:rsidRDefault="00E03774" w:rsidP="00547D6B">
            <w:pPr>
              <w:rPr>
                <w:rFonts w:ascii="Arial" w:hAnsi="Arial" w:cs="Arial"/>
                <w:color w:val="FF0000"/>
                <w:sz w:val="28"/>
                <w:szCs w:val="28"/>
              </w:rPr>
            </w:pPr>
            <w:r w:rsidRPr="00E03774">
              <w:rPr>
                <w:rFonts w:ascii="Arial" w:hAnsi="Arial" w:cs="Arial"/>
                <w:color w:val="FF0000"/>
                <w:sz w:val="28"/>
                <w:szCs w:val="28"/>
              </w:rPr>
              <w:t>There is a short video summarising all today’s resources and activities.</w:t>
            </w: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3942" w:type="dxa"/>
          </w:tcPr>
          <w:p w14:paraId="1214D9A1" w14:textId="77777777" w:rsidR="0099070C" w:rsidRDefault="00547D6B" w:rsidP="00547D6B">
            <w:pPr>
              <w:rPr>
                <w:rFonts w:ascii="Arial" w:hAnsi="Arial" w:cs="Arial"/>
                <w:b/>
                <w:sz w:val="24"/>
                <w:szCs w:val="24"/>
              </w:rPr>
            </w:pPr>
            <w:r>
              <w:rPr>
                <w:rFonts w:ascii="Arial" w:hAnsi="Arial" w:cs="Arial"/>
                <w:sz w:val="24"/>
                <w:szCs w:val="24"/>
              </w:rPr>
              <w:t xml:space="preserve">Main activity and phonics – </w:t>
            </w:r>
            <w:r w:rsidRPr="00F15423">
              <w:rPr>
                <w:rFonts w:ascii="Arial" w:hAnsi="Arial" w:cs="Arial"/>
                <w:b/>
                <w:sz w:val="24"/>
                <w:szCs w:val="24"/>
              </w:rPr>
              <w:t xml:space="preserve">Can I remember and write sentences, using spelling patterns I have learned? </w:t>
            </w:r>
          </w:p>
          <w:p w14:paraId="369A3BA2" w14:textId="77C38625" w:rsidR="00547D6B" w:rsidRDefault="00547D6B" w:rsidP="00547D6B">
            <w:pPr>
              <w:rPr>
                <w:rFonts w:ascii="Arial" w:hAnsi="Arial" w:cs="Arial"/>
                <w:sz w:val="24"/>
                <w:szCs w:val="24"/>
              </w:rPr>
            </w:pPr>
            <w:r>
              <w:rPr>
                <w:rFonts w:ascii="Arial" w:hAnsi="Arial" w:cs="Arial"/>
                <w:sz w:val="24"/>
                <w:szCs w:val="24"/>
              </w:rPr>
              <w:t xml:space="preserve">EWI: </w:t>
            </w:r>
            <w:r w:rsidR="00345960">
              <w:rPr>
                <w:rFonts w:ascii="Arial" w:hAnsi="Arial" w:cs="Arial"/>
                <w:sz w:val="24"/>
                <w:szCs w:val="24"/>
              </w:rPr>
              <w:t>Bill saw a stone in the snow. Then he rode his bike</w:t>
            </w:r>
            <w:r w:rsidR="00F40BF6">
              <w:rPr>
                <w:rFonts w:ascii="Arial" w:hAnsi="Arial" w:cs="Arial"/>
                <w:sz w:val="24"/>
                <w:szCs w:val="24"/>
              </w:rPr>
              <w:t xml:space="preserve"> home</w:t>
            </w:r>
            <w:r w:rsidR="00345960">
              <w:rPr>
                <w:rFonts w:ascii="Arial" w:hAnsi="Arial" w:cs="Arial"/>
                <w:sz w:val="24"/>
                <w:szCs w:val="24"/>
              </w:rPr>
              <w:t xml:space="preserve"> alone</w:t>
            </w:r>
            <w:r w:rsidR="00F40BF6">
              <w:rPr>
                <w:rFonts w:ascii="Arial" w:hAnsi="Arial" w:cs="Arial"/>
                <w:sz w:val="24"/>
                <w:szCs w:val="24"/>
              </w:rPr>
              <w:t>.</w:t>
            </w:r>
          </w:p>
          <w:p w14:paraId="3207F8D4" w14:textId="77777777" w:rsidR="00547D6B" w:rsidRDefault="00547D6B" w:rsidP="00547D6B">
            <w:pPr>
              <w:rPr>
                <w:rFonts w:ascii="Arial" w:hAnsi="Arial" w:cs="Arial"/>
                <w:sz w:val="24"/>
                <w:szCs w:val="24"/>
              </w:rPr>
            </w:pPr>
          </w:p>
          <w:p w14:paraId="4F331B4B" w14:textId="76E19FB3" w:rsidR="00547D6B" w:rsidRDefault="00547D6B" w:rsidP="00547D6B">
            <w:pPr>
              <w:rPr>
                <w:rFonts w:ascii="Arial" w:hAnsi="Arial" w:cs="Arial"/>
                <w:sz w:val="24"/>
                <w:szCs w:val="24"/>
              </w:rPr>
            </w:pPr>
            <w:r>
              <w:rPr>
                <w:rFonts w:ascii="Arial" w:hAnsi="Arial" w:cs="Arial"/>
                <w:sz w:val="24"/>
                <w:szCs w:val="24"/>
              </w:rPr>
              <w:t xml:space="preserve">Read these sentences together in different voices, noticing how many words there are, where there are capitals and which </w:t>
            </w:r>
            <w:proofErr w:type="spellStart"/>
            <w:r>
              <w:rPr>
                <w:rFonts w:ascii="Arial" w:hAnsi="Arial" w:cs="Arial"/>
                <w:sz w:val="24"/>
                <w:szCs w:val="24"/>
              </w:rPr>
              <w:t>ai</w:t>
            </w:r>
            <w:proofErr w:type="spellEnd"/>
            <w:r>
              <w:rPr>
                <w:rFonts w:ascii="Arial" w:hAnsi="Arial" w:cs="Arial"/>
                <w:sz w:val="24"/>
                <w:szCs w:val="24"/>
              </w:rPr>
              <w:t>/</w:t>
            </w:r>
            <w:proofErr w:type="spellStart"/>
            <w:r>
              <w:rPr>
                <w:rFonts w:ascii="Arial" w:hAnsi="Arial" w:cs="Arial"/>
                <w:sz w:val="24"/>
                <w:szCs w:val="24"/>
              </w:rPr>
              <w:t>ay</w:t>
            </w:r>
            <w:proofErr w:type="spellEnd"/>
            <w:r>
              <w:rPr>
                <w:rFonts w:ascii="Arial" w:hAnsi="Arial" w:cs="Arial"/>
                <w:sz w:val="24"/>
                <w:szCs w:val="24"/>
              </w:rPr>
              <w:t>/a-e is in which words. Then hide the written sentences and see if you can write them from memory. Mark them together and rewrite any words spelled wrongly.</w:t>
            </w:r>
          </w:p>
          <w:p w14:paraId="23E82542" w14:textId="41CFFA56" w:rsidR="00547D6B" w:rsidRDefault="00547D6B" w:rsidP="00547D6B">
            <w:pPr>
              <w:rPr>
                <w:rFonts w:ascii="Arial" w:hAnsi="Arial" w:cs="Arial"/>
                <w:sz w:val="24"/>
                <w:szCs w:val="24"/>
              </w:rPr>
            </w:pPr>
          </w:p>
          <w:p w14:paraId="3CF2D8B6" w14:textId="5CCE2A41" w:rsidR="00547D6B" w:rsidRPr="00FC6F54" w:rsidRDefault="00547D6B" w:rsidP="0099070C">
            <w:pPr>
              <w:rPr>
                <w:rFonts w:ascii="Arial" w:hAnsi="Arial" w:cs="Arial"/>
                <w:sz w:val="24"/>
                <w:szCs w:val="24"/>
              </w:rPr>
            </w:pPr>
            <w:r w:rsidRPr="00C868A3">
              <w:rPr>
                <w:rFonts w:ascii="Arial" w:hAnsi="Arial" w:cs="Arial"/>
                <w:b/>
                <w:sz w:val="24"/>
                <w:szCs w:val="24"/>
              </w:rPr>
              <w:t xml:space="preserve">Reading </w:t>
            </w:r>
            <w:r>
              <w:rPr>
                <w:rFonts w:ascii="Arial" w:hAnsi="Arial" w:cs="Arial"/>
                <w:sz w:val="24"/>
                <w:szCs w:val="24"/>
              </w:rPr>
              <w:t xml:space="preserve">– </w:t>
            </w:r>
            <w:r w:rsidR="00D53772">
              <w:rPr>
                <w:rFonts w:ascii="Arial" w:hAnsi="Arial" w:cs="Arial"/>
                <w:sz w:val="24"/>
                <w:szCs w:val="24"/>
              </w:rPr>
              <w:t>either another book of your own choice OR ask Mum or Dad to read a story to you and ask you questions about it.</w:t>
            </w:r>
          </w:p>
        </w:tc>
        <w:tc>
          <w:tcPr>
            <w:tcW w:w="3942" w:type="dxa"/>
          </w:tcPr>
          <w:p w14:paraId="51046EB4" w14:textId="6C91027B" w:rsidR="00547D6B" w:rsidRDefault="00547D6B" w:rsidP="00547D6B">
            <w:pPr>
              <w:rPr>
                <w:rFonts w:ascii="Arial" w:hAnsi="Arial" w:cs="Arial"/>
                <w:sz w:val="24"/>
                <w:szCs w:val="24"/>
              </w:rPr>
            </w:pPr>
            <w:r w:rsidRPr="00670D8B">
              <w:rPr>
                <w:rFonts w:ascii="Arial" w:hAnsi="Arial" w:cs="Arial"/>
                <w:b/>
                <w:sz w:val="24"/>
                <w:szCs w:val="24"/>
              </w:rPr>
              <w:t>Warm up</w:t>
            </w:r>
            <w:r>
              <w:rPr>
                <w:rFonts w:ascii="Arial" w:hAnsi="Arial" w:cs="Arial"/>
                <w:sz w:val="24"/>
                <w:szCs w:val="24"/>
              </w:rPr>
              <w:t xml:space="preserve"> – </w:t>
            </w:r>
            <w:r w:rsidR="004D1278">
              <w:rPr>
                <w:rFonts w:ascii="Arial" w:hAnsi="Arial" w:cs="Arial"/>
                <w:sz w:val="24"/>
                <w:szCs w:val="24"/>
              </w:rPr>
              <w:t>Get your grown up to choose a starting number between 1 and 30. Count on in 10s (remembering that the ones don’t change). Then choose a starting number between 81 and 100 and count back in 10s. Use a 100 square to help if you need to!</w:t>
            </w:r>
          </w:p>
          <w:p w14:paraId="3217CEED" w14:textId="77777777" w:rsidR="00547D6B" w:rsidRDefault="00547D6B" w:rsidP="00547D6B">
            <w:pPr>
              <w:rPr>
                <w:rFonts w:ascii="Arial" w:hAnsi="Arial" w:cs="Arial"/>
                <w:sz w:val="24"/>
                <w:szCs w:val="24"/>
              </w:rPr>
            </w:pPr>
          </w:p>
          <w:p w14:paraId="2C26F9DA" w14:textId="77777777" w:rsidR="00DD13BE" w:rsidRPr="00DD13BE" w:rsidRDefault="00547D6B" w:rsidP="00547D6B">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 </w:t>
            </w:r>
            <w:r w:rsidR="00DD13BE" w:rsidRPr="00DD13BE">
              <w:rPr>
                <w:rFonts w:ascii="Arial" w:hAnsi="Arial" w:cs="Arial"/>
                <w:b/>
                <w:sz w:val="24"/>
                <w:szCs w:val="24"/>
              </w:rPr>
              <w:t>Can I show understanding of place value in numbers to 50?</w:t>
            </w:r>
          </w:p>
          <w:p w14:paraId="72D567AC" w14:textId="77777777" w:rsidR="00DD13BE" w:rsidRDefault="00DD13BE" w:rsidP="00547D6B">
            <w:pPr>
              <w:rPr>
                <w:rFonts w:ascii="Arial" w:hAnsi="Arial" w:cs="Arial"/>
                <w:sz w:val="24"/>
                <w:szCs w:val="24"/>
              </w:rPr>
            </w:pPr>
          </w:p>
          <w:p w14:paraId="566A2447" w14:textId="48B004E4" w:rsidR="00547D6B" w:rsidRDefault="00DD13BE" w:rsidP="00547D6B">
            <w:pPr>
              <w:rPr>
                <w:rFonts w:ascii="Arial" w:hAnsi="Arial" w:cs="Arial"/>
                <w:b/>
                <w:sz w:val="24"/>
                <w:szCs w:val="24"/>
              </w:rPr>
            </w:pPr>
            <w:r>
              <w:rPr>
                <w:rFonts w:ascii="Arial" w:hAnsi="Arial" w:cs="Arial"/>
                <w:sz w:val="24"/>
                <w:szCs w:val="24"/>
              </w:rPr>
              <w:t>T</w:t>
            </w:r>
            <w:r w:rsidR="00147891">
              <w:rPr>
                <w:rFonts w:ascii="Arial" w:hAnsi="Arial" w:cs="Arial"/>
                <w:sz w:val="24"/>
                <w:szCs w:val="24"/>
              </w:rPr>
              <w:t>here is a sheet for children to tackle independently today, giving them the chance to show their understanding of this week’s learning.</w:t>
            </w:r>
          </w:p>
          <w:p w14:paraId="3B4495DB" w14:textId="12306D74" w:rsidR="00547D6B" w:rsidRPr="00A622C4" w:rsidRDefault="00547D6B" w:rsidP="00547D6B">
            <w:pPr>
              <w:rPr>
                <w:rFonts w:ascii="Arial" w:hAnsi="Arial" w:cs="Arial"/>
                <w:sz w:val="24"/>
                <w:szCs w:val="24"/>
              </w:rPr>
            </w:pPr>
          </w:p>
        </w:tc>
        <w:tc>
          <w:tcPr>
            <w:tcW w:w="3942" w:type="dxa"/>
          </w:tcPr>
          <w:p w14:paraId="7A1D0A37" w14:textId="3EF86260" w:rsidR="0099070C" w:rsidRPr="00DD13BE" w:rsidRDefault="00547D6B" w:rsidP="0099070C">
            <w:pPr>
              <w:rPr>
                <w:rFonts w:ascii="Arial" w:hAnsi="Arial" w:cs="Arial"/>
                <w:b/>
                <w:sz w:val="24"/>
                <w:szCs w:val="24"/>
              </w:rPr>
            </w:pPr>
            <w:r w:rsidRPr="005C6237">
              <w:rPr>
                <w:rFonts w:ascii="Arial" w:hAnsi="Arial" w:cs="Arial"/>
                <w:b/>
                <w:sz w:val="24"/>
                <w:szCs w:val="24"/>
              </w:rPr>
              <w:t>Computing</w:t>
            </w:r>
            <w:r>
              <w:rPr>
                <w:rFonts w:ascii="Arial" w:hAnsi="Arial" w:cs="Arial"/>
                <w:sz w:val="24"/>
                <w:szCs w:val="24"/>
              </w:rPr>
              <w:t xml:space="preserve"> – </w:t>
            </w:r>
            <w:r w:rsidR="00961130" w:rsidRPr="00DD13BE">
              <w:rPr>
                <w:rFonts w:ascii="Arial" w:hAnsi="Arial" w:cs="Arial"/>
                <w:b/>
                <w:sz w:val="24"/>
                <w:szCs w:val="24"/>
              </w:rPr>
              <w:t>Can I give precise and unambiguous instructions?</w:t>
            </w:r>
          </w:p>
          <w:p w14:paraId="59E2D79D" w14:textId="6E767A99" w:rsidR="00B23F83" w:rsidRDefault="00B23F83" w:rsidP="0099070C">
            <w:pPr>
              <w:rPr>
                <w:rFonts w:ascii="Arial" w:hAnsi="Arial" w:cs="Arial"/>
                <w:sz w:val="24"/>
                <w:szCs w:val="24"/>
              </w:rPr>
            </w:pPr>
          </w:p>
          <w:p w14:paraId="524A343F" w14:textId="2FA33C34" w:rsidR="00B23F83" w:rsidRPr="00F15423" w:rsidRDefault="00B23F83" w:rsidP="0099070C">
            <w:pPr>
              <w:rPr>
                <w:rFonts w:ascii="Arial" w:hAnsi="Arial" w:cs="Arial"/>
                <w:sz w:val="24"/>
                <w:szCs w:val="24"/>
              </w:rPr>
            </w:pPr>
            <w:r>
              <w:rPr>
                <w:rFonts w:ascii="Arial" w:hAnsi="Arial" w:cs="Arial"/>
                <w:sz w:val="24"/>
                <w:szCs w:val="24"/>
              </w:rPr>
              <w:t xml:space="preserve">Pretend you are a human </w:t>
            </w:r>
            <w:proofErr w:type="spellStart"/>
            <w:r>
              <w:rPr>
                <w:rFonts w:ascii="Arial" w:hAnsi="Arial" w:cs="Arial"/>
                <w:sz w:val="24"/>
                <w:szCs w:val="24"/>
              </w:rPr>
              <w:t>Beebot</w:t>
            </w:r>
            <w:proofErr w:type="spellEnd"/>
            <w:r>
              <w:rPr>
                <w:rFonts w:ascii="Arial" w:hAnsi="Arial" w:cs="Arial"/>
                <w:sz w:val="24"/>
                <w:szCs w:val="24"/>
              </w:rPr>
              <w:t>! Stand in your living room or kitchen and get someone to choose a place for you to travel to. Decide how many steps and turns you think you will need. Take that number of steps and turns and see if you end up in the right place. If not, go back to your starting place and change your instructions then try again!</w:t>
            </w:r>
          </w:p>
          <w:p w14:paraId="559E3831" w14:textId="7635AAD2" w:rsidR="00547D6B" w:rsidRPr="00F15423" w:rsidRDefault="00F40BF6" w:rsidP="00547D6B">
            <w:pPr>
              <w:rPr>
                <w:rFonts w:ascii="Arial" w:hAnsi="Arial" w:cs="Arial"/>
                <w:sz w:val="24"/>
                <w:szCs w:val="24"/>
              </w:rPr>
            </w:pPr>
            <w:r>
              <w:rPr>
                <w:rFonts w:ascii="Arial" w:hAnsi="Arial" w:cs="Arial"/>
                <w:sz w:val="24"/>
                <w:szCs w:val="24"/>
              </w:rPr>
              <w:t xml:space="preserve">Then try the next coding activity on </w:t>
            </w:r>
            <w:proofErr w:type="spellStart"/>
            <w:r>
              <w:rPr>
                <w:rFonts w:ascii="Arial" w:hAnsi="Arial" w:cs="Arial"/>
                <w:sz w:val="24"/>
                <w:szCs w:val="24"/>
              </w:rPr>
              <w:t>DBPrimary</w:t>
            </w:r>
            <w:proofErr w:type="spellEnd"/>
            <w:r>
              <w:rPr>
                <w:rFonts w:ascii="Arial" w:hAnsi="Arial" w:cs="Arial"/>
                <w:sz w:val="24"/>
                <w:szCs w:val="24"/>
              </w:rPr>
              <w:t>.</w:t>
            </w:r>
          </w:p>
        </w:tc>
      </w:tr>
    </w:tbl>
    <w:p w14:paraId="614466FB" w14:textId="7BA16677" w:rsidR="00697616" w:rsidRDefault="00697616" w:rsidP="00C05130">
      <w:pPr>
        <w:rPr>
          <w:rFonts w:ascii="Arial" w:hAnsi="Arial" w:cs="Arial"/>
        </w:rPr>
      </w:pPr>
    </w:p>
    <w:p w14:paraId="485D917C" w14:textId="4E80E363" w:rsidR="00DD13BE" w:rsidRDefault="009066F7">
      <w:pPr>
        <w:rPr>
          <w:rFonts w:ascii="Arial" w:hAnsi="Arial" w:cs="Arial"/>
        </w:rPr>
      </w:pPr>
      <w:r>
        <w:rPr>
          <w:rFonts w:ascii="Arial" w:hAnsi="Arial" w:cs="Arial"/>
        </w:rPr>
        <w:t xml:space="preserve">PE - Don’t forget to get some exercise every day! </w:t>
      </w:r>
      <w:r w:rsidR="00DD13BE">
        <w:rPr>
          <w:rFonts w:ascii="Arial" w:hAnsi="Arial" w:cs="Arial"/>
        </w:rPr>
        <w:t>Try some of these:</w:t>
      </w:r>
    </w:p>
    <w:p w14:paraId="014DEECD" w14:textId="41A025D4" w:rsidR="00153F92" w:rsidRDefault="00DD13BE">
      <w:pPr>
        <w:rPr>
          <w:rFonts w:ascii="Arial" w:hAnsi="Arial" w:cs="Arial"/>
        </w:rPr>
      </w:pPr>
      <w:r>
        <w:rPr>
          <w:rFonts w:ascii="Arial" w:hAnsi="Arial" w:cs="Arial"/>
        </w:rPr>
        <w:t>D</w:t>
      </w:r>
      <w:r w:rsidR="009066F7">
        <w:rPr>
          <w:rFonts w:ascii="Arial" w:hAnsi="Arial" w:cs="Arial"/>
        </w:rPr>
        <w:t>o a daily shuttle run, either in the garden or along the pavement. Take 30 big paces and then run back and forwards across the distance. You could rope in a parent or sibling too and take it in turns to run, or time yourself each day and see if you get quicker over the week!</w:t>
      </w:r>
    </w:p>
    <w:p w14:paraId="37D82031" w14:textId="65422A32" w:rsidR="00DD13BE" w:rsidRDefault="00DD13BE">
      <w:pPr>
        <w:rPr>
          <w:rFonts w:ascii="Arial" w:hAnsi="Arial" w:cs="Arial"/>
        </w:rPr>
      </w:pPr>
      <w:r>
        <w:rPr>
          <w:rFonts w:ascii="Arial" w:hAnsi="Arial" w:cs="Arial"/>
        </w:rPr>
        <w:t xml:space="preserve">Do Joe Wicks’ work out on Monday, Wednesday and </w:t>
      </w:r>
      <w:proofErr w:type="gramStart"/>
      <w:r>
        <w:rPr>
          <w:rFonts w:ascii="Arial" w:hAnsi="Arial" w:cs="Arial"/>
        </w:rPr>
        <w:t>Friday.</w:t>
      </w:r>
      <w:proofErr w:type="gramEnd"/>
    </w:p>
    <w:p w14:paraId="37F51CFE" w14:textId="3659BC06" w:rsidR="00DD13BE" w:rsidRDefault="00DD13BE">
      <w:pPr>
        <w:rPr>
          <w:rFonts w:ascii="Arial" w:hAnsi="Arial" w:cs="Arial"/>
        </w:rPr>
      </w:pPr>
      <w:r>
        <w:rPr>
          <w:rFonts w:ascii="Arial" w:hAnsi="Arial" w:cs="Arial"/>
        </w:rPr>
        <w:lastRenderedPageBreak/>
        <w:t>Do some skipping or dribble a ball between obstacles in your garden.</w:t>
      </w:r>
    </w:p>
    <w:p w14:paraId="2B8EFAC9" w14:textId="4EAB048F" w:rsidR="00DD13BE" w:rsidRDefault="00DD13BE">
      <w:pPr>
        <w:rPr>
          <w:rFonts w:ascii="Arial" w:hAnsi="Arial" w:cs="Arial"/>
        </w:rPr>
      </w:pPr>
      <w:r>
        <w:rPr>
          <w:rFonts w:ascii="Arial" w:hAnsi="Arial" w:cs="Arial"/>
        </w:rPr>
        <w:t>Make up a dance/ keep fit routine, performing each action 8 times in a repeating pattern.</w:t>
      </w:r>
    </w:p>
    <w:p w14:paraId="11DAD471" w14:textId="123C19F5" w:rsidR="00DD13BE" w:rsidRDefault="00DD13BE">
      <w:pPr>
        <w:rPr>
          <w:rFonts w:ascii="Arial" w:hAnsi="Arial" w:cs="Arial"/>
        </w:rPr>
      </w:pPr>
      <w:r>
        <w:rPr>
          <w:rFonts w:ascii="Arial" w:hAnsi="Arial" w:cs="Arial"/>
        </w:rPr>
        <w:t>Go for a walk or a bike/ scooter ride.</w:t>
      </w:r>
    </w:p>
    <w:p w14:paraId="1E35E77D" w14:textId="77777777" w:rsidR="00DD13BE" w:rsidRPr="009A171A" w:rsidRDefault="00DD13BE">
      <w:pPr>
        <w:rPr>
          <w:rFonts w:ascii="Arial" w:hAnsi="Arial" w:cs="Arial"/>
        </w:rPr>
      </w:pPr>
    </w:p>
    <w:sectPr w:rsidR="00DD13BE"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582F"/>
    <w:rsid w:val="00030FED"/>
    <w:rsid w:val="0004383F"/>
    <w:rsid w:val="00072C0D"/>
    <w:rsid w:val="00082F42"/>
    <w:rsid w:val="00087857"/>
    <w:rsid w:val="000905E8"/>
    <w:rsid w:val="00091751"/>
    <w:rsid w:val="000A66BE"/>
    <w:rsid w:val="000C40C5"/>
    <w:rsid w:val="000C520D"/>
    <w:rsid w:val="000E193B"/>
    <w:rsid w:val="000E4EF3"/>
    <w:rsid w:val="000F094F"/>
    <w:rsid w:val="001021D9"/>
    <w:rsid w:val="0010482D"/>
    <w:rsid w:val="00120C8D"/>
    <w:rsid w:val="00130019"/>
    <w:rsid w:val="00147891"/>
    <w:rsid w:val="00153F92"/>
    <w:rsid w:val="001676A0"/>
    <w:rsid w:val="00170747"/>
    <w:rsid w:val="0017103B"/>
    <w:rsid w:val="0018621E"/>
    <w:rsid w:val="0018702A"/>
    <w:rsid w:val="001B6B39"/>
    <w:rsid w:val="001D6559"/>
    <w:rsid w:val="001E4931"/>
    <w:rsid w:val="001F6BC8"/>
    <w:rsid w:val="00200A86"/>
    <w:rsid w:val="0021298C"/>
    <w:rsid w:val="0022022B"/>
    <w:rsid w:val="00220531"/>
    <w:rsid w:val="0023155A"/>
    <w:rsid w:val="00233BD5"/>
    <w:rsid w:val="00251086"/>
    <w:rsid w:val="00257F5E"/>
    <w:rsid w:val="00262EE8"/>
    <w:rsid w:val="002810CD"/>
    <w:rsid w:val="00283003"/>
    <w:rsid w:val="00287B02"/>
    <w:rsid w:val="002B6BAB"/>
    <w:rsid w:val="00345960"/>
    <w:rsid w:val="0034602E"/>
    <w:rsid w:val="003560ED"/>
    <w:rsid w:val="00357EEE"/>
    <w:rsid w:val="003726EF"/>
    <w:rsid w:val="00382759"/>
    <w:rsid w:val="0038672A"/>
    <w:rsid w:val="003A77DE"/>
    <w:rsid w:val="003E21C9"/>
    <w:rsid w:val="003E53D8"/>
    <w:rsid w:val="003E59F7"/>
    <w:rsid w:val="00451B49"/>
    <w:rsid w:val="00460C21"/>
    <w:rsid w:val="0046193F"/>
    <w:rsid w:val="004651FA"/>
    <w:rsid w:val="00482590"/>
    <w:rsid w:val="004C24ED"/>
    <w:rsid w:val="004C7A53"/>
    <w:rsid w:val="004D1278"/>
    <w:rsid w:val="004F5D65"/>
    <w:rsid w:val="005165C8"/>
    <w:rsid w:val="00547D6B"/>
    <w:rsid w:val="005537A0"/>
    <w:rsid w:val="00581D22"/>
    <w:rsid w:val="005A558A"/>
    <w:rsid w:val="005C6237"/>
    <w:rsid w:val="005D22E9"/>
    <w:rsid w:val="005D31CE"/>
    <w:rsid w:val="005E279F"/>
    <w:rsid w:val="005E77E3"/>
    <w:rsid w:val="005F3AE2"/>
    <w:rsid w:val="005F598F"/>
    <w:rsid w:val="005F7007"/>
    <w:rsid w:val="00604088"/>
    <w:rsid w:val="00611B35"/>
    <w:rsid w:val="006162E8"/>
    <w:rsid w:val="00627A6E"/>
    <w:rsid w:val="00631C56"/>
    <w:rsid w:val="00633EAB"/>
    <w:rsid w:val="00645F6C"/>
    <w:rsid w:val="00652DC3"/>
    <w:rsid w:val="00653D20"/>
    <w:rsid w:val="00654A17"/>
    <w:rsid w:val="00666107"/>
    <w:rsid w:val="00670D8B"/>
    <w:rsid w:val="00672F5A"/>
    <w:rsid w:val="00682377"/>
    <w:rsid w:val="006834EA"/>
    <w:rsid w:val="00684749"/>
    <w:rsid w:val="00686287"/>
    <w:rsid w:val="00694188"/>
    <w:rsid w:val="006958D3"/>
    <w:rsid w:val="00697383"/>
    <w:rsid w:val="00697616"/>
    <w:rsid w:val="006A22F4"/>
    <w:rsid w:val="006B483F"/>
    <w:rsid w:val="006D49DD"/>
    <w:rsid w:val="006E5034"/>
    <w:rsid w:val="006E511D"/>
    <w:rsid w:val="00702E8B"/>
    <w:rsid w:val="007033C1"/>
    <w:rsid w:val="00751121"/>
    <w:rsid w:val="00754254"/>
    <w:rsid w:val="007568C3"/>
    <w:rsid w:val="00772B0C"/>
    <w:rsid w:val="00782DF1"/>
    <w:rsid w:val="00784BE9"/>
    <w:rsid w:val="00797964"/>
    <w:rsid w:val="007A029A"/>
    <w:rsid w:val="007D39AE"/>
    <w:rsid w:val="007F2D08"/>
    <w:rsid w:val="007F50F0"/>
    <w:rsid w:val="007F6A62"/>
    <w:rsid w:val="00801D23"/>
    <w:rsid w:val="008055D5"/>
    <w:rsid w:val="008345C7"/>
    <w:rsid w:val="00843B13"/>
    <w:rsid w:val="008455EA"/>
    <w:rsid w:val="00857EA8"/>
    <w:rsid w:val="00863797"/>
    <w:rsid w:val="00887671"/>
    <w:rsid w:val="008A2B49"/>
    <w:rsid w:val="008B2E64"/>
    <w:rsid w:val="008F4E2E"/>
    <w:rsid w:val="008F78A0"/>
    <w:rsid w:val="009066F7"/>
    <w:rsid w:val="009131C2"/>
    <w:rsid w:val="00921588"/>
    <w:rsid w:val="009249F2"/>
    <w:rsid w:val="00937CE4"/>
    <w:rsid w:val="00942D1F"/>
    <w:rsid w:val="009506CA"/>
    <w:rsid w:val="00961130"/>
    <w:rsid w:val="00980DAD"/>
    <w:rsid w:val="00983C95"/>
    <w:rsid w:val="0099070C"/>
    <w:rsid w:val="00996D3A"/>
    <w:rsid w:val="009A1025"/>
    <w:rsid w:val="009A171A"/>
    <w:rsid w:val="009B0B65"/>
    <w:rsid w:val="00A001F1"/>
    <w:rsid w:val="00A0230C"/>
    <w:rsid w:val="00A12A78"/>
    <w:rsid w:val="00A13081"/>
    <w:rsid w:val="00A16DE0"/>
    <w:rsid w:val="00A27697"/>
    <w:rsid w:val="00A52759"/>
    <w:rsid w:val="00A622C4"/>
    <w:rsid w:val="00A758EA"/>
    <w:rsid w:val="00AA4E8C"/>
    <w:rsid w:val="00AA762C"/>
    <w:rsid w:val="00AD7B5A"/>
    <w:rsid w:val="00AE08BB"/>
    <w:rsid w:val="00AF06B7"/>
    <w:rsid w:val="00B0005D"/>
    <w:rsid w:val="00B07D8D"/>
    <w:rsid w:val="00B145AE"/>
    <w:rsid w:val="00B1763C"/>
    <w:rsid w:val="00B17CCC"/>
    <w:rsid w:val="00B23F83"/>
    <w:rsid w:val="00B46AFA"/>
    <w:rsid w:val="00B910D7"/>
    <w:rsid w:val="00B91184"/>
    <w:rsid w:val="00B9333B"/>
    <w:rsid w:val="00B948E3"/>
    <w:rsid w:val="00B96395"/>
    <w:rsid w:val="00BB2684"/>
    <w:rsid w:val="00BD2D04"/>
    <w:rsid w:val="00BF6F69"/>
    <w:rsid w:val="00BF729C"/>
    <w:rsid w:val="00BF7E49"/>
    <w:rsid w:val="00C04BD3"/>
    <w:rsid w:val="00C05130"/>
    <w:rsid w:val="00C05A02"/>
    <w:rsid w:val="00C16A27"/>
    <w:rsid w:val="00C2291B"/>
    <w:rsid w:val="00C4413F"/>
    <w:rsid w:val="00C47C0D"/>
    <w:rsid w:val="00C561CD"/>
    <w:rsid w:val="00C57711"/>
    <w:rsid w:val="00C82FFF"/>
    <w:rsid w:val="00C8411F"/>
    <w:rsid w:val="00C868A3"/>
    <w:rsid w:val="00C90250"/>
    <w:rsid w:val="00CA52B3"/>
    <w:rsid w:val="00CB6574"/>
    <w:rsid w:val="00CD7D08"/>
    <w:rsid w:val="00CF48DB"/>
    <w:rsid w:val="00D13987"/>
    <w:rsid w:val="00D16F48"/>
    <w:rsid w:val="00D238AD"/>
    <w:rsid w:val="00D2510D"/>
    <w:rsid w:val="00D30238"/>
    <w:rsid w:val="00D50331"/>
    <w:rsid w:val="00D53772"/>
    <w:rsid w:val="00D65584"/>
    <w:rsid w:val="00DA5B75"/>
    <w:rsid w:val="00DB60CA"/>
    <w:rsid w:val="00DD13BE"/>
    <w:rsid w:val="00DE680F"/>
    <w:rsid w:val="00DF22A8"/>
    <w:rsid w:val="00E03774"/>
    <w:rsid w:val="00E301E1"/>
    <w:rsid w:val="00E36CAE"/>
    <w:rsid w:val="00E40DBE"/>
    <w:rsid w:val="00E57B54"/>
    <w:rsid w:val="00E63C49"/>
    <w:rsid w:val="00E76CE8"/>
    <w:rsid w:val="00EC54C3"/>
    <w:rsid w:val="00ED5A7F"/>
    <w:rsid w:val="00EF5565"/>
    <w:rsid w:val="00F15423"/>
    <w:rsid w:val="00F15BBD"/>
    <w:rsid w:val="00F26D3F"/>
    <w:rsid w:val="00F37598"/>
    <w:rsid w:val="00F40BF6"/>
    <w:rsid w:val="00F4562D"/>
    <w:rsid w:val="00F53BCF"/>
    <w:rsid w:val="00F55931"/>
    <w:rsid w:val="00F62E81"/>
    <w:rsid w:val="00F6360A"/>
    <w:rsid w:val="00FB0996"/>
    <w:rsid w:val="00FC6F54"/>
    <w:rsid w:val="00FD69C2"/>
    <w:rsid w:val="00FE3E64"/>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3" Type="http://schemas.openxmlformats.org/officeDocument/2006/relationships/settings" Target="settings.xml"/><Relationship Id="rId7" Type="http://schemas.openxmlformats.org/officeDocument/2006/relationships/hyperlink" Target="https://www.bbc.co.uk/bitesize/clips/zt3jv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6882hv/articles/zp92xnb" TargetMode="External"/><Relationship Id="rId11" Type="http://schemas.openxmlformats.org/officeDocument/2006/relationships/theme" Target="theme/theme1.xml"/><Relationship Id="rId5" Type="http://schemas.openxmlformats.org/officeDocument/2006/relationships/hyperlink" Target="https://www.topmarks.co.uk/learning-to-count/helicopter-resc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place-value/place-value-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17</cp:revision>
  <dcterms:created xsi:type="dcterms:W3CDTF">2021-01-08T13:57:00Z</dcterms:created>
  <dcterms:modified xsi:type="dcterms:W3CDTF">2021-01-16T12:15:00Z</dcterms:modified>
</cp:coreProperties>
</file>