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17" w:rsidRDefault="00466317" w:rsidP="00466317">
      <w:r>
        <w:t>Topic: Let’</w:t>
      </w:r>
      <w:r w:rsidR="00E17B86">
        <w:t xml:space="preserve">s Celebrate… </w:t>
      </w:r>
      <w:r w:rsidR="0005643C">
        <w:t xml:space="preserve">                 </w:t>
      </w:r>
      <w:r>
        <w:t xml:space="preserve">                     Year Group: Foundation Stage</w:t>
      </w:r>
    </w:p>
    <w:p w:rsidR="00466317" w:rsidRDefault="00466317" w:rsidP="00466317">
      <w:r>
        <w:t>Weekly Learnin</w:t>
      </w:r>
      <w:r w:rsidR="00E17B86">
        <w:t xml:space="preserve">g Activities – Week beginning: </w:t>
      </w:r>
      <w:r w:rsidR="005C3CE6">
        <w:t>13</w:t>
      </w:r>
      <w:r w:rsidR="007841DF">
        <w:t>.7.2020</w:t>
      </w:r>
    </w:p>
    <w:p w:rsidR="00466317" w:rsidRDefault="00466317" w:rsidP="00466317"/>
    <w:tbl>
      <w:tblPr>
        <w:tblStyle w:val="TableGrid"/>
        <w:tblW w:w="0" w:type="auto"/>
        <w:tblLook w:val="04A0" w:firstRow="1" w:lastRow="0" w:firstColumn="1" w:lastColumn="0" w:noHBand="0" w:noVBand="1"/>
      </w:tblPr>
      <w:tblGrid>
        <w:gridCol w:w="1269"/>
        <w:gridCol w:w="3291"/>
        <w:gridCol w:w="2221"/>
        <w:gridCol w:w="2235"/>
      </w:tblGrid>
      <w:tr w:rsidR="00466317" w:rsidTr="00AC58C8">
        <w:tc>
          <w:tcPr>
            <w:tcW w:w="1129" w:type="dxa"/>
          </w:tcPr>
          <w:p w:rsidR="00466317" w:rsidRDefault="00466317" w:rsidP="00214DD0">
            <w:r>
              <w:t>Monday</w:t>
            </w:r>
          </w:p>
          <w:p w:rsidR="00466317" w:rsidRDefault="00466317" w:rsidP="00214DD0"/>
          <w:p w:rsidR="00466317" w:rsidRDefault="00466317" w:rsidP="00214DD0"/>
          <w:p w:rsidR="00466317" w:rsidRDefault="00466317" w:rsidP="00214DD0"/>
          <w:p w:rsidR="00466317" w:rsidRDefault="00466317" w:rsidP="00214DD0"/>
        </w:tc>
        <w:tc>
          <w:tcPr>
            <w:tcW w:w="3379" w:type="dxa"/>
          </w:tcPr>
          <w:p w:rsidR="00E17B86" w:rsidRDefault="00466317" w:rsidP="00E17B86">
            <w:r>
              <w:t>Literacy</w:t>
            </w:r>
            <w:r w:rsidR="00E17B86">
              <w:t xml:space="preserve"> </w:t>
            </w:r>
          </w:p>
          <w:p w:rsidR="00D33649" w:rsidRDefault="00D33649" w:rsidP="00DA66FA">
            <w:r>
              <w:t xml:space="preserve"> </w:t>
            </w:r>
            <w:r w:rsidR="00511C3D">
              <w:t>My favourite school memories! Discuss your favourite school memory. Draw a picture and write about it!</w:t>
            </w:r>
          </w:p>
        </w:tc>
        <w:tc>
          <w:tcPr>
            <w:tcW w:w="2254" w:type="dxa"/>
          </w:tcPr>
          <w:p w:rsidR="00466317" w:rsidRDefault="00466317" w:rsidP="00214DD0">
            <w:r>
              <w:t>Maths:</w:t>
            </w:r>
          </w:p>
          <w:p w:rsidR="00114DD5" w:rsidRDefault="00440A42" w:rsidP="00D13C27">
            <w:r>
              <w:t xml:space="preserve"> </w:t>
            </w:r>
            <w:r w:rsidR="001519E3">
              <w:t xml:space="preserve">Measurement – length focus. </w:t>
            </w:r>
          </w:p>
          <w:p w:rsidR="001519E3" w:rsidRDefault="001519E3" w:rsidP="00D13C27">
            <w:r>
              <w:t xml:space="preserve">Look at length </w:t>
            </w:r>
            <w:proofErr w:type="spellStart"/>
            <w:r>
              <w:t>powerpoint</w:t>
            </w:r>
            <w:proofErr w:type="spellEnd"/>
            <w:r>
              <w:t>.</w:t>
            </w:r>
          </w:p>
          <w:p w:rsidR="001519E3" w:rsidRDefault="001519E3" w:rsidP="00D13C27">
            <w:r>
              <w:t xml:space="preserve">Have a go at doing ‘How many feet’ activity. </w:t>
            </w:r>
          </w:p>
        </w:tc>
        <w:tc>
          <w:tcPr>
            <w:tcW w:w="2254" w:type="dxa"/>
          </w:tcPr>
          <w:p w:rsidR="00466317" w:rsidRDefault="00466317" w:rsidP="00214DD0">
            <w:r>
              <w:t>Other subjects:</w:t>
            </w:r>
          </w:p>
          <w:p w:rsidR="00C163C2" w:rsidRDefault="00C163C2" w:rsidP="00C163C2">
            <w:r>
              <w:t xml:space="preserve">Phonics </w:t>
            </w:r>
          </w:p>
          <w:p w:rsidR="00C163C2" w:rsidRDefault="00C163C2" w:rsidP="00C163C2">
            <w:r>
              <w:t>Over the course of the week:</w:t>
            </w:r>
          </w:p>
          <w:p w:rsidR="00C163C2" w:rsidRDefault="001519E3" w:rsidP="00C163C2">
            <w:r>
              <w:t>Revise</w:t>
            </w:r>
            <w:r w:rsidR="00C163C2">
              <w:t xml:space="preserve"> the digraphs: </w:t>
            </w:r>
          </w:p>
          <w:p w:rsidR="00C163C2" w:rsidRPr="007B1544" w:rsidRDefault="00C76AAD" w:rsidP="00C163C2">
            <w:pPr>
              <w:rPr>
                <w:color w:val="FF0000"/>
              </w:rPr>
            </w:pPr>
            <w:r>
              <w:rPr>
                <w:color w:val="FF0000"/>
              </w:rPr>
              <w:t xml:space="preserve">Ay, </w:t>
            </w:r>
            <w:proofErr w:type="spellStart"/>
            <w:r>
              <w:rPr>
                <w:color w:val="FF0000"/>
              </w:rPr>
              <w:t>ou</w:t>
            </w:r>
            <w:proofErr w:type="spellEnd"/>
            <w:r>
              <w:rPr>
                <w:color w:val="FF0000"/>
              </w:rPr>
              <w:t xml:space="preserve">, </w:t>
            </w:r>
            <w:proofErr w:type="spellStart"/>
            <w:r>
              <w:rPr>
                <w:color w:val="FF0000"/>
              </w:rPr>
              <w:t>ie</w:t>
            </w:r>
            <w:proofErr w:type="spellEnd"/>
            <w:r>
              <w:rPr>
                <w:color w:val="FF0000"/>
              </w:rPr>
              <w:t xml:space="preserve">, </w:t>
            </w:r>
            <w:proofErr w:type="spellStart"/>
            <w:r>
              <w:rPr>
                <w:color w:val="FF0000"/>
              </w:rPr>
              <w:t>ea</w:t>
            </w:r>
            <w:proofErr w:type="spellEnd"/>
          </w:p>
          <w:p w:rsidR="00C163C2" w:rsidRDefault="001519E3" w:rsidP="00C163C2">
            <w:r>
              <w:t>Revise</w:t>
            </w:r>
            <w:r w:rsidR="00C163C2">
              <w:t xml:space="preserve"> reading, spelling and writing the tricky words: </w:t>
            </w:r>
          </w:p>
          <w:p w:rsidR="00C163C2" w:rsidRDefault="00C76AAD" w:rsidP="00C163C2">
            <w:pPr>
              <w:rPr>
                <w:color w:val="FF0000"/>
                <w:sz w:val="27"/>
                <w:szCs w:val="27"/>
              </w:rPr>
            </w:pPr>
            <w:r>
              <w:rPr>
                <w:color w:val="FF0000"/>
                <w:sz w:val="27"/>
                <w:szCs w:val="27"/>
              </w:rPr>
              <w:t>People, looked, called, asked</w:t>
            </w:r>
            <w:bookmarkStart w:id="0" w:name="_GoBack"/>
            <w:bookmarkEnd w:id="0"/>
          </w:p>
          <w:p w:rsidR="00C163C2" w:rsidRDefault="00C163C2" w:rsidP="00C163C2">
            <w:r>
              <w:t xml:space="preserve">Have a go at writing sentences with these words in them. Remember they can be silly sentences! </w:t>
            </w:r>
          </w:p>
          <w:p w:rsidR="001F214D" w:rsidRDefault="00C163C2" w:rsidP="00C163C2">
            <w:r>
              <w:t>Please use Mr Thorne/Geraldine the giraffe on YouTube, phonics play website, Oxford Owl books.</w:t>
            </w:r>
          </w:p>
        </w:tc>
      </w:tr>
      <w:tr w:rsidR="00466317" w:rsidTr="00AC58C8">
        <w:tc>
          <w:tcPr>
            <w:tcW w:w="1129" w:type="dxa"/>
          </w:tcPr>
          <w:p w:rsidR="00466317" w:rsidRDefault="00466317" w:rsidP="00214DD0">
            <w:r>
              <w:t>Tuesday</w:t>
            </w:r>
          </w:p>
          <w:p w:rsidR="00466317" w:rsidRDefault="00466317" w:rsidP="00214DD0"/>
          <w:p w:rsidR="00466317" w:rsidRDefault="00466317" w:rsidP="00214DD0"/>
          <w:p w:rsidR="00466317" w:rsidRDefault="00466317" w:rsidP="00214DD0"/>
          <w:p w:rsidR="00466317" w:rsidRDefault="00466317" w:rsidP="00214DD0"/>
        </w:tc>
        <w:tc>
          <w:tcPr>
            <w:tcW w:w="3379" w:type="dxa"/>
          </w:tcPr>
          <w:p w:rsidR="00A068DB" w:rsidRDefault="00E96160" w:rsidP="001B7055">
            <w:r>
              <w:t xml:space="preserve">What are you looking forward to in year 1? Write a list or a sentence about things you are looking forward to. </w:t>
            </w:r>
          </w:p>
        </w:tc>
        <w:tc>
          <w:tcPr>
            <w:tcW w:w="2254" w:type="dxa"/>
          </w:tcPr>
          <w:p w:rsidR="005C3CE6" w:rsidRDefault="00580D71" w:rsidP="005C3CE6">
            <w:r>
              <w:t xml:space="preserve"> </w:t>
            </w:r>
            <w:r w:rsidR="001519E3">
              <w:t xml:space="preserve">Colour by size activity. </w:t>
            </w:r>
          </w:p>
          <w:p w:rsidR="00440A42" w:rsidRDefault="00440A42" w:rsidP="00DA66FA"/>
        </w:tc>
        <w:tc>
          <w:tcPr>
            <w:tcW w:w="2254" w:type="dxa"/>
          </w:tcPr>
          <w:p w:rsidR="00407F63" w:rsidRDefault="001519E3" w:rsidP="00A47B3F">
            <w:r>
              <w:t>Draw with Rob on YouTube – Design your super bear!</w:t>
            </w:r>
          </w:p>
        </w:tc>
      </w:tr>
      <w:tr w:rsidR="00466317" w:rsidTr="00AC58C8">
        <w:tc>
          <w:tcPr>
            <w:tcW w:w="1129" w:type="dxa"/>
          </w:tcPr>
          <w:p w:rsidR="00466317" w:rsidRDefault="00466317" w:rsidP="00214DD0">
            <w:r>
              <w:t>Wednesday</w:t>
            </w:r>
          </w:p>
          <w:p w:rsidR="00466317" w:rsidRDefault="00466317" w:rsidP="00214DD0"/>
          <w:p w:rsidR="00466317" w:rsidRDefault="00466317" w:rsidP="00214DD0"/>
          <w:p w:rsidR="00466317" w:rsidRDefault="00466317" w:rsidP="00214DD0"/>
          <w:p w:rsidR="00466317" w:rsidRDefault="00466317" w:rsidP="00214DD0"/>
        </w:tc>
        <w:tc>
          <w:tcPr>
            <w:tcW w:w="3379" w:type="dxa"/>
          </w:tcPr>
          <w:p w:rsidR="00DA66FA" w:rsidRDefault="00E96160" w:rsidP="00D13C27">
            <w:r>
              <w:t>My favourite memory from Lockdown</w:t>
            </w:r>
            <w:r w:rsidR="00BE3F1F">
              <w:t xml:space="preserve">… Draw a picture and write a sentence about your favourite time. </w:t>
            </w:r>
          </w:p>
        </w:tc>
        <w:tc>
          <w:tcPr>
            <w:tcW w:w="2254" w:type="dxa"/>
          </w:tcPr>
          <w:p w:rsidR="00AC58C8" w:rsidRDefault="001519E3" w:rsidP="00DA66FA">
            <w:r>
              <w:t xml:space="preserve">Teddy bear towers activity. </w:t>
            </w:r>
          </w:p>
        </w:tc>
        <w:tc>
          <w:tcPr>
            <w:tcW w:w="2254" w:type="dxa"/>
          </w:tcPr>
          <w:p w:rsidR="00A50E4F" w:rsidRDefault="001519E3" w:rsidP="005C3CE6">
            <w:r>
              <w:t xml:space="preserve">Go on a bug hunt and write a list of bugs you can see. </w:t>
            </w:r>
          </w:p>
        </w:tc>
      </w:tr>
      <w:tr w:rsidR="00466317" w:rsidTr="00AC58C8">
        <w:tc>
          <w:tcPr>
            <w:tcW w:w="1129" w:type="dxa"/>
          </w:tcPr>
          <w:p w:rsidR="00466317" w:rsidRDefault="00466317" w:rsidP="00214DD0">
            <w:r>
              <w:t xml:space="preserve">Thursday </w:t>
            </w:r>
          </w:p>
          <w:p w:rsidR="00466317" w:rsidRDefault="00466317" w:rsidP="00214DD0"/>
          <w:p w:rsidR="00466317" w:rsidRDefault="00466317" w:rsidP="00214DD0"/>
          <w:p w:rsidR="00466317" w:rsidRDefault="00466317" w:rsidP="00214DD0"/>
        </w:tc>
        <w:tc>
          <w:tcPr>
            <w:tcW w:w="3379" w:type="dxa"/>
          </w:tcPr>
          <w:p w:rsidR="007B1544" w:rsidRDefault="00E96160" w:rsidP="00D13C27">
            <w:r>
              <w:t>What makes a good friend?</w:t>
            </w:r>
            <w:r w:rsidR="00BE3F1F">
              <w:t xml:space="preserve"> </w:t>
            </w:r>
            <w:r w:rsidR="001519E3">
              <w:t>Discuss and m</w:t>
            </w:r>
            <w:r w:rsidR="00BE3F1F">
              <w:t xml:space="preserve">ake a poster and add labels. </w:t>
            </w:r>
          </w:p>
        </w:tc>
        <w:tc>
          <w:tcPr>
            <w:tcW w:w="2254" w:type="dxa"/>
          </w:tcPr>
          <w:p w:rsidR="00D33649" w:rsidRDefault="001519E3" w:rsidP="00214DD0">
            <w:r>
              <w:t xml:space="preserve">Ordering caterpillars by size. </w:t>
            </w:r>
          </w:p>
        </w:tc>
        <w:tc>
          <w:tcPr>
            <w:tcW w:w="2254" w:type="dxa"/>
          </w:tcPr>
          <w:p w:rsidR="00D42900" w:rsidRDefault="00C31C94" w:rsidP="000711D6">
            <w:r>
              <w:t xml:space="preserve">Safety in the sun activity. </w:t>
            </w:r>
          </w:p>
        </w:tc>
      </w:tr>
      <w:tr w:rsidR="00466317" w:rsidTr="00AC58C8">
        <w:tc>
          <w:tcPr>
            <w:tcW w:w="1129" w:type="dxa"/>
          </w:tcPr>
          <w:p w:rsidR="00466317" w:rsidRDefault="00466317" w:rsidP="00214DD0">
            <w:r>
              <w:t>Friday</w:t>
            </w:r>
          </w:p>
          <w:p w:rsidR="00466317" w:rsidRDefault="00466317" w:rsidP="00214DD0"/>
          <w:p w:rsidR="00466317" w:rsidRDefault="00466317" w:rsidP="00214DD0"/>
          <w:p w:rsidR="00466317" w:rsidRDefault="00466317" w:rsidP="00214DD0"/>
        </w:tc>
        <w:tc>
          <w:tcPr>
            <w:tcW w:w="3379" w:type="dxa"/>
          </w:tcPr>
          <w:p w:rsidR="002758FD" w:rsidRDefault="00A50E4F" w:rsidP="002758FD">
            <w:r>
              <w:t>Handwriting</w:t>
            </w:r>
          </w:p>
          <w:p w:rsidR="00A50E4F" w:rsidRDefault="00A50E4F" w:rsidP="002758FD">
            <w:r>
              <w:t xml:space="preserve">Please practise writing the </w:t>
            </w:r>
            <w:r w:rsidR="00076B07">
              <w:t>words</w:t>
            </w:r>
            <w:r>
              <w:t xml:space="preserve"> </w:t>
            </w:r>
            <w:r w:rsidR="00BE3F1F">
              <w:t>beep, week, night and tight</w:t>
            </w:r>
            <w:r>
              <w:t xml:space="preserve">– remember lower case have upstroke and start on the line. </w:t>
            </w:r>
          </w:p>
        </w:tc>
        <w:tc>
          <w:tcPr>
            <w:tcW w:w="2254" w:type="dxa"/>
          </w:tcPr>
          <w:p w:rsidR="00E34005" w:rsidRDefault="00D33649" w:rsidP="00214DD0">
            <w:r>
              <w:t>Practise number formation</w:t>
            </w:r>
            <w:r w:rsidR="002B7BA0">
              <w:t xml:space="preserve"> </w:t>
            </w:r>
            <w:r w:rsidR="00505415">
              <w:t xml:space="preserve">and saying 1 more than/less than a given number </w:t>
            </w:r>
            <w:r w:rsidR="002B7BA0">
              <w:t>using pens, pencils, playdough, chalk, plasticine, paint etc! Have fun!</w:t>
            </w:r>
          </w:p>
        </w:tc>
        <w:tc>
          <w:tcPr>
            <w:tcW w:w="2254" w:type="dxa"/>
          </w:tcPr>
          <w:p w:rsidR="00A50E4F" w:rsidRDefault="00734978" w:rsidP="006535FF">
            <w:r>
              <w:t>Have a go at making fun pitta pizzas! See our attached recipe!</w:t>
            </w:r>
          </w:p>
        </w:tc>
      </w:tr>
    </w:tbl>
    <w:p w:rsidR="00466317" w:rsidRDefault="00466317" w:rsidP="00466317"/>
    <w:p w:rsidR="00FB1E4E" w:rsidRDefault="00FB1E4E" w:rsidP="00466317">
      <w:pPr>
        <w:rPr>
          <w:sz w:val="24"/>
          <w:szCs w:val="24"/>
        </w:rPr>
      </w:pPr>
      <w:r>
        <w:rPr>
          <w:sz w:val="24"/>
          <w:szCs w:val="24"/>
        </w:rPr>
        <w:lastRenderedPageBreak/>
        <w:t>Each morning we start the day with reading and writing a sentence. We work together to read the sentence – sounding words out, spotting digraphs in words and tricky words, looking at finger spaces, full stop</w:t>
      </w:r>
      <w:r w:rsidR="000230B1">
        <w:rPr>
          <w:sz w:val="24"/>
          <w:szCs w:val="24"/>
        </w:rPr>
        <w:t>s</w:t>
      </w:r>
      <w:r>
        <w:rPr>
          <w:sz w:val="24"/>
          <w:szCs w:val="24"/>
        </w:rPr>
        <w:t xml:space="preserve"> and capital letter</w:t>
      </w:r>
      <w:r w:rsidR="000230B1">
        <w:rPr>
          <w:sz w:val="24"/>
          <w:szCs w:val="24"/>
        </w:rPr>
        <w:t>s</w:t>
      </w:r>
      <w:r>
        <w:rPr>
          <w:sz w:val="24"/>
          <w:szCs w:val="24"/>
        </w:rPr>
        <w:t xml:space="preserve">. The children then have a go at writing the sentence (they are able to copy the sentence that is written on our whiteboard when needed) We then check our work and highlight how well the children are doing and make positive comments on the sentences they have written. </w:t>
      </w:r>
    </w:p>
    <w:p w:rsidR="00FB1E4E" w:rsidRDefault="00143A90" w:rsidP="00466317">
      <w:pPr>
        <w:rPr>
          <w:sz w:val="24"/>
          <w:szCs w:val="24"/>
        </w:rPr>
      </w:pPr>
      <w:r>
        <w:rPr>
          <w:sz w:val="24"/>
          <w:szCs w:val="24"/>
        </w:rPr>
        <w:t>These are the sentences for each day…</w:t>
      </w:r>
    </w:p>
    <w:p w:rsidR="00143A90" w:rsidRDefault="00143A90" w:rsidP="00466317">
      <w:pPr>
        <w:rPr>
          <w:sz w:val="24"/>
          <w:szCs w:val="24"/>
        </w:rPr>
      </w:pPr>
      <w:r>
        <w:rPr>
          <w:sz w:val="24"/>
          <w:szCs w:val="24"/>
        </w:rPr>
        <w:t xml:space="preserve">Monday – </w:t>
      </w:r>
      <w:r w:rsidR="0030089D">
        <w:rPr>
          <w:sz w:val="24"/>
          <w:szCs w:val="24"/>
        </w:rPr>
        <w:t xml:space="preserve">I have hurt my toe. </w:t>
      </w:r>
    </w:p>
    <w:p w:rsidR="00143A90" w:rsidRDefault="00143A90" w:rsidP="00466317">
      <w:pPr>
        <w:rPr>
          <w:sz w:val="24"/>
          <w:szCs w:val="24"/>
        </w:rPr>
      </w:pPr>
      <w:r>
        <w:rPr>
          <w:sz w:val="24"/>
          <w:szCs w:val="24"/>
        </w:rPr>
        <w:t xml:space="preserve">Tuesday – </w:t>
      </w:r>
      <w:r w:rsidR="00E92EE4">
        <w:rPr>
          <w:sz w:val="24"/>
          <w:szCs w:val="24"/>
        </w:rPr>
        <w:t>The cat is very hot!</w:t>
      </w:r>
    </w:p>
    <w:p w:rsidR="00143A90" w:rsidRDefault="00143A90" w:rsidP="00466317">
      <w:pPr>
        <w:rPr>
          <w:sz w:val="24"/>
          <w:szCs w:val="24"/>
        </w:rPr>
      </w:pPr>
      <w:r>
        <w:rPr>
          <w:sz w:val="24"/>
          <w:szCs w:val="24"/>
        </w:rPr>
        <w:t>Wednesday –</w:t>
      </w:r>
      <w:r w:rsidR="001B7055">
        <w:rPr>
          <w:sz w:val="24"/>
          <w:szCs w:val="24"/>
        </w:rPr>
        <w:t xml:space="preserve"> </w:t>
      </w:r>
      <w:r w:rsidR="00E92EE4">
        <w:rPr>
          <w:sz w:val="24"/>
          <w:szCs w:val="24"/>
        </w:rPr>
        <w:t>I wish the rain would go!</w:t>
      </w:r>
    </w:p>
    <w:p w:rsidR="00DE6E66" w:rsidRDefault="00DE6E66" w:rsidP="00466317">
      <w:pPr>
        <w:rPr>
          <w:sz w:val="24"/>
          <w:szCs w:val="24"/>
        </w:rPr>
      </w:pPr>
      <w:r>
        <w:rPr>
          <w:sz w:val="24"/>
          <w:szCs w:val="24"/>
        </w:rPr>
        <w:t xml:space="preserve">Thursday </w:t>
      </w:r>
      <w:r w:rsidR="00480937">
        <w:rPr>
          <w:sz w:val="24"/>
          <w:szCs w:val="24"/>
        </w:rPr>
        <w:t>–</w:t>
      </w:r>
      <w:r>
        <w:rPr>
          <w:sz w:val="24"/>
          <w:szCs w:val="24"/>
        </w:rPr>
        <w:t xml:space="preserve"> </w:t>
      </w:r>
      <w:r w:rsidR="00E92EE4">
        <w:rPr>
          <w:sz w:val="24"/>
          <w:szCs w:val="24"/>
        </w:rPr>
        <w:t xml:space="preserve">You can put your coat on. </w:t>
      </w:r>
    </w:p>
    <w:p w:rsidR="00480937" w:rsidRDefault="00480937" w:rsidP="00466317">
      <w:pPr>
        <w:rPr>
          <w:sz w:val="24"/>
          <w:szCs w:val="24"/>
        </w:rPr>
      </w:pPr>
      <w:r>
        <w:rPr>
          <w:sz w:val="24"/>
          <w:szCs w:val="24"/>
        </w:rPr>
        <w:t xml:space="preserve">Friday – </w:t>
      </w:r>
      <w:r w:rsidR="00E92EE4">
        <w:rPr>
          <w:sz w:val="24"/>
          <w:szCs w:val="24"/>
        </w:rPr>
        <w:t xml:space="preserve">The boy was on the blue bus. </w:t>
      </w:r>
    </w:p>
    <w:p w:rsidR="00FB1E4E" w:rsidRDefault="00FB1E4E" w:rsidP="00466317">
      <w:pPr>
        <w:rPr>
          <w:sz w:val="24"/>
          <w:szCs w:val="24"/>
        </w:rPr>
      </w:pPr>
    </w:p>
    <w:p w:rsidR="00FB1E4E" w:rsidRDefault="00FB1E4E" w:rsidP="00466317">
      <w:pPr>
        <w:rPr>
          <w:sz w:val="24"/>
          <w:szCs w:val="24"/>
        </w:rPr>
      </w:pPr>
    </w:p>
    <w:p w:rsidR="004251DA" w:rsidRPr="0074242B" w:rsidRDefault="0074242B" w:rsidP="00466317">
      <w:pPr>
        <w:rPr>
          <w:sz w:val="24"/>
          <w:szCs w:val="24"/>
        </w:rPr>
      </w:pPr>
      <w:r w:rsidRPr="0074242B">
        <w:rPr>
          <w:sz w:val="24"/>
          <w:szCs w:val="24"/>
        </w:rPr>
        <w:t>Remember to keep taking daily exercise outdoors when you can!</w:t>
      </w:r>
    </w:p>
    <w:p w:rsidR="0074242B" w:rsidRPr="0074242B" w:rsidRDefault="0074242B" w:rsidP="00466317">
      <w:pPr>
        <w:rPr>
          <w:sz w:val="24"/>
          <w:szCs w:val="24"/>
        </w:rPr>
      </w:pPr>
    </w:p>
    <w:p w:rsidR="00E76905" w:rsidRPr="0074242B" w:rsidRDefault="002758FD" w:rsidP="004251DA">
      <w:pPr>
        <w:rPr>
          <w:sz w:val="24"/>
          <w:szCs w:val="24"/>
        </w:rPr>
      </w:pPr>
      <w:r w:rsidRPr="0074242B">
        <w:rPr>
          <w:sz w:val="24"/>
          <w:szCs w:val="24"/>
        </w:rPr>
        <w:t xml:space="preserve"> </w:t>
      </w:r>
      <w:r w:rsidR="00E76905" w:rsidRPr="0074242B">
        <w:rPr>
          <w:color w:val="000000"/>
          <w:sz w:val="24"/>
          <w:szCs w:val="24"/>
        </w:rPr>
        <w:t>Have fun!</w:t>
      </w:r>
    </w:p>
    <w:p w:rsidR="00466317" w:rsidRDefault="00466317" w:rsidP="00466317"/>
    <w:p w:rsidR="00E659DB" w:rsidRDefault="00E659DB"/>
    <w:sectPr w:rsidR="00E65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17"/>
    <w:rsid w:val="000230B1"/>
    <w:rsid w:val="00040952"/>
    <w:rsid w:val="000413E8"/>
    <w:rsid w:val="0004246E"/>
    <w:rsid w:val="00052483"/>
    <w:rsid w:val="0005643C"/>
    <w:rsid w:val="000711D6"/>
    <w:rsid w:val="00076B07"/>
    <w:rsid w:val="000E4BDA"/>
    <w:rsid w:val="00114DD5"/>
    <w:rsid w:val="00143A90"/>
    <w:rsid w:val="001519E3"/>
    <w:rsid w:val="00181D83"/>
    <w:rsid w:val="00185159"/>
    <w:rsid w:val="001B27D5"/>
    <w:rsid w:val="001B7055"/>
    <w:rsid w:val="001E615B"/>
    <w:rsid w:val="001F214D"/>
    <w:rsid w:val="00247F5D"/>
    <w:rsid w:val="002620A7"/>
    <w:rsid w:val="002758FD"/>
    <w:rsid w:val="0028039E"/>
    <w:rsid w:val="002A297F"/>
    <w:rsid w:val="002B1E78"/>
    <w:rsid w:val="002B7BA0"/>
    <w:rsid w:val="0030089D"/>
    <w:rsid w:val="003356B9"/>
    <w:rsid w:val="00407F63"/>
    <w:rsid w:val="004251DA"/>
    <w:rsid w:val="0043573C"/>
    <w:rsid w:val="00440A42"/>
    <w:rsid w:val="004472B2"/>
    <w:rsid w:val="00466317"/>
    <w:rsid w:val="00480937"/>
    <w:rsid w:val="004B12CB"/>
    <w:rsid w:val="00505415"/>
    <w:rsid w:val="00511C3D"/>
    <w:rsid w:val="00565F45"/>
    <w:rsid w:val="00580D71"/>
    <w:rsid w:val="005A347F"/>
    <w:rsid w:val="005C3CE6"/>
    <w:rsid w:val="005E04CB"/>
    <w:rsid w:val="006535FF"/>
    <w:rsid w:val="006B2AC9"/>
    <w:rsid w:val="006B7D8F"/>
    <w:rsid w:val="00727503"/>
    <w:rsid w:val="00734978"/>
    <w:rsid w:val="00741422"/>
    <w:rsid w:val="0074242B"/>
    <w:rsid w:val="007535D5"/>
    <w:rsid w:val="007540AE"/>
    <w:rsid w:val="00777D93"/>
    <w:rsid w:val="007841DF"/>
    <w:rsid w:val="007A2F6E"/>
    <w:rsid w:val="007B1544"/>
    <w:rsid w:val="00801AF6"/>
    <w:rsid w:val="00811B1C"/>
    <w:rsid w:val="00843CB1"/>
    <w:rsid w:val="00867490"/>
    <w:rsid w:val="008C3449"/>
    <w:rsid w:val="00912FFB"/>
    <w:rsid w:val="00916ECA"/>
    <w:rsid w:val="009F23F0"/>
    <w:rsid w:val="00A068DB"/>
    <w:rsid w:val="00A22D49"/>
    <w:rsid w:val="00A47B3F"/>
    <w:rsid w:val="00A50E4F"/>
    <w:rsid w:val="00AC58C8"/>
    <w:rsid w:val="00B73ED6"/>
    <w:rsid w:val="00B96077"/>
    <w:rsid w:val="00BE3F1F"/>
    <w:rsid w:val="00C163C2"/>
    <w:rsid w:val="00C24829"/>
    <w:rsid w:val="00C31C94"/>
    <w:rsid w:val="00C76AAD"/>
    <w:rsid w:val="00CB7BE2"/>
    <w:rsid w:val="00D13C27"/>
    <w:rsid w:val="00D14B25"/>
    <w:rsid w:val="00D269D7"/>
    <w:rsid w:val="00D33649"/>
    <w:rsid w:val="00D42900"/>
    <w:rsid w:val="00DA64B4"/>
    <w:rsid w:val="00DA66FA"/>
    <w:rsid w:val="00DE07DE"/>
    <w:rsid w:val="00DE6E66"/>
    <w:rsid w:val="00E068AC"/>
    <w:rsid w:val="00E17B86"/>
    <w:rsid w:val="00E34005"/>
    <w:rsid w:val="00E659DB"/>
    <w:rsid w:val="00E76905"/>
    <w:rsid w:val="00E92EE4"/>
    <w:rsid w:val="00E96160"/>
    <w:rsid w:val="00F77A54"/>
    <w:rsid w:val="00FB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6AB"/>
  <w15:chartTrackingRefBased/>
  <w15:docId w15:val="{3B333CE4-8618-40CB-95CA-5DD0BB74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5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sconnett</dc:creator>
  <cp:keywords/>
  <dc:description/>
  <cp:lastModifiedBy>SCONNETT@PER.LOCAL</cp:lastModifiedBy>
  <cp:revision>9</cp:revision>
  <cp:lastPrinted>2020-07-01T11:21:00Z</cp:lastPrinted>
  <dcterms:created xsi:type="dcterms:W3CDTF">2020-07-07T11:28:00Z</dcterms:created>
  <dcterms:modified xsi:type="dcterms:W3CDTF">2020-07-07T14:23:00Z</dcterms:modified>
</cp:coreProperties>
</file>