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4EF8" w14:textId="77777777" w:rsidR="00127E92" w:rsidRPr="00152F30" w:rsidRDefault="00BB3729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</w:pPr>
      <w:bookmarkStart w:id="0" w:name="_GoBack"/>
      <w:bookmarkEnd w:id="0"/>
      <w:r w:rsidRPr="00AF4313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BI</w:t>
      </w:r>
      <w:r w:rsidR="00A56363" w:rsidRPr="00AF4313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G Q</w:t>
      </w:r>
      <w:r w:rsidR="00A56363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UESTI</w:t>
      </w:r>
      <w:r w:rsidR="00AF4313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ON</w:t>
      </w:r>
      <w:r w:rsidR="001506AC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- </w:t>
      </w:r>
    </w:p>
    <w:p w14:paraId="0452F5A3" w14:textId="77777777" w:rsidR="002102A0" w:rsidRPr="00152F30" w:rsidRDefault="002102A0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00152F30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Numerac</w:t>
      </w:r>
      <w:r w:rsidR="00AF4313" w:rsidRPr="00152F30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y starters/morn</w:t>
      </w:r>
      <w:r w:rsidR="001506AC" w:rsidRPr="00152F30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ing challenges –</w:t>
      </w:r>
      <w:r w:rsidR="000678E4">
        <w:rPr>
          <w:rFonts w:ascii="Comic Sans MS" w:hAnsi="Comic Sans MS"/>
          <w:b/>
          <w:bCs/>
          <w:sz w:val="20"/>
          <w:szCs w:val="20"/>
          <w:u w:val="single"/>
        </w:rPr>
        <w:t xml:space="preserve"> All 4 operations mixed   </w:t>
      </w:r>
      <w:r w:rsidR="00C1213B" w:rsidRPr="00152F30">
        <w:rPr>
          <w:rFonts w:ascii="Comic Sans MS" w:hAnsi="Comic Sans MS"/>
          <w:b/>
          <w:bCs/>
          <w:sz w:val="20"/>
          <w:szCs w:val="20"/>
        </w:rPr>
        <w:t xml:space="preserve">Class focus – </w:t>
      </w:r>
      <w:r w:rsidR="000678E4">
        <w:rPr>
          <w:rFonts w:ascii="Comic Sans MS" w:hAnsi="Comic Sans MS"/>
          <w:b/>
          <w:bCs/>
          <w:sz w:val="20"/>
          <w:szCs w:val="20"/>
          <w:highlight w:val="yellow"/>
        </w:rPr>
        <w:t>Literacy – adverbs and adjectives</w:t>
      </w:r>
      <w:r w:rsidR="000678E4">
        <w:rPr>
          <w:rFonts w:ascii="Comic Sans MS" w:hAnsi="Comic Sans MS"/>
          <w:b/>
          <w:bCs/>
          <w:sz w:val="20"/>
          <w:szCs w:val="20"/>
        </w:rPr>
        <w:t xml:space="preserve"> Roald Dahl books.</w:t>
      </w:r>
    </w:p>
    <w:tbl>
      <w:tblPr>
        <w:tblW w:w="139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421"/>
        <w:gridCol w:w="1103"/>
        <w:gridCol w:w="142"/>
        <w:gridCol w:w="1985"/>
        <w:gridCol w:w="283"/>
        <w:gridCol w:w="567"/>
        <w:gridCol w:w="2835"/>
        <w:gridCol w:w="314"/>
        <w:gridCol w:w="472"/>
        <w:gridCol w:w="632"/>
        <w:gridCol w:w="3802"/>
      </w:tblGrid>
      <w:tr w:rsidR="000415F2" w:rsidRPr="000415F2" w14:paraId="15D8C6A5" w14:textId="77777777" w:rsidTr="337D5D28">
        <w:trPr>
          <w:cantSplit/>
          <w:trHeight w:val="2622"/>
        </w:trPr>
        <w:tc>
          <w:tcPr>
            <w:tcW w:w="1412" w:type="dxa"/>
          </w:tcPr>
          <w:p w14:paraId="14800345" w14:textId="77777777" w:rsidR="00EC72C4" w:rsidRPr="000415F2" w:rsidRDefault="008F326A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Monday 21st</w:t>
            </w:r>
          </w:p>
          <w:p w14:paraId="672A6659" w14:textId="77777777" w:rsidR="004E1515" w:rsidRPr="000415F2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A37501D" w14:textId="77777777" w:rsidR="004E1515" w:rsidRPr="000415F2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5DAB6C7B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</w:tcBorders>
          </w:tcPr>
          <w:p w14:paraId="2E5939D3" w14:textId="77777777" w:rsidR="00253441" w:rsidRPr="000415F2" w:rsidRDefault="00253441" w:rsidP="00253441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53441">
              <w:rPr>
                <w:rFonts w:ascii="Comic Sans MS" w:hAnsi="Comic Sans MS" w:cs="Comic Sans MS"/>
                <w:b/>
                <w:bCs/>
                <w:sz w:val="20"/>
                <w:szCs w:val="20"/>
                <w:highlight w:val="green"/>
              </w:rPr>
              <w:t>Assembly – 9.15</w:t>
            </w:r>
          </w:p>
          <w:p w14:paraId="7FE268FB" w14:textId="77777777" w:rsidR="00E976DC" w:rsidRDefault="00EC72C4" w:rsidP="008F326A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Literacy </w:t>
            </w:r>
            <w:r w:rsidR="0021429D" w:rsidRPr="000415F2">
              <w:rPr>
                <w:rFonts w:ascii="Comic Sans MS" w:hAnsi="Comic Sans MS" w:cs="Comic Sans MS"/>
                <w:sz w:val="20"/>
                <w:szCs w:val="20"/>
              </w:rPr>
              <w:t xml:space="preserve">– </w:t>
            </w:r>
            <w:r w:rsidR="00272DC5">
              <w:rPr>
                <w:rFonts w:ascii="Comic Sans MS" w:hAnsi="Comic Sans MS" w:cs="Comic Sans MS"/>
                <w:sz w:val="20"/>
                <w:szCs w:val="20"/>
              </w:rPr>
              <w:t xml:space="preserve">Cross curricular </w:t>
            </w:r>
            <w:r w:rsidR="00C477FD">
              <w:rPr>
                <w:rFonts w:ascii="Comic Sans MS" w:hAnsi="Comic Sans MS" w:cs="Comic Sans MS"/>
                <w:sz w:val="20"/>
                <w:szCs w:val="20"/>
              </w:rPr>
              <w:t xml:space="preserve">with History </w:t>
            </w:r>
          </w:p>
          <w:p w14:paraId="02EB378F" w14:textId="77777777" w:rsidR="00C477FD" w:rsidRDefault="00C477FD" w:rsidP="008F326A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7C68D9AE" w14:textId="77777777" w:rsidR="00387BF5" w:rsidRPr="00F86AA1" w:rsidRDefault="00387BF5" w:rsidP="00387BF5">
            <w:pPr>
              <w:rPr>
                <w:rFonts w:ascii="Arial" w:hAnsi="Arial" w:cs="Arial"/>
                <w:b/>
              </w:rPr>
            </w:pPr>
            <w:r w:rsidRPr="00F86AA1">
              <w:rPr>
                <w:rFonts w:ascii="Arial" w:hAnsi="Arial" w:cs="Arial"/>
                <w:b/>
              </w:rPr>
              <w:t>Can I place events on a timeline?</w:t>
            </w:r>
          </w:p>
          <w:p w14:paraId="5730099B" w14:textId="00C6222D" w:rsidR="00387BF5" w:rsidRDefault="00387BF5" w:rsidP="00387BF5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>Recap on how to read and order dates. Place relevant events on a timeline (both from the person and world events).</w:t>
            </w:r>
            <w:r w:rsidR="43FEB0CC" w:rsidRPr="337D5D28">
              <w:rPr>
                <w:rFonts w:ascii="Arial" w:hAnsi="Arial" w:cs="Arial"/>
              </w:rPr>
              <w:t xml:space="preserve"> Encourage </w:t>
            </w:r>
            <w:r w:rsidR="03E922DD" w:rsidRPr="337D5D28">
              <w:rPr>
                <w:rFonts w:ascii="Arial" w:hAnsi="Arial" w:cs="Arial"/>
              </w:rPr>
              <w:t>children to look carefully at the dates when ordering.</w:t>
            </w:r>
          </w:p>
          <w:p w14:paraId="494335D1" w14:textId="58FC439A" w:rsidR="00FFEE80" w:rsidRDefault="00FFEE80" w:rsidP="337D5D28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>1868- Scott was born</w:t>
            </w:r>
          </w:p>
          <w:p w14:paraId="4F1E8373" w14:textId="5654F82E" w:rsidR="337D5D28" w:rsidRDefault="337D5D28" w:rsidP="337D5D28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362FEAD5" w14:textId="3221F155" w:rsidR="00C477FD" w:rsidRPr="000415F2" w:rsidRDefault="00FFEE80" w:rsidP="337D5D28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>1912- Scott went to Antarctica and died there</w:t>
            </w:r>
          </w:p>
          <w:p w14:paraId="4789DBA3" w14:textId="13761437" w:rsidR="00C477FD" w:rsidRPr="000415F2" w:rsidRDefault="00C477FD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81E8818" w14:textId="14799DAF" w:rsidR="00C477FD" w:rsidRPr="000415F2" w:rsidRDefault="00FFEE80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>1930-Neil Armstrong was born</w:t>
            </w:r>
          </w:p>
          <w:p w14:paraId="30A964BC" w14:textId="093A49BF" w:rsidR="00C477FD" w:rsidRPr="000415F2" w:rsidRDefault="00C477FD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847833C" w14:textId="059BC943" w:rsidR="00C477FD" w:rsidRPr="000415F2" w:rsidRDefault="4739188B" w:rsidP="337D5D28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337D5D28">
              <w:rPr>
                <w:sz w:val="24"/>
                <w:szCs w:val="24"/>
              </w:rPr>
              <w:t>1946- Became a pilot</w:t>
            </w:r>
          </w:p>
          <w:p w14:paraId="61CECF28" w14:textId="66C4BFD7" w:rsidR="00C477FD" w:rsidRPr="000415F2" w:rsidRDefault="4739188B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>1966 –First space mission</w:t>
            </w:r>
          </w:p>
          <w:p w14:paraId="25C8C9C7" w14:textId="6998EAEF" w:rsidR="00C477FD" w:rsidRPr="000415F2" w:rsidRDefault="00C477FD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3E52E86" w14:textId="4D93E01F" w:rsidR="00C477FD" w:rsidRPr="000415F2" w:rsidRDefault="00FFEE80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>1969- Armstrong went to the moon</w:t>
            </w:r>
          </w:p>
          <w:p w14:paraId="7819A335" w14:textId="694D03C7" w:rsidR="00C477FD" w:rsidRPr="000415F2" w:rsidRDefault="00C477FD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A3F5671" w14:textId="110CC547" w:rsidR="00C477FD" w:rsidRPr="000415F2" w:rsidRDefault="0F73E3E5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>2012- Neil Armstrong died</w:t>
            </w:r>
          </w:p>
          <w:p w14:paraId="31F3B8C8" w14:textId="7F40DA66" w:rsidR="00C477FD" w:rsidRPr="000415F2" w:rsidRDefault="00C477FD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AF39C68" w14:textId="4C069A8D" w:rsidR="00C477FD" w:rsidRPr="000415F2" w:rsidRDefault="325053A8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37D5D28">
              <w:rPr>
                <w:sz w:val="20"/>
                <w:szCs w:val="20"/>
              </w:rPr>
              <w:t>Support- hover</w:t>
            </w:r>
          </w:p>
          <w:p w14:paraId="4E81D85B" w14:textId="042A4BC8" w:rsidR="00C477FD" w:rsidRPr="000415F2" w:rsidRDefault="325053A8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37D5D28">
              <w:rPr>
                <w:sz w:val="20"/>
                <w:szCs w:val="20"/>
              </w:rPr>
              <w:t>Challenge – Can children add when they were born?</w:t>
            </w:r>
          </w:p>
          <w:p w14:paraId="6A05A809" w14:textId="03939180" w:rsidR="00C477FD" w:rsidRPr="000415F2" w:rsidRDefault="00C477FD" w:rsidP="337D5D28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14:paraId="5A39BBE3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41C8F396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86DBBE" w14:textId="77777777" w:rsidR="00813389" w:rsidRPr="00D90434" w:rsidRDefault="00EC72C4" w:rsidP="337D5D28">
            <w:pPr>
              <w:rPr>
                <w:rFonts w:ascii="Arial" w:eastAsia="Arial" w:hAnsi="Arial" w:cs="Arial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  <w:highlight w:val="cyan"/>
              </w:rPr>
              <w:t xml:space="preserve">Numeracy </w:t>
            </w:r>
            <w:r w:rsidRPr="337D5D28">
              <w:rPr>
                <w:rFonts w:ascii="Comic Sans MS" w:hAnsi="Comic Sans MS" w:cs="Comic Sans MS"/>
                <w:b/>
                <w:bCs/>
                <w:sz w:val="20"/>
                <w:szCs w:val="20"/>
                <w:highlight w:val="cyan"/>
              </w:rPr>
              <w:t>–</w:t>
            </w:r>
            <w:r w:rsidR="0095147C" w:rsidRPr="337D5D28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13389" w:rsidRPr="337D5D28">
              <w:rPr>
                <w:rFonts w:ascii="Arial" w:eastAsia="Arial" w:hAnsi="Arial" w:cs="Arial"/>
                <w:b/>
                <w:bCs/>
              </w:rPr>
              <w:t>Can I answer questions based on data presented as a block graph?</w:t>
            </w:r>
          </w:p>
          <w:p w14:paraId="5BDEB599" w14:textId="2E1E377B" w:rsidR="23FB3840" w:rsidRDefault="23FB3840" w:rsidP="337D5D28">
            <w:pPr>
              <w:rPr>
                <w:rFonts w:ascii="Arial" w:eastAsia="Arial" w:hAnsi="Arial" w:cs="Arial"/>
              </w:rPr>
            </w:pPr>
            <w:r w:rsidRPr="337D5D28">
              <w:rPr>
                <w:rFonts w:ascii="Arial" w:eastAsia="Arial" w:hAnsi="Arial" w:cs="Arial"/>
              </w:rPr>
              <w:t xml:space="preserve">Recap prior learning on tally charts </w:t>
            </w:r>
            <w:r w:rsidR="730F0EA7" w:rsidRPr="337D5D28">
              <w:rPr>
                <w:rFonts w:ascii="Arial" w:eastAsia="Arial" w:hAnsi="Arial" w:cs="Arial"/>
              </w:rPr>
              <w:t xml:space="preserve">and pictograms. </w:t>
            </w:r>
          </w:p>
          <w:p w14:paraId="719D39A9" w14:textId="2527BDE2" w:rsidR="00813389" w:rsidRPr="00D90434" w:rsidRDefault="40E0298D" w:rsidP="00813389">
            <w:pPr>
              <w:rPr>
                <w:rFonts w:ascii="Arial" w:eastAsia="Arial" w:hAnsi="Arial" w:cs="Arial"/>
                <w:color w:val="000000" w:themeColor="text1"/>
              </w:rPr>
            </w:pPr>
            <w:r w:rsidRPr="337D5D28">
              <w:rPr>
                <w:rFonts w:ascii="Arial" w:eastAsia="Arial" w:hAnsi="Arial" w:cs="Arial"/>
                <w:color w:val="000000" w:themeColor="text1"/>
              </w:rPr>
              <w:t>Explain</w:t>
            </w:r>
            <w:r w:rsidR="00813389" w:rsidRPr="337D5D28">
              <w:rPr>
                <w:rFonts w:ascii="Arial" w:eastAsia="Arial" w:hAnsi="Arial" w:cs="Arial"/>
                <w:color w:val="000000" w:themeColor="text1"/>
              </w:rPr>
              <w:t xml:space="preserve"> we are going to be looking at information that </w:t>
            </w:r>
            <w:proofErr w:type="gramStart"/>
            <w:r w:rsidR="00813389" w:rsidRPr="337D5D28">
              <w:rPr>
                <w:rFonts w:ascii="Arial" w:eastAsia="Arial" w:hAnsi="Arial" w:cs="Arial"/>
                <w:color w:val="000000" w:themeColor="text1"/>
              </w:rPr>
              <w:t>is presented</w:t>
            </w:r>
            <w:proofErr w:type="gramEnd"/>
            <w:r w:rsidR="00813389" w:rsidRPr="337D5D28">
              <w:rPr>
                <w:rFonts w:ascii="Arial" w:eastAsia="Arial" w:hAnsi="Arial" w:cs="Arial"/>
                <w:color w:val="000000" w:themeColor="text1"/>
              </w:rPr>
              <w:t xml:space="preserve"> on a block graph.  This time the data </w:t>
            </w:r>
            <w:proofErr w:type="gramStart"/>
            <w:r w:rsidR="00813389" w:rsidRPr="337D5D28">
              <w:rPr>
                <w:rFonts w:ascii="Arial" w:eastAsia="Arial" w:hAnsi="Arial" w:cs="Arial"/>
                <w:color w:val="000000" w:themeColor="text1"/>
              </w:rPr>
              <w:t>is presented</w:t>
            </w:r>
            <w:proofErr w:type="gramEnd"/>
            <w:r w:rsidR="00813389" w:rsidRPr="337D5D28">
              <w:rPr>
                <w:rFonts w:ascii="Arial" w:eastAsia="Arial" w:hAnsi="Arial" w:cs="Arial"/>
                <w:color w:val="000000" w:themeColor="text1"/>
              </w:rPr>
              <w:t xml:space="preserve"> on an axis. The axis is made up of a horizontal (</w:t>
            </w:r>
            <w:proofErr w:type="gramStart"/>
            <w:r w:rsidR="00813389" w:rsidRPr="337D5D28">
              <w:rPr>
                <w:rFonts w:ascii="Arial" w:eastAsia="Arial" w:hAnsi="Arial" w:cs="Arial"/>
                <w:color w:val="000000" w:themeColor="text1"/>
              </w:rPr>
              <w:t>x axis</w:t>
            </w:r>
            <w:proofErr w:type="gramEnd"/>
            <w:r w:rsidR="00813389" w:rsidRPr="337D5D28">
              <w:rPr>
                <w:rFonts w:ascii="Arial" w:eastAsia="Arial" w:hAnsi="Arial" w:cs="Arial"/>
                <w:color w:val="000000" w:themeColor="text1"/>
              </w:rPr>
              <w:t>) and vertical axis (y axis).</w:t>
            </w:r>
          </w:p>
          <w:p w14:paraId="1A81C074" w14:textId="77777777" w:rsidR="00813389" w:rsidRPr="00D90434" w:rsidRDefault="00813389" w:rsidP="00813389">
            <w:pPr>
              <w:rPr>
                <w:rFonts w:ascii="Arial" w:eastAsia="Arial" w:hAnsi="Arial" w:cs="Arial"/>
                <w:color w:val="000000" w:themeColor="text1"/>
              </w:rPr>
            </w:pPr>
            <w:r w:rsidRPr="78B306AE">
              <w:rPr>
                <w:rFonts w:ascii="Arial" w:eastAsia="Arial" w:hAnsi="Arial" w:cs="Arial"/>
                <w:color w:val="000000" w:themeColor="text1"/>
              </w:rPr>
              <w:t>Watch the following clip</w:t>
            </w:r>
          </w:p>
          <w:p w14:paraId="66A7CB0C" w14:textId="77777777" w:rsidR="00813389" w:rsidRPr="00D90434" w:rsidRDefault="00A67EE7" w:rsidP="00813389">
            <w:pPr>
              <w:rPr>
                <w:color w:val="000000" w:themeColor="text1"/>
              </w:rPr>
            </w:pPr>
            <w:hyperlink r:id="rId11">
              <w:r w:rsidR="00813389" w:rsidRPr="337D5D28">
                <w:rPr>
                  <w:rStyle w:val="Hyperlink"/>
                  <w:rFonts w:ascii="Arial" w:eastAsia="Arial" w:hAnsi="Arial" w:cs="Arial"/>
                  <w:color w:val="000000" w:themeColor="text1"/>
                </w:rPr>
                <w:t>https://www.bbc.co.uk/bitesize/clips/zkf34wx</w:t>
              </w:r>
            </w:hyperlink>
          </w:p>
          <w:p w14:paraId="48C96DBF" w14:textId="4B57E215" w:rsidR="096BA3BD" w:rsidRDefault="096BA3BD" w:rsidP="337D5D28">
            <w:pPr>
              <w:rPr>
                <w:color w:val="000000" w:themeColor="text1"/>
              </w:rPr>
            </w:pPr>
            <w:r w:rsidRPr="337D5D28">
              <w:rPr>
                <w:rFonts w:ascii="Arial" w:eastAsia="Arial" w:hAnsi="Arial" w:cs="Arial"/>
                <w:color w:val="000000" w:themeColor="text1"/>
              </w:rPr>
              <w:t>Activity – Bar chart sheet and questions.</w:t>
            </w:r>
          </w:p>
          <w:p w14:paraId="29D70557" w14:textId="25A0487E" w:rsidR="096BA3BD" w:rsidRDefault="096BA3BD" w:rsidP="337D5D28">
            <w:pPr>
              <w:rPr>
                <w:color w:val="000000" w:themeColor="text1"/>
              </w:rPr>
            </w:pPr>
            <w:r w:rsidRPr="337D5D28">
              <w:rPr>
                <w:rFonts w:ascii="Arial" w:eastAsia="Arial" w:hAnsi="Arial" w:cs="Arial"/>
                <w:color w:val="000000" w:themeColor="text1"/>
              </w:rPr>
              <w:t>Challenge – Bar chart going up in scale of 10’s.</w:t>
            </w:r>
          </w:p>
          <w:p w14:paraId="60061E4C" w14:textId="77777777" w:rsidR="001537B6" w:rsidRDefault="001537B6" w:rsidP="001537B6">
            <w:pPr>
              <w:rPr>
                <w:rFonts w:ascii="Arial" w:eastAsia="Arial" w:hAnsi="Arial" w:cs="Arial"/>
                <w:color w:val="FF0000"/>
              </w:rPr>
            </w:pPr>
          </w:p>
          <w:p w14:paraId="44EAFD9C" w14:textId="77777777" w:rsidR="00272DC5" w:rsidRPr="000415F2" w:rsidRDefault="00272DC5" w:rsidP="00272DC5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4B94D5A5" w14:textId="77777777" w:rsidR="00D301F6" w:rsidRPr="000415F2" w:rsidRDefault="00D301F6" w:rsidP="00E219F7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14" w:type="dxa"/>
            <w:vMerge w:val="restart"/>
            <w:tcBorders>
              <w:right w:val="single" w:sz="4" w:space="0" w:color="auto"/>
            </w:tcBorders>
          </w:tcPr>
          <w:p w14:paraId="3DEEC669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6B9AB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52E6905C" w14:textId="77777777" w:rsidR="00EC72C4" w:rsidRPr="000415F2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Grammar/ phonics- </w:t>
            </w:r>
          </w:p>
          <w:p w14:paraId="674F3B03" w14:textId="77777777" w:rsidR="00EC72C4" w:rsidRPr="000415F2" w:rsidRDefault="00152F30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commas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73481DAE" w14:textId="77777777" w:rsidR="005D342F" w:rsidRDefault="005D342F" w:rsidP="005D3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 – Boot Camp with </w:t>
            </w:r>
            <w:proofErr w:type="spellStart"/>
            <w:r>
              <w:rPr>
                <w:rFonts w:ascii="Arial" w:hAnsi="Arial" w:cs="Arial"/>
                <w:b/>
              </w:rPr>
              <w:t>Mr</w:t>
            </w:r>
            <w:proofErr w:type="spellEnd"/>
            <w:r>
              <w:rPr>
                <w:rFonts w:ascii="Arial" w:hAnsi="Arial" w:cs="Arial"/>
                <w:b/>
              </w:rPr>
              <w:t xml:space="preserve"> Bowen </w:t>
            </w:r>
          </w:p>
          <w:p w14:paraId="5596584B" w14:textId="77777777" w:rsidR="005D342F" w:rsidRDefault="005D342F" w:rsidP="005D3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Pearl – 1.15 – 2.00</w:t>
            </w:r>
          </w:p>
          <w:p w14:paraId="05BC77FB" w14:textId="77777777" w:rsidR="005D342F" w:rsidRDefault="005D342F" w:rsidP="005D3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Diamond – 2.00 – 2.45</w:t>
            </w:r>
          </w:p>
          <w:p w14:paraId="29D6B04F" w14:textId="77777777" w:rsidR="00272DC5" w:rsidRPr="00C24D5B" w:rsidRDefault="00272DC5" w:rsidP="00E219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15F2" w:rsidRPr="000415F2" w14:paraId="04E662A5" w14:textId="77777777" w:rsidTr="337D5D28">
        <w:trPr>
          <w:cantSplit/>
          <w:trHeight w:val="1861"/>
        </w:trPr>
        <w:tc>
          <w:tcPr>
            <w:tcW w:w="1412" w:type="dxa"/>
          </w:tcPr>
          <w:p w14:paraId="2C7ACE2A" w14:textId="77777777" w:rsidR="008C4389" w:rsidRPr="000415F2" w:rsidRDefault="008F326A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Tuesday 22nd</w:t>
            </w:r>
          </w:p>
          <w:p w14:paraId="45FB0818" w14:textId="77777777" w:rsidR="00C24D5B" w:rsidRPr="000415F2" w:rsidRDefault="00C24D5B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49F31CB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14:paraId="3D1361BF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AC9D53" w14:textId="5EDA40FA" w:rsidR="00272DC5" w:rsidRPr="003D4EAC" w:rsidRDefault="00326478" w:rsidP="337D5D28">
            <w:pPr>
              <w:rPr>
                <w:rFonts w:ascii="Comic Sans MS" w:hAnsi="Comic Sans MS" w:cs="Comic Sans MS"/>
              </w:rPr>
            </w:pPr>
            <w:r w:rsidRPr="337D5D28">
              <w:rPr>
                <w:rFonts w:ascii="Comic Sans MS" w:hAnsi="Comic Sans MS" w:cs="Comic Sans MS"/>
                <w:sz w:val="32"/>
                <w:szCs w:val="32"/>
              </w:rPr>
              <w:t xml:space="preserve"> </w:t>
            </w:r>
            <w:r w:rsidR="008F326A" w:rsidRPr="337D5D28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Literacy </w:t>
            </w:r>
            <w:r w:rsidR="008F326A" w:rsidRPr="337D5D28">
              <w:rPr>
                <w:rFonts w:ascii="Comic Sans MS" w:hAnsi="Comic Sans MS" w:cs="Comic Sans MS"/>
                <w:sz w:val="20"/>
                <w:szCs w:val="20"/>
              </w:rPr>
              <w:t>– Cold writing task</w:t>
            </w:r>
            <w:r w:rsidR="3C2771AA" w:rsidRPr="337D5D28">
              <w:rPr>
                <w:rFonts w:ascii="Comic Sans MS" w:hAnsi="Comic Sans MS" w:cs="Comic Sans MS"/>
                <w:sz w:val="20"/>
                <w:szCs w:val="20"/>
              </w:rPr>
              <w:t xml:space="preserve"> (No More Marking)</w:t>
            </w:r>
          </w:p>
          <w:p w14:paraId="688EC027" w14:textId="5DA8B103" w:rsidR="00272DC5" w:rsidRPr="003D4EAC" w:rsidRDefault="3C2771AA" w:rsidP="337D5D28">
            <w:pPr>
              <w:rPr>
                <w:sz w:val="20"/>
                <w:szCs w:val="20"/>
              </w:rPr>
            </w:pPr>
            <w:r w:rsidRPr="337D5D28">
              <w:rPr>
                <w:sz w:val="20"/>
                <w:szCs w:val="20"/>
              </w:rPr>
              <w:t xml:space="preserve">Letter from Amanda with pens in. </w:t>
            </w:r>
          </w:p>
          <w:p w14:paraId="1E24BC8A" w14:textId="212D21CD" w:rsidR="00272DC5" w:rsidRPr="003D4EAC" w:rsidRDefault="3C2771AA" w:rsidP="337D5D28">
            <w:pPr>
              <w:rPr>
                <w:sz w:val="20"/>
                <w:szCs w:val="20"/>
              </w:rPr>
            </w:pPr>
            <w:r w:rsidRPr="337D5D28">
              <w:rPr>
                <w:sz w:val="20"/>
                <w:szCs w:val="20"/>
              </w:rPr>
              <w:t>Discuss the picture together and on a separate piece of paper children draw what will happen next in their story.</w:t>
            </w:r>
          </w:p>
          <w:p w14:paraId="3088C78D" w14:textId="2606E1D3" w:rsidR="00272DC5" w:rsidRPr="003D4EAC" w:rsidRDefault="3C2771AA" w:rsidP="337D5D28">
            <w:pPr>
              <w:rPr>
                <w:sz w:val="20"/>
                <w:szCs w:val="20"/>
              </w:rPr>
            </w:pPr>
            <w:r w:rsidRPr="337D5D28">
              <w:rPr>
                <w:sz w:val="20"/>
                <w:szCs w:val="20"/>
              </w:rPr>
              <w:t>Then on paper given children write their story.</w:t>
            </w:r>
          </w:p>
          <w:p w14:paraId="30D8DB90" w14:textId="7E01EDD1" w:rsidR="00272DC5" w:rsidRPr="003D4EAC" w:rsidRDefault="3C2771AA" w:rsidP="337D5D28">
            <w:pPr>
              <w:rPr>
                <w:sz w:val="20"/>
                <w:szCs w:val="20"/>
              </w:rPr>
            </w:pPr>
            <w:r w:rsidRPr="337D5D28">
              <w:rPr>
                <w:sz w:val="20"/>
                <w:szCs w:val="20"/>
              </w:rPr>
              <w:t xml:space="preserve">Stories are then returned to </w:t>
            </w:r>
            <w:proofErr w:type="spellStart"/>
            <w:r w:rsidRPr="337D5D28">
              <w:rPr>
                <w:sz w:val="20"/>
                <w:szCs w:val="20"/>
              </w:rPr>
              <w:t>NOo</w:t>
            </w:r>
            <w:proofErr w:type="spellEnd"/>
            <w:r w:rsidRPr="337D5D28">
              <w:rPr>
                <w:sz w:val="20"/>
                <w:szCs w:val="20"/>
              </w:rPr>
              <w:t xml:space="preserve"> More Marking</w:t>
            </w:r>
          </w:p>
          <w:p w14:paraId="5F3242EF" w14:textId="7C55D59E" w:rsidR="00272DC5" w:rsidRPr="003D4EAC" w:rsidRDefault="00272DC5" w:rsidP="337D5D28">
            <w:pPr>
              <w:rPr>
                <w:sz w:val="20"/>
                <w:szCs w:val="20"/>
              </w:rPr>
            </w:pPr>
          </w:p>
          <w:p w14:paraId="2A6FE9D9" w14:textId="6C16EAF6" w:rsidR="00272DC5" w:rsidRPr="003D4EAC" w:rsidRDefault="00272DC5" w:rsidP="337D5D2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53128261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486C0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6C3A09" w14:textId="76C42FB2" w:rsidR="00813389" w:rsidRPr="00865939" w:rsidRDefault="001537B6" w:rsidP="337D5D28">
            <w:pPr>
              <w:rPr>
                <w:rFonts w:ascii="Arial" w:hAnsi="Arial" w:cs="Arial"/>
                <w:sz w:val="24"/>
                <w:szCs w:val="24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  <w:highlight w:val="cyan"/>
              </w:rPr>
              <w:t>Numeracy –</w:t>
            </w:r>
            <w:r w:rsidRPr="337D5D28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13389" w:rsidRPr="337D5D28">
              <w:rPr>
                <w:rFonts w:ascii="Arial" w:hAnsi="Arial" w:cs="Arial"/>
                <w:b/>
                <w:bCs/>
                <w:sz w:val="24"/>
                <w:szCs w:val="24"/>
              </w:rPr>
              <w:t>Can I create a block graph using data from a tally chart?</w:t>
            </w:r>
          </w:p>
          <w:p w14:paraId="6064B898" w14:textId="39FA89A6" w:rsidR="21FCA1BC" w:rsidRDefault="21FCA1BC" w:rsidP="337D5D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37D5D28">
              <w:rPr>
                <w:rFonts w:ascii="Arial" w:hAnsi="Arial" w:cs="Arial"/>
                <w:sz w:val="24"/>
                <w:szCs w:val="24"/>
              </w:rPr>
              <w:t>Recap prior learning on bar charts.</w:t>
            </w:r>
          </w:p>
          <w:p w14:paraId="62387C38" w14:textId="27C7BBBB" w:rsidR="00813389" w:rsidRPr="00865939" w:rsidRDefault="68787F7A" w:rsidP="008133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37D5D28">
              <w:rPr>
                <w:rFonts w:ascii="Arial" w:hAnsi="Arial" w:cs="Arial"/>
                <w:sz w:val="24"/>
                <w:szCs w:val="24"/>
              </w:rPr>
              <w:t>Explain</w:t>
            </w:r>
            <w:r w:rsidR="00813389" w:rsidRPr="337D5D28">
              <w:rPr>
                <w:rFonts w:ascii="Arial" w:hAnsi="Arial" w:cs="Arial"/>
                <w:sz w:val="24"/>
                <w:szCs w:val="24"/>
              </w:rPr>
              <w:t xml:space="preserve"> are going to use the information </w:t>
            </w:r>
            <w:r w:rsidR="00813389"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>collected on a Tally chart and present it as a bar graph.</w:t>
            </w:r>
          </w:p>
          <w:p w14:paraId="4090F19B" w14:textId="4FDF7D3D" w:rsidR="00813389" w:rsidRPr="00865939" w:rsidRDefault="00813389" w:rsidP="008133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>Remember when drawing a bar graph, both axis need to be labelled. The scale (the amount of space and the amount in units) along the axis needs to increase by the same amount.  A graph always needs a title so it states what it is representing.</w:t>
            </w:r>
          </w:p>
          <w:p w14:paraId="4101652C" w14:textId="28B47561" w:rsidR="001537B6" w:rsidRDefault="32736486" w:rsidP="337D5D28">
            <w:pPr>
              <w:rPr>
                <w:color w:val="000000" w:themeColor="text1"/>
                <w:sz w:val="24"/>
                <w:szCs w:val="24"/>
              </w:rPr>
            </w:pPr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 creating a bar chart with the children using information from a tally chart.</w:t>
            </w:r>
          </w:p>
          <w:p w14:paraId="73124EF9" w14:textId="084F4031" w:rsidR="2F38FCC7" w:rsidRDefault="2F38FCC7" w:rsidP="337D5D2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Activity – children to create a bar chart using a tally chart provided and answer questions </w:t>
            </w:r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from the board underneath in their books.</w:t>
            </w:r>
            <w:proofErr w:type="gramEnd"/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(Most/Least/ How many more/ Altogether </w:t>
            </w:r>
            <w:proofErr w:type="spellStart"/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>ect</w:t>
            </w:r>
            <w:proofErr w:type="spellEnd"/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>.)</w:t>
            </w:r>
          </w:p>
          <w:p w14:paraId="272D5796" w14:textId="0539DFA3" w:rsidR="5C9D0F9C" w:rsidRDefault="5C9D0F9C" w:rsidP="337D5D28">
            <w:pPr>
              <w:rPr>
                <w:color w:val="000000" w:themeColor="text1"/>
                <w:sz w:val="24"/>
                <w:szCs w:val="24"/>
              </w:rPr>
            </w:pPr>
            <w:r w:rsidRPr="337D5D28">
              <w:rPr>
                <w:rFonts w:ascii="Arial" w:hAnsi="Arial" w:cs="Arial"/>
                <w:color w:val="000000" w:themeColor="text1"/>
                <w:sz w:val="24"/>
                <w:szCs w:val="24"/>
              </w:rPr>
              <w:t>Challenge – bar chart scales of 2.</w:t>
            </w:r>
          </w:p>
          <w:p w14:paraId="4B99056E" w14:textId="77777777" w:rsidR="008C4389" w:rsidRPr="000415F2" w:rsidRDefault="008C4389" w:rsidP="008928A1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1299C43A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4DDBEF00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2F15EFE8" w14:textId="77777777" w:rsidR="008C4389" w:rsidRPr="000415F2" w:rsidRDefault="000415F2" w:rsidP="000415F2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Phonics-  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59455091" w14:textId="77777777" w:rsidR="00C477FD" w:rsidRDefault="00C477FD" w:rsidP="00C47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 – </w:t>
            </w:r>
          </w:p>
          <w:p w14:paraId="6982A949" w14:textId="77777777" w:rsidR="00387BF5" w:rsidRPr="00FC0B0B" w:rsidRDefault="00387BF5" w:rsidP="00387BF5">
            <w:pPr>
              <w:rPr>
                <w:rFonts w:ascii="Arial" w:hAnsi="Arial" w:cs="Arial"/>
                <w:b/>
              </w:rPr>
            </w:pPr>
            <w:r w:rsidRPr="337D5D28">
              <w:rPr>
                <w:rFonts w:ascii="Arial" w:hAnsi="Arial" w:cs="Arial"/>
                <w:b/>
                <w:bCs/>
              </w:rPr>
              <w:t>Can I investigate reflection?</w:t>
            </w:r>
          </w:p>
          <w:p w14:paraId="65444B8E" w14:textId="0BE76802" w:rsidR="5E7E7169" w:rsidRDefault="5E7E7169" w:rsidP="337D5D28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>Recap what we have learnt so far about light, dark and shadows.</w:t>
            </w:r>
          </w:p>
          <w:p w14:paraId="06863E5F" w14:textId="194032CF" w:rsidR="337D5D28" w:rsidRDefault="337D5D28" w:rsidP="337D5D28">
            <w:pPr>
              <w:rPr>
                <w:rFonts w:ascii="Arial" w:hAnsi="Arial" w:cs="Arial"/>
              </w:rPr>
            </w:pPr>
          </w:p>
          <w:p w14:paraId="52DF23A6" w14:textId="77777777" w:rsidR="00387BF5" w:rsidRDefault="00387BF5" w:rsidP="00387BF5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 xml:space="preserve">In room with lights turned off, bounce light off different surfaces. Notice that light is reflected from surfaces in straight lines and </w:t>
            </w:r>
            <w:proofErr w:type="gramStart"/>
            <w:r w:rsidRPr="337D5D28">
              <w:rPr>
                <w:rFonts w:ascii="Arial" w:hAnsi="Arial" w:cs="Arial"/>
              </w:rPr>
              <w:t xml:space="preserve">that different </w:t>
            </w:r>
            <w:proofErr w:type="spellStart"/>
            <w:r w:rsidRPr="337D5D28">
              <w:rPr>
                <w:rFonts w:ascii="Arial" w:hAnsi="Arial" w:cs="Arial"/>
              </w:rPr>
              <w:t>colours</w:t>
            </w:r>
            <w:proofErr w:type="spellEnd"/>
            <w:proofErr w:type="gramEnd"/>
            <w:r w:rsidRPr="337D5D28">
              <w:rPr>
                <w:rFonts w:ascii="Arial" w:hAnsi="Arial" w:cs="Arial"/>
              </w:rPr>
              <w:t xml:space="preserve"> and textures reflect light differently. Record what they find (best/ worst reflector) and ask which material they should use to make a jacket to go out at night.</w:t>
            </w:r>
          </w:p>
          <w:p w14:paraId="6E78DA2C" w14:textId="507C4B9E" w:rsidR="3DD0E402" w:rsidRDefault="3DD0E402" w:rsidP="337D5D28">
            <w:r w:rsidRPr="337D5D28">
              <w:rPr>
                <w:rFonts w:ascii="Arial" w:hAnsi="Arial" w:cs="Arial"/>
              </w:rPr>
              <w:t>Children to make their own dark tents with material and tables.</w:t>
            </w:r>
          </w:p>
          <w:p w14:paraId="3461D779" w14:textId="0BC066B5" w:rsidR="00387BF5" w:rsidRDefault="18AEA86D" w:rsidP="00C477FD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>Batteries for torches.</w:t>
            </w:r>
          </w:p>
          <w:p w14:paraId="03A27433" w14:textId="0D5C00A0" w:rsidR="00272DC5" w:rsidRPr="000415F2" w:rsidRDefault="52B9A8E5" w:rsidP="337D5D28">
            <w:pPr>
              <w:rPr>
                <w:rFonts w:ascii="Arial" w:hAnsi="Arial" w:cs="Arial"/>
                <w:b/>
                <w:bCs/>
              </w:rPr>
            </w:pPr>
            <w:r w:rsidRPr="337D5D28">
              <w:rPr>
                <w:rFonts w:ascii="Arial" w:hAnsi="Arial" w:cs="Arial"/>
                <w:b/>
                <w:bCs/>
              </w:rPr>
              <w:t>Support- hover with writing task and key vocabulary.</w:t>
            </w:r>
          </w:p>
          <w:p w14:paraId="3CF2D8B6" w14:textId="0197C363" w:rsidR="00272DC5" w:rsidRPr="000415F2" w:rsidRDefault="52B9A8E5" w:rsidP="337D5D28">
            <w:pPr>
              <w:rPr>
                <w:b/>
                <w:bCs/>
              </w:rPr>
            </w:pPr>
            <w:r w:rsidRPr="337D5D28">
              <w:rPr>
                <w:rFonts w:ascii="Arial" w:hAnsi="Arial" w:cs="Arial"/>
                <w:b/>
                <w:bCs/>
              </w:rPr>
              <w:t>Challenge- use vocabulary to write in greater detail</w:t>
            </w:r>
            <w:r w:rsidR="02DC5F98" w:rsidRPr="337D5D28">
              <w:rPr>
                <w:rFonts w:ascii="Arial" w:hAnsi="Arial" w:cs="Arial"/>
                <w:b/>
                <w:bCs/>
              </w:rPr>
              <w:t>/reasons for what they have discovered.</w:t>
            </w:r>
          </w:p>
        </w:tc>
      </w:tr>
      <w:tr w:rsidR="000678E4" w:rsidRPr="000415F2" w14:paraId="55B24E9A" w14:textId="77777777" w:rsidTr="337D5D28">
        <w:trPr>
          <w:cantSplit/>
          <w:trHeight w:val="1066"/>
        </w:trPr>
        <w:tc>
          <w:tcPr>
            <w:tcW w:w="1412" w:type="dxa"/>
          </w:tcPr>
          <w:p w14:paraId="299661B7" w14:textId="77777777" w:rsidR="000678E4" w:rsidRPr="000415F2" w:rsidRDefault="008F326A" w:rsidP="000678E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Wednesday 23rd</w:t>
            </w:r>
          </w:p>
          <w:p w14:paraId="0FB78278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1FC39945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5592EA02" w14:textId="77777777" w:rsidR="000678E4" w:rsidRPr="000415F2" w:rsidRDefault="000678E4" w:rsidP="000678E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Phonics- </w:t>
            </w:r>
          </w:p>
          <w:p w14:paraId="0562CB0E" w14:textId="77777777" w:rsidR="000678E4" w:rsidRPr="000415F2" w:rsidRDefault="000678E4" w:rsidP="000678E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0A6959E7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14:paraId="62CBFE01" w14:textId="77777777" w:rsidR="000678E4" w:rsidRPr="000415F2" w:rsidRDefault="000678E4" w:rsidP="000678E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PPE – football and music </w:t>
            </w:r>
          </w:p>
        </w:tc>
        <w:tc>
          <w:tcPr>
            <w:tcW w:w="283" w:type="dxa"/>
            <w:vMerge/>
          </w:tcPr>
          <w:p w14:paraId="34CE0A41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EBF3C5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D98A12B" w14:textId="77777777" w:rsidR="000678E4" w:rsidRPr="000415F2" w:rsidRDefault="000678E4" w:rsidP="000678E4">
            <w:pPr>
              <w:pStyle w:val="NoSpacing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0955CC5A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Handwriting and phonics</w:t>
            </w:r>
            <w:r w:rsidRPr="000415F2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14:paraId="2946DB82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519D785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314" w:type="dxa"/>
            <w:vMerge/>
          </w:tcPr>
          <w:p w14:paraId="5997CC1D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110FFD37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1DD779DB" w14:textId="77777777" w:rsidR="000678E4" w:rsidRPr="000415F2" w:rsidRDefault="000678E4" w:rsidP="000678E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0415F2">
              <w:rPr>
                <w:rFonts w:ascii="Comic Sans MS" w:hAnsi="Comic Sans MS" w:cs="Comic Sans MS"/>
                <w:sz w:val="20"/>
                <w:szCs w:val="20"/>
              </w:rPr>
              <w:t>silly</w:t>
            </w:r>
            <w:proofErr w:type="gramEnd"/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 sentence spelling work.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67310D63" w14:textId="77777777" w:rsidR="000678E4" w:rsidRDefault="000678E4" w:rsidP="000678E4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</w:t>
            </w:r>
            <w:r>
              <w:rPr>
                <w:rFonts w:ascii="Arial" w:hAnsi="Arial" w:cs="Arial"/>
                <w:b/>
                <w:highlight w:val="green"/>
              </w:rPr>
              <w:t xml:space="preserve"> 1.30pm</w:t>
            </w:r>
          </w:p>
          <w:p w14:paraId="45F64211" w14:textId="77777777" w:rsidR="00C477FD" w:rsidRDefault="00C477FD" w:rsidP="000678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 – Pop assessment</w:t>
            </w:r>
          </w:p>
          <w:p w14:paraId="47028EBB" w14:textId="77777777" w:rsidR="00387BF5" w:rsidRDefault="00387BF5" w:rsidP="0038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facts about the person or people studied. Remember key dates and be able to talk about the person’s significance.</w:t>
            </w:r>
          </w:p>
        </w:tc>
      </w:tr>
      <w:tr w:rsidR="000678E4" w:rsidRPr="000415F2" w14:paraId="26058239" w14:textId="77777777" w:rsidTr="337D5D28">
        <w:trPr>
          <w:cantSplit/>
          <w:trHeight w:val="1066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5E00BC0" w14:textId="77777777" w:rsidR="000678E4" w:rsidRPr="000415F2" w:rsidRDefault="008F326A" w:rsidP="000678E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Thursday 24th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6BBC0A04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Registration/table challenges 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1C727507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 – </w:t>
            </w:r>
          </w:p>
          <w:p w14:paraId="04FC9B4E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exclamations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7ECD" w14:textId="77777777" w:rsidR="000678E4" w:rsidRDefault="000678E4" w:rsidP="000678E4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</w:t>
            </w:r>
            <w:r>
              <w:rPr>
                <w:rFonts w:ascii="Arial" w:hAnsi="Arial" w:cs="Arial"/>
                <w:b/>
                <w:highlight w:val="green"/>
              </w:rPr>
              <w:t xml:space="preserve"> 9.15am</w:t>
            </w:r>
          </w:p>
          <w:p w14:paraId="20C8F54D" w14:textId="77777777" w:rsidR="008F326A" w:rsidRDefault="008F326A" w:rsidP="000678E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Literacy </w:t>
            </w: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– </w:t>
            </w:r>
            <w:r>
              <w:rPr>
                <w:rFonts w:ascii="Comic Sans MS" w:hAnsi="Comic Sans MS" w:cs="Comic Sans MS"/>
                <w:sz w:val="20"/>
                <w:szCs w:val="20"/>
              </w:rPr>
              <w:t>Cross curricular</w:t>
            </w:r>
            <w:r w:rsidR="00C477FD">
              <w:rPr>
                <w:rFonts w:ascii="Comic Sans MS" w:hAnsi="Comic Sans MS" w:cs="Comic Sans MS"/>
                <w:sz w:val="20"/>
                <w:szCs w:val="20"/>
              </w:rPr>
              <w:t xml:space="preserve">- </w:t>
            </w:r>
            <w:r w:rsidR="00387BF5">
              <w:rPr>
                <w:rFonts w:ascii="Comic Sans MS" w:hAnsi="Comic Sans MS" w:cs="Comic Sans MS"/>
                <w:sz w:val="20"/>
                <w:szCs w:val="20"/>
              </w:rPr>
              <w:t>Science</w:t>
            </w:r>
            <w:r w:rsidR="00C477FD">
              <w:rPr>
                <w:rFonts w:ascii="Comic Sans MS" w:hAnsi="Comic Sans MS" w:cs="Comic Sans MS"/>
                <w:sz w:val="20"/>
                <w:szCs w:val="20"/>
              </w:rPr>
              <w:t xml:space="preserve"> assessment </w:t>
            </w:r>
          </w:p>
          <w:p w14:paraId="5AEEA579" w14:textId="77777777" w:rsidR="00387BF5" w:rsidRDefault="00387BF5" w:rsidP="0038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  <w:p w14:paraId="772F2B36" w14:textId="77777777" w:rsidR="00387BF5" w:rsidRDefault="00387BF5" w:rsidP="00387B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Multiple choice</w:t>
            </w:r>
            <w:proofErr w:type="gramEnd"/>
            <w:r>
              <w:rPr>
                <w:rFonts w:ascii="Arial" w:hAnsi="Arial" w:cs="Arial"/>
              </w:rPr>
              <w:t xml:space="preserve"> questions, read to children to ensure it is not reading that is being tested.</w:t>
            </w:r>
          </w:p>
          <w:p w14:paraId="5BEA7DEB" w14:textId="77777777" w:rsidR="00387BF5" w:rsidRDefault="00387BF5" w:rsidP="00387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Extension could be to draw where a shadow will fall.</w:t>
            </w:r>
          </w:p>
          <w:p w14:paraId="1F72F646" w14:textId="77777777" w:rsidR="000678E4" w:rsidRPr="000415F2" w:rsidRDefault="000678E4" w:rsidP="000678E4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8CE6F91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1CDCEAD" w14:textId="77777777" w:rsidR="000678E4" w:rsidRPr="000415F2" w:rsidRDefault="000678E4" w:rsidP="000678E4">
            <w:pPr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BB9E253" w14:textId="5916413C" w:rsidR="000678E4" w:rsidRDefault="000678E4" w:rsidP="337D5D2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  <w:highlight w:val="cyan"/>
              </w:rPr>
              <w:t xml:space="preserve">Numeracy- </w:t>
            </w:r>
            <w:r w:rsidR="00813389"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End of unit assessment. </w:t>
            </w:r>
          </w:p>
          <w:p w14:paraId="0603668F" w14:textId="618D8C09" w:rsidR="4B424325" w:rsidRDefault="4B424325" w:rsidP="337D5D2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Recap </w:t>
            </w:r>
            <w:r w:rsidR="3CF5C79F"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>prior</w:t>
            </w:r>
            <w:r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FFF3F92"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>learning</w:t>
            </w:r>
            <w:r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on tally charts, pictograms and bar charts.</w:t>
            </w:r>
          </w:p>
          <w:p w14:paraId="1B460B1E" w14:textId="6942A4FC" w:rsidR="4B424325" w:rsidRDefault="4B424325" w:rsidP="337D5D2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Share an </w:t>
            </w:r>
            <w:r w:rsidR="2CD61249"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>example</w:t>
            </w:r>
            <w:r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of each </w:t>
            </w:r>
            <w:r w:rsidR="0F7B0D70" w:rsidRPr="337D5D28">
              <w:rPr>
                <w:rFonts w:ascii="Comic Sans MS" w:eastAsia="Comic Sans MS" w:hAnsi="Comic Sans MS" w:cs="Comic Sans MS"/>
                <w:sz w:val="20"/>
                <w:szCs w:val="20"/>
              </w:rPr>
              <w:t>and answer questions. (</w:t>
            </w:r>
            <w:r w:rsidR="0F7B0D70" w:rsidRPr="337D5D2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(Most/Least/ How many more/ Altogether </w:t>
            </w:r>
            <w:r w:rsidR="0196223B" w:rsidRPr="337D5D2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etc.</w:t>
            </w:r>
            <w:r w:rsidR="0F7B0D70" w:rsidRPr="337D5D2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)</w:t>
            </w:r>
          </w:p>
          <w:p w14:paraId="132D560B" w14:textId="30248EEC" w:rsidR="0F7B0D70" w:rsidRDefault="0F7B0D70" w:rsidP="337D5D2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337D5D2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Children to </w:t>
            </w:r>
            <w:r w:rsidR="67B12D38" w:rsidRPr="337D5D2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independently</w:t>
            </w:r>
            <w:r w:rsidRPr="337D5D2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complete assessment. </w:t>
            </w:r>
          </w:p>
          <w:p w14:paraId="23DE523C" w14:textId="77777777" w:rsidR="000678E4" w:rsidRPr="000415F2" w:rsidRDefault="000678E4" w:rsidP="000678E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52E56223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07547A01" w14:textId="77777777" w:rsidR="000678E4" w:rsidRPr="000415F2" w:rsidRDefault="000678E4" w:rsidP="000678E4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891544" w14:textId="77777777" w:rsidR="000678E4" w:rsidRPr="000415F2" w:rsidRDefault="000678E4" w:rsidP="000678E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6363BE" w14:textId="77777777" w:rsidR="00387BF5" w:rsidRPr="00424384" w:rsidRDefault="00C477FD" w:rsidP="00387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Art –</w:t>
            </w:r>
            <w:r w:rsidR="00387BF5">
              <w:rPr>
                <w:rFonts w:ascii="Arial" w:hAnsi="Arial" w:cs="Arial"/>
              </w:rPr>
              <w:t xml:space="preserve"> </w:t>
            </w:r>
            <w:r w:rsidR="00387BF5" w:rsidRPr="00424384">
              <w:rPr>
                <w:rFonts w:ascii="Arial" w:hAnsi="Arial" w:cs="Arial"/>
                <w:b/>
              </w:rPr>
              <w:t>Can I use dots and lines to create pattern, shade and texture?</w:t>
            </w:r>
          </w:p>
          <w:p w14:paraId="23A418B7" w14:textId="77777777" w:rsidR="00387BF5" w:rsidRDefault="00387BF5" w:rsidP="0038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and evaluate pieces of </w:t>
            </w:r>
            <w:proofErr w:type="gramStart"/>
            <w:r>
              <w:rPr>
                <w:rFonts w:ascii="Arial" w:hAnsi="Arial" w:cs="Arial"/>
              </w:rPr>
              <w:t>art work</w:t>
            </w:r>
            <w:proofErr w:type="gramEnd"/>
            <w:r>
              <w:rPr>
                <w:rFonts w:ascii="Arial" w:hAnsi="Arial" w:cs="Arial"/>
              </w:rPr>
              <w:t xml:space="preserve"> that use lines and dots to create pattern and texture and shadow as an alternative to black charcoal and white chalk. </w:t>
            </w:r>
          </w:p>
          <w:p w14:paraId="0A36B986" w14:textId="77777777" w:rsidR="00387BF5" w:rsidRDefault="00387BF5" w:rsidP="0038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 children the opportunity to experiment with these techniques (pointillism/cross hatching) in their </w:t>
            </w:r>
            <w:proofErr w:type="gramStart"/>
            <w:r>
              <w:rPr>
                <w:rFonts w:ascii="Arial" w:hAnsi="Arial" w:cs="Arial"/>
              </w:rPr>
              <w:t>sketch books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  <w:p w14:paraId="152132FB" w14:textId="5617BD49" w:rsidR="00387BF5" w:rsidRDefault="31A775DC" w:rsidP="00387BF5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 xml:space="preserve">POP task – create a piece of artwork based on astronaut picture using skills acquired in previous lessons. </w:t>
            </w:r>
            <w:r w:rsidR="00387BF5" w:rsidRPr="337D5D28">
              <w:rPr>
                <w:rFonts w:ascii="Arial" w:hAnsi="Arial" w:cs="Arial"/>
              </w:rPr>
              <w:t>Evaluate.</w:t>
            </w:r>
          </w:p>
          <w:p w14:paraId="5043CB0F" w14:textId="77777777" w:rsidR="000678E4" w:rsidRDefault="000678E4" w:rsidP="008F326A">
            <w:pPr>
              <w:rPr>
                <w:rFonts w:ascii="Arial" w:hAnsi="Arial" w:cs="Arial"/>
              </w:rPr>
            </w:pPr>
          </w:p>
        </w:tc>
      </w:tr>
      <w:tr w:rsidR="000678E4" w:rsidRPr="000415F2" w14:paraId="715DB508" w14:textId="77777777" w:rsidTr="337D5D28">
        <w:trPr>
          <w:cantSplit/>
          <w:trHeight w:val="5344"/>
        </w:trPr>
        <w:tc>
          <w:tcPr>
            <w:tcW w:w="1412" w:type="dxa"/>
          </w:tcPr>
          <w:p w14:paraId="48287A7E" w14:textId="77777777" w:rsidR="000678E4" w:rsidRPr="000415F2" w:rsidRDefault="008F326A" w:rsidP="000678E4">
            <w:pPr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Friday 25th</w:t>
            </w:r>
          </w:p>
          <w:p w14:paraId="07459315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537F28F" w14:textId="77777777" w:rsidR="000678E4" w:rsidRPr="000415F2" w:rsidRDefault="000678E4" w:rsidP="000678E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</w:tcBorders>
          </w:tcPr>
          <w:p w14:paraId="461176F4" w14:textId="77777777" w:rsidR="000678E4" w:rsidRDefault="000678E4" w:rsidP="008F326A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Cross Curricular Literacy –</w:t>
            </w:r>
            <w:r w:rsidR="00C477FD">
              <w:rPr>
                <w:rFonts w:ascii="Comic Sans MS" w:hAnsi="Comic Sans MS" w:cs="Comic Sans MS"/>
                <w:sz w:val="20"/>
                <w:szCs w:val="20"/>
              </w:rPr>
              <w:t xml:space="preserve"> PSHE – right/ wrong </w:t>
            </w:r>
          </w:p>
          <w:p w14:paraId="482DDFC5" w14:textId="541DE071" w:rsidR="00387BF5" w:rsidRDefault="00387BF5" w:rsidP="337D5D28">
            <w:pPr>
              <w:rPr>
                <w:rFonts w:ascii="Arial" w:hAnsi="Arial" w:cs="Arial"/>
                <w:b/>
                <w:bCs/>
              </w:rPr>
            </w:pPr>
            <w:r w:rsidRPr="337D5D28">
              <w:rPr>
                <w:rFonts w:ascii="Arial" w:hAnsi="Arial" w:cs="Arial"/>
                <w:b/>
                <w:bCs/>
              </w:rPr>
              <w:t>Can I understand the difference between right and wrong?</w:t>
            </w:r>
          </w:p>
          <w:p w14:paraId="48A2625C" w14:textId="4689661C" w:rsidR="505FD24C" w:rsidRDefault="505FD24C" w:rsidP="337D5D28">
            <w:pPr>
              <w:rPr>
                <w:rFonts w:ascii="Arial" w:hAnsi="Arial" w:cs="Arial"/>
                <w:b/>
                <w:bCs/>
              </w:rPr>
            </w:pPr>
            <w:r w:rsidRPr="337D5D28">
              <w:rPr>
                <w:rFonts w:ascii="Arial" w:hAnsi="Arial" w:cs="Arial"/>
              </w:rPr>
              <w:t xml:space="preserve">Recap prior learning – </w:t>
            </w:r>
            <w:r w:rsidR="130A9D02" w:rsidRPr="337D5D28">
              <w:rPr>
                <w:rFonts w:ascii="Arial" w:hAnsi="Arial" w:cs="Arial"/>
              </w:rPr>
              <w:t>developing</w:t>
            </w:r>
            <w:r w:rsidRPr="337D5D28">
              <w:rPr>
                <w:rFonts w:ascii="Arial" w:hAnsi="Arial" w:cs="Arial"/>
              </w:rPr>
              <w:t xml:space="preserve"> empathy.</w:t>
            </w:r>
          </w:p>
          <w:p w14:paraId="127A910F" w14:textId="6ABA5099" w:rsidR="00387BF5" w:rsidRDefault="00387BF5" w:rsidP="00387BF5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>Starter – good choice/bad choice</w:t>
            </w:r>
            <w:r w:rsidR="1062A07F" w:rsidRPr="337D5D28">
              <w:rPr>
                <w:rFonts w:ascii="Arial" w:hAnsi="Arial" w:cs="Arial"/>
              </w:rPr>
              <w:t xml:space="preserve"> pictures on the board to sort though. </w:t>
            </w:r>
          </w:p>
          <w:p w14:paraId="16C9F836" w14:textId="77777777" w:rsidR="00387BF5" w:rsidRDefault="00387BF5" w:rsidP="0038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Circle time- scenario </w:t>
            </w:r>
            <w:proofErr w:type="gramStart"/>
            <w:r>
              <w:rPr>
                <w:rFonts w:ascii="Arial" w:hAnsi="Arial" w:cs="Arial"/>
              </w:rPr>
              <w:t>cards and debating if the decision was right or wrong</w:t>
            </w:r>
            <w:proofErr w:type="gramEnd"/>
            <w:r>
              <w:rPr>
                <w:rFonts w:ascii="Arial" w:hAnsi="Arial" w:cs="Arial"/>
              </w:rPr>
              <w:t xml:space="preserve"> and class voting.</w:t>
            </w:r>
          </w:p>
          <w:p w14:paraId="72682FCE" w14:textId="5A7ABE07" w:rsidR="00387BF5" w:rsidRDefault="00387BF5" w:rsidP="00387BF5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 xml:space="preserve">Activity – </w:t>
            </w:r>
            <w:r w:rsidR="0F2B8FAF" w:rsidRPr="337D5D28">
              <w:rPr>
                <w:rFonts w:ascii="Arial" w:hAnsi="Arial" w:cs="Arial"/>
              </w:rPr>
              <w:t xml:space="preserve">sorting pictures into good choices and bad choices </w:t>
            </w:r>
            <w:r w:rsidR="436EAC05" w:rsidRPr="337D5D28">
              <w:rPr>
                <w:rFonts w:ascii="Arial" w:hAnsi="Arial" w:cs="Arial"/>
              </w:rPr>
              <w:t>columns</w:t>
            </w:r>
            <w:r w:rsidR="0F2B8FAF" w:rsidRPr="337D5D28">
              <w:rPr>
                <w:rFonts w:ascii="Arial" w:hAnsi="Arial" w:cs="Arial"/>
              </w:rPr>
              <w:t xml:space="preserve"> and e</w:t>
            </w:r>
            <w:r w:rsidR="29AD9CA8" w:rsidRPr="337D5D28">
              <w:rPr>
                <w:rFonts w:ascii="Arial" w:hAnsi="Arial" w:cs="Arial"/>
              </w:rPr>
              <w:t>xplaining</w:t>
            </w:r>
            <w:r w:rsidR="0F2B8FAF" w:rsidRPr="337D5D28">
              <w:rPr>
                <w:rFonts w:ascii="Arial" w:hAnsi="Arial" w:cs="Arial"/>
              </w:rPr>
              <w:t xml:space="preserve"> the importance of good choices. </w:t>
            </w:r>
          </w:p>
          <w:p w14:paraId="6DFB9E20" w14:textId="77777777" w:rsidR="00387BF5" w:rsidRPr="00E37370" w:rsidRDefault="00387BF5" w:rsidP="008F326A">
            <w:pPr>
              <w:spacing w:after="0" w:line="240" w:lineRule="auto"/>
              <w:ind w:right="113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14:paraId="70DF9E56" w14:textId="77777777" w:rsidR="000678E4" w:rsidRPr="000415F2" w:rsidRDefault="000678E4" w:rsidP="000678E4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E871BC" w14:textId="77777777" w:rsidR="000678E4" w:rsidRPr="000415F2" w:rsidRDefault="000678E4" w:rsidP="000678E4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14:paraId="6030995E" w14:textId="77777777" w:rsidR="000678E4" w:rsidRDefault="00C477FD" w:rsidP="00C477FD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37D5D28">
              <w:rPr>
                <w:rFonts w:ascii="Comic Sans MS" w:hAnsi="Comic Sans MS" w:cs="Comic Sans MS"/>
                <w:sz w:val="20"/>
                <w:szCs w:val="20"/>
              </w:rPr>
              <w:t xml:space="preserve">RE – Sikh symbols  </w:t>
            </w:r>
          </w:p>
          <w:p w14:paraId="1F73C45D" w14:textId="7581821C" w:rsidR="00387BF5" w:rsidRPr="000415F2" w:rsidRDefault="319FBA1F" w:rsidP="337D5D28">
            <w:pPr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337D5D28">
              <w:rPr>
                <w:rFonts w:ascii="Arial" w:hAnsi="Arial" w:cs="Arial"/>
                <w:b/>
                <w:bCs/>
              </w:rPr>
              <w:t>Can I learn about special symbols and objects found in a place of worship? (Sikhism)</w:t>
            </w:r>
          </w:p>
          <w:p w14:paraId="40B41048" w14:textId="5939132F" w:rsidR="00387BF5" w:rsidRPr="000415F2" w:rsidRDefault="5E14D3B1" w:rsidP="337D5D28">
            <w:pPr>
              <w:rPr>
                <w:rFonts w:ascii="Arial" w:hAnsi="Arial" w:cs="Arial"/>
              </w:rPr>
            </w:pPr>
            <w:r w:rsidRPr="337D5D28">
              <w:rPr>
                <w:rFonts w:ascii="Arial" w:hAnsi="Arial" w:cs="Arial"/>
              </w:rPr>
              <w:t xml:space="preserve">Recap prior learning on important Christian symbols (cross/dove/candle/fish/Borromean Rings). </w:t>
            </w:r>
          </w:p>
          <w:p w14:paraId="0582FC3B" w14:textId="3BF8395D" w:rsidR="00387BF5" w:rsidRPr="000415F2" w:rsidRDefault="4971BA32" w:rsidP="337D5D28">
            <w:r w:rsidRPr="337D5D28">
              <w:rPr>
                <w:rFonts w:ascii="Arial" w:hAnsi="Arial" w:cs="Arial"/>
              </w:rPr>
              <w:t xml:space="preserve">Explain that today we are going to learn about the 5 K’s of Sikhism. </w:t>
            </w:r>
          </w:p>
          <w:p w14:paraId="2A5D8097" w14:textId="1CD7B8F2" w:rsidR="00387BF5" w:rsidRPr="000415F2" w:rsidRDefault="4971BA32" w:rsidP="337D5D28">
            <w:r w:rsidRPr="337D5D28">
              <w:rPr>
                <w:rFonts w:ascii="Arial" w:hAnsi="Arial" w:cs="Arial"/>
              </w:rPr>
              <w:t>Share the video and PowerPoint.</w:t>
            </w:r>
          </w:p>
          <w:p w14:paraId="2C8FF31D" w14:textId="168946AD" w:rsidR="00387BF5" w:rsidRPr="000415F2" w:rsidRDefault="00A67EE7" w:rsidP="337D5D28">
            <w:hyperlink r:id="rId12">
              <w:r w:rsidR="4971BA32" w:rsidRPr="337D5D28">
                <w:rPr>
                  <w:rStyle w:val="Hyperlink"/>
                  <w:rFonts w:ascii="Arial" w:eastAsia="Arial" w:hAnsi="Arial" w:cs="Arial"/>
                </w:rPr>
                <w:t>BBC Two - Pathways of Belief, Living as a Sikh - Baisakhi and Commitment, The five Ks of Sikhism</w:t>
              </w:r>
            </w:hyperlink>
          </w:p>
          <w:p w14:paraId="727439C3" w14:textId="361E5048" w:rsidR="00387BF5" w:rsidRPr="000415F2" w:rsidRDefault="4971BA32" w:rsidP="337D5D28">
            <w:r w:rsidRPr="337D5D28">
              <w:t xml:space="preserve">Children to then draw each of the objects and explain their importance to Sikhs. </w:t>
            </w:r>
          </w:p>
        </w:tc>
        <w:tc>
          <w:tcPr>
            <w:tcW w:w="314" w:type="dxa"/>
            <w:vMerge/>
          </w:tcPr>
          <w:p w14:paraId="144A5D23" w14:textId="77777777" w:rsidR="000678E4" w:rsidRPr="000415F2" w:rsidRDefault="000678E4" w:rsidP="000678E4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738610EB" w14:textId="77777777" w:rsidR="000678E4" w:rsidRPr="000415F2" w:rsidRDefault="000678E4" w:rsidP="000678E4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637805D2" w14:textId="77777777" w:rsidR="000678E4" w:rsidRPr="000415F2" w:rsidRDefault="000678E4" w:rsidP="000678E4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9CBEAF9" w14:textId="77777777" w:rsidR="000678E4" w:rsidRPr="000415F2" w:rsidRDefault="000678E4" w:rsidP="000678E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  <w:p w14:paraId="463F29E8" w14:textId="77777777" w:rsidR="000678E4" w:rsidRPr="000415F2" w:rsidRDefault="000678E4" w:rsidP="000678E4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3856914F" w14:textId="77777777" w:rsidR="000678E4" w:rsidRDefault="000678E4" w:rsidP="000678E4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 1.30pm</w:t>
            </w:r>
          </w:p>
          <w:p w14:paraId="457DB4D6" w14:textId="77777777" w:rsidR="000678E4" w:rsidRDefault="000678E4" w:rsidP="000678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Homework/Spelling sentences (consolidation of weekly phonics and grammar).</w:t>
            </w:r>
          </w:p>
          <w:p w14:paraId="088C7730" w14:textId="77777777" w:rsidR="000678E4" w:rsidRPr="000415F2" w:rsidRDefault="000678E4" w:rsidP="000678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Golden Time – 2.15</w:t>
            </w:r>
          </w:p>
        </w:tc>
      </w:tr>
    </w:tbl>
    <w:p w14:paraId="3B7B4B86" w14:textId="77777777" w:rsidR="00EE2397" w:rsidRPr="000415F2" w:rsidRDefault="00EE2397" w:rsidP="00FF6169">
      <w:pPr>
        <w:rPr>
          <w:rFonts w:ascii="Comic Sans MS" w:hAnsi="Comic Sans MS" w:cs="Comic Sans MS"/>
          <w:b/>
          <w:bCs/>
          <w:sz w:val="18"/>
          <w:szCs w:val="1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375"/>
        <w:gridCol w:w="2375"/>
        <w:gridCol w:w="1695"/>
        <w:gridCol w:w="2375"/>
        <w:gridCol w:w="5474"/>
      </w:tblGrid>
      <w:tr w:rsidR="00285470" w:rsidRPr="00285470" w14:paraId="03485BCA" w14:textId="77777777" w:rsidTr="337D5D28">
        <w:tc>
          <w:tcPr>
            <w:tcW w:w="2569" w:type="dxa"/>
          </w:tcPr>
          <w:p w14:paraId="2C055FC8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Monday</w:t>
            </w:r>
          </w:p>
        </w:tc>
        <w:tc>
          <w:tcPr>
            <w:tcW w:w="2592" w:type="dxa"/>
          </w:tcPr>
          <w:p w14:paraId="0B01928F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Tuesday</w:t>
            </w:r>
          </w:p>
        </w:tc>
        <w:tc>
          <w:tcPr>
            <w:tcW w:w="2636" w:type="dxa"/>
          </w:tcPr>
          <w:p w14:paraId="1FB9E9A5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Wednesday</w:t>
            </w:r>
          </w:p>
        </w:tc>
        <w:tc>
          <w:tcPr>
            <w:tcW w:w="2592" w:type="dxa"/>
          </w:tcPr>
          <w:p w14:paraId="6CAC590F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Thursday</w:t>
            </w:r>
          </w:p>
        </w:tc>
        <w:tc>
          <w:tcPr>
            <w:tcW w:w="3498" w:type="dxa"/>
          </w:tcPr>
          <w:p w14:paraId="5D26DC16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Friday</w:t>
            </w:r>
          </w:p>
        </w:tc>
      </w:tr>
      <w:tr w:rsidR="00152F30" w:rsidRPr="00285470" w14:paraId="0E326E79" w14:textId="77777777" w:rsidTr="337D5D28">
        <w:tc>
          <w:tcPr>
            <w:tcW w:w="2569" w:type="dxa"/>
          </w:tcPr>
          <w:p w14:paraId="2B03CC88" w14:textId="77777777" w:rsidR="00113282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 xml:space="preserve">Revise the </w:t>
            </w:r>
            <w:proofErr w:type="gramStart"/>
            <w:r w:rsidRPr="00285470">
              <w:rPr>
                <w:color w:val="000000" w:themeColor="text1"/>
                <w:highlight w:val="yellow"/>
              </w:rPr>
              <w:t>GPC’s</w:t>
            </w:r>
            <w:proofErr w:type="gramEnd"/>
            <w:r w:rsidRPr="00285470">
              <w:rPr>
                <w:color w:val="000000" w:themeColor="text1"/>
                <w:highlight w:val="yellow"/>
              </w:rPr>
              <w:t xml:space="preserve"> taught this term.</w:t>
            </w:r>
          </w:p>
          <w:p w14:paraId="1D59DF46" w14:textId="77777777" w:rsidR="00D62436" w:rsidRPr="00285470" w:rsidRDefault="40B835A0" w:rsidP="00661107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Quick spell CEW.</w:t>
            </w:r>
          </w:p>
          <w:p w14:paraId="59D377D9" w14:textId="0E58DC35" w:rsidR="6B0A6F12" w:rsidRDefault="6B0A6F12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Children/even/eye/money</w:t>
            </w:r>
          </w:p>
          <w:p w14:paraId="56E7B764" w14:textId="577390EC" w:rsidR="3261ADE1" w:rsidRDefault="3261ADE1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 xml:space="preserve">Spell words with the ‘o’ sound spelt a after w and </w:t>
            </w:r>
            <w:proofErr w:type="spellStart"/>
            <w:r w:rsidRPr="337D5D28">
              <w:rPr>
                <w:color w:val="000000" w:themeColor="text1"/>
              </w:rPr>
              <w:t>qu</w:t>
            </w:r>
            <w:proofErr w:type="spellEnd"/>
            <w:r w:rsidRPr="337D5D28">
              <w:rPr>
                <w:color w:val="000000" w:themeColor="text1"/>
              </w:rPr>
              <w:t xml:space="preserve"> </w:t>
            </w:r>
            <w:proofErr w:type="spellStart"/>
            <w:r w:rsidRPr="337D5D28">
              <w:rPr>
                <w:color w:val="000000" w:themeColor="text1"/>
              </w:rPr>
              <w:t>e,g</w:t>
            </w:r>
            <w:proofErr w:type="spellEnd"/>
            <w:r w:rsidRPr="337D5D28">
              <w:rPr>
                <w:color w:val="000000" w:themeColor="text1"/>
              </w:rPr>
              <w:t xml:space="preserve"> watch, was, </w:t>
            </w:r>
            <w:proofErr w:type="spellStart"/>
            <w:r w:rsidRPr="337D5D28">
              <w:rPr>
                <w:color w:val="000000" w:themeColor="text1"/>
              </w:rPr>
              <w:t>wash,want</w:t>
            </w:r>
            <w:proofErr w:type="spellEnd"/>
            <w:r w:rsidRPr="337D5D28">
              <w:rPr>
                <w:color w:val="000000" w:themeColor="text1"/>
              </w:rPr>
              <w:t xml:space="preserve">, </w:t>
            </w:r>
            <w:proofErr w:type="spellStart"/>
            <w:r w:rsidRPr="337D5D28">
              <w:rPr>
                <w:color w:val="000000" w:themeColor="text1"/>
              </w:rPr>
              <w:t>swan,</w:t>
            </w:r>
            <w:r w:rsidR="056B25D4" w:rsidRPr="337D5D28">
              <w:rPr>
                <w:color w:val="000000" w:themeColor="text1"/>
              </w:rPr>
              <w:t>squash</w:t>
            </w:r>
            <w:proofErr w:type="spellEnd"/>
            <w:r w:rsidR="056B25D4" w:rsidRPr="337D5D28">
              <w:rPr>
                <w:color w:val="000000" w:themeColor="text1"/>
              </w:rPr>
              <w:t>,</w:t>
            </w:r>
          </w:p>
          <w:p w14:paraId="74741F0C" w14:textId="77777777" w:rsidR="0020436D" w:rsidRPr="00285470" w:rsidRDefault="0020436D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 xml:space="preserve">See </w:t>
            </w:r>
            <w:proofErr w:type="spellStart"/>
            <w:r w:rsidRPr="00285470">
              <w:rPr>
                <w:color w:val="000000" w:themeColor="text1"/>
              </w:rPr>
              <w:t>Powerpoint</w:t>
            </w:r>
            <w:proofErr w:type="spellEnd"/>
            <w:r w:rsidR="00D62436" w:rsidRPr="00285470">
              <w:rPr>
                <w:color w:val="000000" w:themeColor="text1"/>
              </w:rPr>
              <w:t>/Smartboard slide</w:t>
            </w:r>
          </w:p>
        </w:tc>
        <w:tc>
          <w:tcPr>
            <w:tcW w:w="2592" w:type="dxa"/>
          </w:tcPr>
          <w:p w14:paraId="537D21F0" w14:textId="77777777" w:rsidR="00661107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 xml:space="preserve">Revise the </w:t>
            </w:r>
            <w:proofErr w:type="gramStart"/>
            <w:r w:rsidRPr="00285470">
              <w:rPr>
                <w:color w:val="000000" w:themeColor="text1"/>
                <w:highlight w:val="yellow"/>
              </w:rPr>
              <w:t>GPC’s</w:t>
            </w:r>
            <w:proofErr w:type="gramEnd"/>
            <w:r w:rsidRPr="00285470">
              <w:rPr>
                <w:color w:val="000000" w:themeColor="text1"/>
                <w:highlight w:val="yellow"/>
              </w:rPr>
              <w:t xml:space="preserve"> taught this term.</w:t>
            </w:r>
          </w:p>
          <w:p w14:paraId="2D2A8E75" w14:textId="77777777" w:rsidR="00113282" w:rsidRPr="00285470" w:rsidRDefault="40B835A0" w:rsidP="00113282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Quick spell CEW.</w:t>
            </w:r>
          </w:p>
          <w:p w14:paraId="14D69C26" w14:textId="0E58DC35" w:rsidR="118879BA" w:rsidRDefault="118879BA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Children/even/eye/money</w:t>
            </w:r>
          </w:p>
          <w:p w14:paraId="6EB5BF3F" w14:textId="56FF2DDB" w:rsidR="7D4F8DB8" w:rsidRDefault="7D4F8DB8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 xml:space="preserve">Spell words with the ‘o’ sound spelt a after w and </w:t>
            </w:r>
            <w:proofErr w:type="spellStart"/>
            <w:r w:rsidRPr="337D5D28">
              <w:rPr>
                <w:color w:val="000000" w:themeColor="text1"/>
              </w:rPr>
              <w:t>qu</w:t>
            </w:r>
            <w:proofErr w:type="spellEnd"/>
            <w:r w:rsidRPr="337D5D28">
              <w:rPr>
                <w:color w:val="000000" w:themeColor="text1"/>
              </w:rPr>
              <w:t xml:space="preserve"> </w:t>
            </w:r>
            <w:proofErr w:type="spellStart"/>
            <w:r w:rsidRPr="337D5D28">
              <w:rPr>
                <w:color w:val="000000" w:themeColor="text1"/>
              </w:rPr>
              <w:t>e,g</w:t>
            </w:r>
            <w:proofErr w:type="spellEnd"/>
            <w:r w:rsidRPr="337D5D28">
              <w:rPr>
                <w:color w:val="000000" w:themeColor="text1"/>
              </w:rPr>
              <w:t xml:space="preserve"> watch, was, </w:t>
            </w:r>
            <w:proofErr w:type="spellStart"/>
            <w:r w:rsidRPr="337D5D28">
              <w:rPr>
                <w:color w:val="000000" w:themeColor="text1"/>
              </w:rPr>
              <w:t>wash,want</w:t>
            </w:r>
            <w:proofErr w:type="spellEnd"/>
            <w:r w:rsidRPr="337D5D28">
              <w:rPr>
                <w:color w:val="000000" w:themeColor="text1"/>
              </w:rPr>
              <w:t xml:space="preserve">, </w:t>
            </w:r>
            <w:proofErr w:type="spellStart"/>
            <w:r w:rsidRPr="337D5D28">
              <w:rPr>
                <w:color w:val="000000" w:themeColor="text1"/>
              </w:rPr>
              <w:t>swan,squash</w:t>
            </w:r>
            <w:proofErr w:type="spellEnd"/>
            <w:r w:rsidRPr="337D5D28">
              <w:rPr>
                <w:color w:val="000000" w:themeColor="text1"/>
              </w:rPr>
              <w:t>,</w:t>
            </w:r>
          </w:p>
          <w:p w14:paraId="32355711" w14:textId="77777777" w:rsidR="00113282" w:rsidRPr="00285470" w:rsidRDefault="00D62436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 xml:space="preserve">See </w:t>
            </w:r>
            <w:proofErr w:type="spellStart"/>
            <w:r w:rsidRPr="00285470">
              <w:rPr>
                <w:color w:val="000000" w:themeColor="text1"/>
              </w:rPr>
              <w:t>Powerpoint</w:t>
            </w:r>
            <w:proofErr w:type="spellEnd"/>
            <w:r w:rsidRPr="00285470">
              <w:rPr>
                <w:color w:val="000000" w:themeColor="text1"/>
              </w:rPr>
              <w:t>/Smartboard slide</w:t>
            </w:r>
          </w:p>
        </w:tc>
        <w:tc>
          <w:tcPr>
            <w:tcW w:w="2636" w:type="dxa"/>
          </w:tcPr>
          <w:p w14:paraId="02AD26F4" w14:textId="12692C19" w:rsidR="00113282" w:rsidRPr="00285470" w:rsidRDefault="40B835A0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Silly sentences with Common Exception</w:t>
            </w:r>
            <w:r w:rsidR="703F8372" w:rsidRPr="337D5D28">
              <w:rPr>
                <w:color w:val="000000" w:themeColor="text1"/>
              </w:rPr>
              <w:t xml:space="preserve"> words </w:t>
            </w:r>
            <w:r w:rsidR="03689407" w:rsidRPr="337D5D28">
              <w:rPr>
                <w:color w:val="000000" w:themeColor="text1"/>
              </w:rPr>
              <w:t>and spelling rule for the week</w:t>
            </w:r>
            <w:r w:rsidR="764A6DFC" w:rsidRPr="337D5D28">
              <w:rPr>
                <w:color w:val="000000" w:themeColor="text1"/>
              </w:rPr>
              <w:t>.</w:t>
            </w:r>
          </w:p>
          <w:p w14:paraId="6B164252" w14:textId="305B1B4B" w:rsidR="00113282" w:rsidRPr="00285470" w:rsidRDefault="764A6DFC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They want to squash the watch.</w:t>
            </w:r>
          </w:p>
          <w:p w14:paraId="6F559CF7" w14:textId="690A496C" w:rsidR="00113282" w:rsidRPr="00285470" w:rsidRDefault="764A6DFC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 xml:space="preserve">The </w:t>
            </w:r>
            <w:proofErr w:type="gramStart"/>
            <w:r w:rsidRPr="337D5D28">
              <w:rPr>
                <w:color w:val="000000" w:themeColor="text1"/>
              </w:rPr>
              <w:t>children  want</w:t>
            </w:r>
            <w:proofErr w:type="gramEnd"/>
            <w:r w:rsidRPr="337D5D28">
              <w:rPr>
                <w:color w:val="000000" w:themeColor="text1"/>
              </w:rPr>
              <w:t xml:space="preserve"> even more money.</w:t>
            </w:r>
          </w:p>
          <w:p w14:paraId="16A4E7EB" w14:textId="578F225E" w:rsidR="00113282" w:rsidRPr="00285470" w:rsidRDefault="00113282" w:rsidP="337D5D28">
            <w:pPr>
              <w:rPr>
                <w:color w:val="000000" w:themeColor="text1"/>
              </w:rPr>
            </w:pPr>
          </w:p>
          <w:p w14:paraId="3A0FF5F2" w14:textId="28EB8F80" w:rsidR="00113282" w:rsidRPr="00285470" w:rsidRDefault="764A6DFC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My eye needs a wash.</w:t>
            </w:r>
          </w:p>
        </w:tc>
        <w:tc>
          <w:tcPr>
            <w:tcW w:w="2592" w:type="dxa"/>
          </w:tcPr>
          <w:p w14:paraId="28EB4A7A" w14:textId="77777777" w:rsidR="00661107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 xml:space="preserve">Revise the </w:t>
            </w:r>
            <w:proofErr w:type="gramStart"/>
            <w:r w:rsidRPr="00285470">
              <w:rPr>
                <w:color w:val="000000" w:themeColor="text1"/>
                <w:highlight w:val="yellow"/>
              </w:rPr>
              <w:t>GPC’s</w:t>
            </w:r>
            <w:proofErr w:type="gramEnd"/>
            <w:r w:rsidRPr="00285470">
              <w:rPr>
                <w:color w:val="000000" w:themeColor="text1"/>
                <w:highlight w:val="yellow"/>
              </w:rPr>
              <w:t xml:space="preserve"> taught this term.</w:t>
            </w:r>
          </w:p>
          <w:p w14:paraId="01F5E27F" w14:textId="77777777" w:rsidR="00113282" w:rsidRPr="00285470" w:rsidRDefault="40B835A0" w:rsidP="00113282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Quick spell CEW.</w:t>
            </w:r>
          </w:p>
          <w:p w14:paraId="60FBBB0E" w14:textId="02F523AF" w:rsidR="059A41AA" w:rsidRDefault="059A41AA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C</w:t>
            </w:r>
            <w:r w:rsidR="17EF101E" w:rsidRPr="337D5D28">
              <w:rPr>
                <w:color w:val="000000" w:themeColor="text1"/>
              </w:rPr>
              <w:t>hildren/even/eye/money</w:t>
            </w:r>
          </w:p>
          <w:p w14:paraId="44DE414C" w14:textId="0051370B" w:rsidR="469A99B5" w:rsidRDefault="469A99B5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 xml:space="preserve">Spell words with the ‘o’ sound spelt a after w and </w:t>
            </w:r>
            <w:proofErr w:type="spellStart"/>
            <w:r w:rsidRPr="337D5D28">
              <w:rPr>
                <w:color w:val="000000" w:themeColor="text1"/>
              </w:rPr>
              <w:t>qu</w:t>
            </w:r>
            <w:proofErr w:type="spellEnd"/>
            <w:r w:rsidRPr="337D5D28">
              <w:rPr>
                <w:color w:val="000000" w:themeColor="text1"/>
              </w:rPr>
              <w:t xml:space="preserve"> </w:t>
            </w:r>
            <w:proofErr w:type="spellStart"/>
            <w:r w:rsidRPr="337D5D28">
              <w:rPr>
                <w:color w:val="000000" w:themeColor="text1"/>
              </w:rPr>
              <w:t>e,g</w:t>
            </w:r>
            <w:proofErr w:type="spellEnd"/>
            <w:r w:rsidRPr="337D5D28">
              <w:rPr>
                <w:color w:val="000000" w:themeColor="text1"/>
              </w:rPr>
              <w:t xml:space="preserve"> watch, was, </w:t>
            </w:r>
            <w:proofErr w:type="spellStart"/>
            <w:r w:rsidRPr="337D5D28">
              <w:rPr>
                <w:color w:val="000000" w:themeColor="text1"/>
              </w:rPr>
              <w:t>wash,want</w:t>
            </w:r>
            <w:proofErr w:type="spellEnd"/>
            <w:r w:rsidRPr="337D5D28">
              <w:rPr>
                <w:color w:val="000000" w:themeColor="text1"/>
              </w:rPr>
              <w:t xml:space="preserve">, </w:t>
            </w:r>
            <w:proofErr w:type="spellStart"/>
            <w:r w:rsidRPr="337D5D28">
              <w:rPr>
                <w:color w:val="000000" w:themeColor="text1"/>
              </w:rPr>
              <w:t>swan,squash</w:t>
            </w:r>
            <w:proofErr w:type="spellEnd"/>
            <w:r w:rsidRPr="337D5D28">
              <w:rPr>
                <w:color w:val="000000" w:themeColor="text1"/>
              </w:rPr>
              <w:t>,</w:t>
            </w:r>
          </w:p>
          <w:p w14:paraId="53FD206B" w14:textId="77777777" w:rsidR="00D62436" w:rsidRPr="00285470" w:rsidRDefault="00D62436" w:rsidP="00D62436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 xml:space="preserve"> See </w:t>
            </w:r>
            <w:proofErr w:type="spellStart"/>
            <w:r w:rsidRPr="00285470">
              <w:rPr>
                <w:color w:val="000000" w:themeColor="text1"/>
              </w:rPr>
              <w:t>Powerpoint</w:t>
            </w:r>
            <w:proofErr w:type="spellEnd"/>
            <w:r w:rsidRPr="00285470">
              <w:rPr>
                <w:color w:val="000000" w:themeColor="text1"/>
              </w:rPr>
              <w:t xml:space="preserve">/Smartboard slide </w:t>
            </w:r>
          </w:p>
          <w:p w14:paraId="5630AD66" w14:textId="77777777" w:rsidR="00D62436" w:rsidRPr="00285470" w:rsidRDefault="00D62436" w:rsidP="00D62436">
            <w:pPr>
              <w:rPr>
                <w:color w:val="000000" w:themeColor="text1"/>
              </w:rPr>
            </w:pPr>
          </w:p>
        </w:tc>
        <w:tc>
          <w:tcPr>
            <w:tcW w:w="3498" w:type="dxa"/>
          </w:tcPr>
          <w:p w14:paraId="264F7358" w14:textId="77777777" w:rsidR="00113282" w:rsidRPr="00285470" w:rsidRDefault="00113282" w:rsidP="00113282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 xml:space="preserve">Revise the </w:t>
            </w:r>
            <w:proofErr w:type="gramStart"/>
            <w:r w:rsidRPr="00285470">
              <w:rPr>
                <w:color w:val="000000" w:themeColor="text1"/>
                <w:highlight w:val="yellow"/>
              </w:rPr>
              <w:t>GPC’s</w:t>
            </w:r>
            <w:proofErr w:type="gramEnd"/>
            <w:r w:rsidRPr="00285470">
              <w:rPr>
                <w:color w:val="000000" w:themeColor="text1"/>
                <w:highlight w:val="yellow"/>
              </w:rPr>
              <w:t xml:space="preserve"> taught this term.</w:t>
            </w:r>
          </w:p>
          <w:p w14:paraId="51C7E661" w14:textId="77777777" w:rsidR="0020436D" w:rsidRPr="00285470" w:rsidRDefault="0020436D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>Speedy spellers- test children</w:t>
            </w:r>
          </w:p>
          <w:p w14:paraId="6BB71CFA" w14:textId="77777777" w:rsidR="00113282" w:rsidRPr="00285470" w:rsidRDefault="703F8372" w:rsidP="0020436D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 xml:space="preserve"> (Homework words)</w:t>
            </w:r>
          </w:p>
          <w:p w14:paraId="7C3769BE" w14:textId="75EC16C8" w:rsidR="0020436D" w:rsidRPr="00285470" w:rsidRDefault="02B4F037" w:rsidP="337D5D28">
            <w:pPr>
              <w:rPr>
                <w:color w:val="000000" w:themeColor="text1"/>
              </w:rPr>
            </w:pPr>
            <w:r w:rsidRPr="337D5D28">
              <w:rPr>
                <w:color w:val="000000" w:themeColor="text1"/>
              </w:rPr>
              <w:t>Children/even/eye/money/watch/was/wash/want/swan/squash</w:t>
            </w:r>
          </w:p>
          <w:p w14:paraId="61829076" w14:textId="6DAFDF93" w:rsidR="0020436D" w:rsidRPr="00285470" w:rsidRDefault="0020436D" w:rsidP="337D5D28">
            <w:pPr>
              <w:rPr>
                <w:color w:val="000000" w:themeColor="text1"/>
              </w:rPr>
            </w:pPr>
          </w:p>
        </w:tc>
      </w:tr>
    </w:tbl>
    <w:p w14:paraId="2BA226A1" w14:textId="77777777" w:rsidR="006E2239" w:rsidRPr="00285470" w:rsidRDefault="006E2239" w:rsidP="00FF6169">
      <w:pPr>
        <w:rPr>
          <w:rFonts w:ascii="Comic Sans MS" w:hAnsi="Comic Sans MS" w:cs="Comic Sans MS"/>
          <w:b/>
          <w:bCs/>
          <w:color w:val="000000" w:themeColor="text1"/>
          <w:sz w:val="18"/>
          <w:szCs w:val="18"/>
        </w:rPr>
      </w:pPr>
    </w:p>
    <w:p w14:paraId="17AD93B2" w14:textId="77777777" w:rsidR="00965E6A" w:rsidRPr="00965E6A" w:rsidRDefault="00965E6A" w:rsidP="00FF6169">
      <w:pPr>
        <w:rPr>
          <w:rFonts w:ascii="Comic Sans MS" w:hAnsi="Comic Sans MS" w:cs="Comic Sans MS"/>
          <w:b/>
          <w:bCs/>
          <w:color w:val="FF0000"/>
          <w:sz w:val="24"/>
          <w:szCs w:val="18"/>
        </w:rPr>
      </w:pPr>
    </w:p>
    <w:sectPr w:rsidR="00965E6A" w:rsidRPr="00965E6A" w:rsidSect="00034650">
      <w:headerReference w:type="default" r:id="rId13"/>
      <w:pgSz w:w="15840" w:h="12240" w:orient="landscape"/>
      <w:pgMar w:top="709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B5B7" w14:textId="77777777" w:rsidR="00152F30" w:rsidRDefault="00152F30" w:rsidP="003644A0">
      <w:pPr>
        <w:spacing w:after="0" w:line="240" w:lineRule="auto"/>
      </w:pPr>
      <w:r>
        <w:separator/>
      </w:r>
    </w:p>
  </w:endnote>
  <w:endnote w:type="continuationSeparator" w:id="0">
    <w:p w14:paraId="66204FF1" w14:textId="77777777" w:rsidR="00152F30" w:rsidRDefault="00152F30" w:rsidP="003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0D7D" w14:textId="77777777" w:rsidR="00152F30" w:rsidRDefault="00152F30" w:rsidP="003644A0">
      <w:pPr>
        <w:spacing w:after="0" w:line="240" w:lineRule="auto"/>
      </w:pPr>
      <w:r>
        <w:separator/>
      </w:r>
    </w:p>
  </w:footnote>
  <w:footnote w:type="continuationSeparator" w:id="0">
    <w:p w14:paraId="6B62F1B3" w14:textId="77777777" w:rsidR="00152F30" w:rsidRDefault="00152F30" w:rsidP="003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3448" w14:textId="77777777" w:rsidR="00152F30" w:rsidRPr="003644A0" w:rsidRDefault="00643D15">
    <w:pPr>
      <w:pStyle w:val="Header"/>
      <w:rPr>
        <w:rFonts w:ascii="Comic Sans MS" w:hAnsi="Comic Sans MS" w:cs="Comic Sans MS"/>
        <w:b/>
        <w:bCs/>
        <w:lang w:val="en-GB"/>
      </w:rPr>
    </w:pPr>
    <w:r>
      <w:rPr>
        <w:rFonts w:ascii="Comic Sans MS" w:hAnsi="Comic Sans MS" w:cs="Comic Sans MS"/>
        <w:b/>
        <w:bCs/>
        <w:lang w:val="en-GB"/>
      </w:rPr>
      <w:t xml:space="preserve">Year TWO – weekly plan – </w:t>
    </w:r>
    <w:r w:rsidR="008F326A">
      <w:rPr>
        <w:rFonts w:ascii="Comic Sans MS" w:hAnsi="Comic Sans MS" w:cs="Comic Sans MS"/>
        <w:b/>
        <w:bCs/>
        <w:lang w:val="en-GB"/>
      </w:rPr>
      <w:t>21st</w:t>
    </w:r>
    <w:r w:rsidR="005D342F">
      <w:rPr>
        <w:rFonts w:ascii="Comic Sans MS" w:hAnsi="Comic Sans MS" w:cs="Comic Sans MS"/>
        <w:b/>
        <w:bCs/>
        <w:lang w:val="en-GB"/>
      </w:rPr>
      <w:t xml:space="preserve"> February</w:t>
    </w:r>
    <w:r w:rsidR="0095147C">
      <w:rPr>
        <w:rFonts w:ascii="Comic Sans MS" w:hAnsi="Comic Sans MS" w:cs="Comic Sans MS"/>
        <w:b/>
        <w:bCs/>
        <w:lang w:val="en-GB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5BE4"/>
    <w:multiLevelType w:val="hybridMultilevel"/>
    <w:tmpl w:val="D8E0BC40"/>
    <w:lvl w:ilvl="0" w:tplc="F9664964">
      <w:numFmt w:val="bullet"/>
      <w:lvlText w:val="-"/>
      <w:lvlJc w:val="left"/>
      <w:pPr>
        <w:ind w:left="473" w:hanging="360"/>
      </w:pPr>
      <w:rPr>
        <w:rFonts w:ascii="Comic Sans MS" w:eastAsia="Times New Roman" w:hAnsi="Comic Sans MS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27524"/>
    <w:multiLevelType w:val="hybridMultilevel"/>
    <w:tmpl w:val="7CDA44D0"/>
    <w:lvl w:ilvl="0" w:tplc="0DE4588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2640"/>
    <w:multiLevelType w:val="hybridMultilevel"/>
    <w:tmpl w:val="0A56E456"/>
    <w:lvl w:ilvl="0" w:tplc="38C8E022">
      <w:start w:val="21"/>
      <w:numFmt w:val="bullet"/>
      <w:lvlText w:val="–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0E"/>
    <w:rsid w:val="000067A6"/>
    <w:rsid w:val="000128AB"/>
    <w:rsid w:val="00013082"/>
    <w:rsid w:val="00017E29"/>
    <w:rsid w:val="00020FBB"/>
    <w:rsid w:val="00021A5F"/>
    <w:rsid w:val="000220E4"/>
    <w:rsid w:val="00023085"/>
    <w:rsid w:val="00026058"/>
    <w:rsid w:val="000260E5"/>
    <w:rsid w:val="00027A31"/>
    <w:rsid w:val="000331EC"/>
    <w:rsid w:val="00034650"/>
    <w:rsid w:val="000355F0"/>
    <w:rsid w:val="00037674"/>
    <w:rsid w:val="000415F2"/>
    <w:rsid w:val="00041DE4"/>
    <w:rsid w:val="0004303B"/>
    <w:rsid w:val="00046CD0"/>
    <w:rsid w:val="00046DE8"/>
    <w:rsid w:val="00047322"/>
    <w:rsid w:val="00050307"/>
    <w:rsid w:val="00053AE1"/>
    <w:rsid w:val="000548E0"/>
    <w:rsid w:val="00057A50"/>
    <w:rsid w:val="00060801"/>
    <w:rsid w:val="000654AE"/>
    <w:rsid w:val="00066B2A"/>
    <w:rsid w:val="000678E4"/>
    <w:rsid w:val="000719C5"/>
    <w:rsid w:val="00074A7B"/>
    <w:rsid w:val="000758B2"/>
    <w:rsid w:val="00083F54"/>
    <w:rsid w:val="00086E10"/>
    <w:rsid w:val="00086E64"/>
    <w:rsid w:val="00090043"/>
    <w:rsid w:val="0009041E"/>
    <w:rsid w:val="0009069D"/>
    <w:rsid w:val="00092D80"/>
    <w:rsid w:val="00092DFD"/>
    <w:rsid w:val="00093FEF"/>
    <w:rsid w:val="0009734C"/>
    <w:rsid w:val="000A0863"/>
    <w:rsid w:val="000A276D"/>
    <w:rsid w:val="000A4B60"/>
    <w:rsid w:val="000A5B22"/>
    <w:rsid w:val="000B3343"/>
    <w:rsid w:val="000B4363"/>
    <w:rsid w:val="000B4AB0"/>
    <w:rsid w:val="000B6FD6"/>
    <w:rsid w:val="000C0794"/>
    <w:rsid w:val="000C5578"/>
    <w:rsid w:val="000C5639"/>
    <w:rsid w:val="000C6466"/>
    <w:rsid w:val="000D005F"/>
    <w:rsid w:val="000D0DFC"/>
    <w:rsid w:val="000D631F"/>
    <w:rsid w:val="000D7D23"/>
    <w:rsid w:val="000E13D2"/>
    <w:rsid w:val="000E30A6"/>
    <w:rsid w:val="000E3658"/>
    <w:rsid w:val="000E52C7"/>
    <w:rsid w:val="000F07A2"/>
    <w:rsid w:val="000F7042"/>
    <w:rsid w:val="00101D76"/>
    <w:rsid w:val="00110D6E"/>
    <w:rsid w:val="00112717"/>
    <w:rsid w:val="00113282"/>
    <w:rsid w:val="001134C2"/>
    <w:rsid w:val="00114B53"/>
    <w:rsid w:val="00117977"/>
    <w:rsid w:val="0012201A"/>
    <w:rsid w:val="0012576B"/>
    <w:rsid w:val="00127E92"/>
    <w:rsid w:val="00132915"/>
    <w:rsid w:val="00137475"/>
    <w:rsid w:val="00137536"/>
    <w:rsid w:val="00141170"/>
    <w:rsid w:val="00141F33"/>
    <w:rsid w:val="00143D6A"/>
    <w:rsid w:val="001459D2"/>
    <w:rsid w:val="00147C50"/>
    <w:rsid w:val="001506AC"/>
    <w:rsid w:val="00150BA8"/>
    <w:rsid w:val="00152F30"/>
    <w:rsid w:val="001537B6"/>
    <w:rsid w:val="001632DD"/>
    <w:rsid w:val="001666D6"/>
    <w:rsid w:val="001679D2"/>
    <w:rsid w:val="00171EE1"/>
    <w:rsid w:val="00173121"/>
    <w:rsid w:val="00181E3A"/>
    <w:rsid w:val="00184ED6"/>
    <w:rsid w:val="00185A30"/>
    <w:rsid w:val="00186872"/>
    <w:rsid w:val="00190044"/>
    <w:rsid w:val="00190D77"/>
    <w:rsid w:val="001912ED"/>
    <w:rsid w:val="00194EAA"/>
    <w:rsid w:val="001A15B2"/>
    <w:rsid w:val="001A4B47"/>
    <w:rsid w:val="001A680C"/>
    <w:rsid w:val="001B0809"/>
    <w:rsid w:val="001B1691"/>
    <w:rsid w:val="001B19CD"/>
    <w:rsid w:val="001B2C59"/>
    <w:rsid w:val="001B359C"/>
    <w:rsid w:val="001B374F"/>
    <w:rsid w:val="001C28C8"/>
    <w:rsid w:val="001D180A"/>
    <w:rsid w:val="001D3927"/>
    <w:rsid w:val="001D672C"/>
    <w:rsid w:val="001D6830"/>
    <w:rsid w:val="001E1352"/>
    <w:rsid w:val="001E69CE"/>
    <w:rsid w:val="001F141D"/>
    <w:rsid w:val="001F16A6"/>
    <w:rsid w:val="001F40B4"/>
    <w:rsid w:val="001F705E"/>
    <w:rsid w:val="00200D16"/>
    <w:rsid w:val="0020176C"/>
    <w:rsid w:val="0020436D"/>
    <w:rsid w:val="002102A0"/>
    <w:rsid w:val="00212C93"/>
    <w:rsid w:val="0021345F"/>
    <w:rsid w:val="0021429D"/>
    <w:rsid w:val="00214663"/>
    <w:rsid w:val="00214C3A"/>
    <w:rsid w:val="00222629"/>
    <w:rsid w:val="00223B53"/>
    <w:rsid w:val="00223F7D"/>
    <w:rsid w:val="002243BD"/>
    <w:rsid w:val="00225F7F"/>
    <w:rsid w:val="0023035A"/>
    <w:rsid w:val="00231E3F"/>
    <w:rsid w:val="00240BED"/>
    <w:rsid w:val="00244B7A"/>
    <w:rsid w:val="002459B8"/>
    <w:rsid w:val="00253441"/>
    <w:rsid w:val="00253DB0"/>
    <w:rsid w:val="00257600"/>
    <w:rsid w:val="0026076F"/>
    <w:rsid w:val="00262745"/>
    <w:rsid w:val="00262A65"/>
    <w:rsid w:val="00272DC5"/>
    <w:rsid w:val="00280C07"/>
    <w:rsid w:val="00285470"/>
    <w:rsid w:val="00285FC2"/>
    <w:rsid w:val="0028773E"/>
    <w:rsid w:val="00287E6C"/>
    <w:rsid w:val="002900A9"/>
    <w:rsid w:val="00294144"/>
    <w:rsid w:val="002954CD"/>
    <w:rsid w:val="00295AF5"/>
    <w:rsid w:val="002A2A5B"/>
    <w:rsid w:val="002B07C3"/>
    <w:rsid w:val="002B1080"/>
    <w:rsid w:val="002B1DBF"/>
    <w:rsid w:val="002C580A"/>
    <w:rsid w:val="002D2475"/>
    <w:rsid w:val="002D42CB"/>
    <w:rsid w:val="002D4E7C"/>
    <w:rsid w:val="002D55EE"/>
    <w:rsid w:val="002D6222"/>
    <w:rsid w:val="002D649C"/>
    <w:rsid w:val="002E0087"/>
    <w:rsid w:val="002E00E4"/>
    <w:rsid w:val="002E55AA"/>
    <w:rsid w:val="002F1A71"/>
    <w:rsid w:val="002F1EFA"/>
    <w:rsid w:val="002F2099"/>
    <w:rsid w:val="002F58D1"/>
    <w:rsid w:val="00302672"/>
    <w:rsid w:val="00302FA4"/>
    <w:rsid w:val="003033B4"/>
    <w:rsid w:val="0030474E"/>
    <w:rsid w:val="0030621E"/>
    <w:rsid w:val="00306890"/>
    <w:rsid w:val="00306B56"/>
    <w:rsid w:val="0031210D"/>
    <w:rsid w:val="0031350A"/>
    <w:rsid w:val="00316B98"/>
    <w:rsid w:val="00321040"/>
    <w:rsid w:val="003215FE"/>
    <w:rsid w:val="00326478"/>
    <w:rsid w:val="003310F4"/>
    <w:rsid w:val="00333209"/>
    <w:rsid w:val="003402A0"/>
    <w:rsid w:val="00340D51"/>
    <w:rsid w:val="00343652"/>
    <w:rsid w:val="00344325"/>
    <w:rsid w:val="003533C7"/>
    <w:rsid w:val="00356CE5"/>
    <w:rsid w:val="00362A0B"/>
    <w:rsid w:val="00362E38"/>
    <w:rsid w:val="003644A0"/>
    <w:rsid w:val="003644D5"/>
    <w:rsid w:val="003668B0"/>
    <w:rsid w:val="00373A99"/>
    <w:rsid w:val="003748A5"/>
    <w:rsid w:val="003807A5"/>
    <w:rsid w:val="00380D0B"/>
    <w:rsid w:val="003846B0"/>
    <w:rsid w:val="0038647B"/>
    <w:rsid w:val="00387BF5"/>
    <w:rsid w:val="00387E8F"/>
    <w:rsid w:val="003932F3"/>
    <w:rsid w:val="003938B8"/>
    <w:rsid w:val="00396774"/>
    <w:rsid w:val="003A0970"/>
    <w:rsid w:val="003A37A1"/>
    <w:rsid w:val="003A3D38"/>
    <w:rsid w:val="003A421F"/>
    <w:rsid w:val="003A4EE2"/>
    <w:rsid w:val="003A731A"/>
    <w:rsid w:val="003B0BE1"/>
    <w:rsid w:val="003B4036"/>
    <w:rsid w:val="003B70AF"/>
    <w:rsid w:val="003B7EE2"/>
    <w:rsid w:val="003C157F"/>
    <w:rsid w:val="003C1FD4"/>
    <w:rsid w:val="003C2FAB"/>
    <w:rsid w:val="003C4190"/>
    <w:rsid w:val="003C54A5"/>
    <w:rsid w:val="003D0415"/>
    <w:rsid w:val="003D2119"/>
    <w:rsid w:val="003D4EAC"/>
    <w:rsid w:val="003D781C"/>
    <w:rsid w:val="003D79DB"/>
    <w:rsid w:val="003E1815"/>
    <w:rsid w:val="003E254E"/>
    <w:rsid w:val="003E6C1D"/>
    <w:rsid w:val="003E7262"/>
    <w:rsid w:val="003F061E"/>
    <w:rsid w:val="003F1EAB"/>
    <w:rsid w:val="003F667D"/>
    <w:rsid w:val="00411E7B"/>
    <w:rsid w:val="00423DC7"/>
    <w:rsid w:val="00432D47"/>
    <w:rsid w:val="00433B36"/>
    <w:rsid w:val="00440D87"/>
    <w:rsid w:val="00445B41"/>
    <w:rsid w:val="00446F29"/>
    <w:rsid w:val="00451016"/>
    <w:rsid w:val="004514EE"/>
    <w:rsid w:val="00451F5C"/>
    <w:rsid w:val="00452CA1"/>
    <w:rsid w:val="00452EC6"/>
    <w:rsid w:val="0045524B"/>
    <w:rsid w:val="00460AAE"/>
    <w:rsid w:val="004659DC"/>
    <w:rsid w:val="0047528C"/>
    <w:rsid w:val="0047544B"/>
    <w:rsid w:val="004773C4"/>
    <w:rsid w:val="00481DCC"/>
    <w:rsid w:val="004918CF"/>
    <w:rsid w:val="0049457E"/>
    <w:rsid w:val="00495F14"/>
    <w:rsid w:val="00497044"/>
    <w:rsid w:val="004A2BC5"/>
    <w:rsid w:val="004A32E1"/>
    <w:rsid w:val="004A777E"/>
    <w:rsid w:val="004B204B"/>
    <w:rsid w:val="004B601F"/>
    <w:rsid w:val="004C28BF"/>
    <w:rsid w:val="004C519E"/>
    <w:rsid w:val="004C5ACA"/>
    <w:rsid w:val="004C608D"/>
    <w:rsid w:val="004C6C5F"/>
    <w:rsid w:val="004D1A3F"/>
    <w:rsid w:val="004D4D01"/>
    <w:rsid w:val="004D56AC"/>
    <w:rsid w:val="004E1515"/>
    <w:rsid w:val="004E2A38"/>
    <w:rsid w:val="004E4102"/>
    <w:rsid w:val="004E447B"/>
    <w:rsid w:val="004E5908"/>
    <w:rsid w:val="004E6C98"/>
    <w:rsid w:val="004F393E"/>
    <w:rsid w:val="00500495"/>
    <w:rsid w:val="0050541B"/>
    <w:rsid w:val="00507E61"/>
    <w:rsid w:val="00512235"/>
    <w:rsid w:val="005126BE"/>
    <w:rsid w:val="00514501"/>
    <w:rsid w:val="0051773B"/>
    <w:rsid w:val="00521C12"/>
    <w:rsid w:val="00525B9D"/>
    <w:rsid w:val="0052691D"/>
    <w:rsid w:val="00527662"/>
    <w:rsid w:val="00527947"/>
    <w:rsid w:val="005328EB"/>
    <w:rsid w:val="005364D4"/>
    <w:rsid w:val="00536CD6"/>
    <w:rsid w:val="00537263"/>
    <w:rsid w:val="00540B55"/>
    <w:rsid w:val="00541F3E"/>
    <w:rsid w:val="00556F2A"/>
    <w:rsid w:val="00557981"/>
    <w:rsid w:val="005606A0"/>
    <w:rsid w:val="0056099B"/>
    <w:rsid w:val="00567E0B"/>
    <w:rsid w:val="00570640"/>
    <w:rsid w:val="00570C30"/>
    <w:rsid w:val="005722AA"/>
    <w:rsid w:val="00572C21"/>
    <w:rsid w:val="00580179"/>
    <w:rsid w:val="005859DC"/>
    <w:rsid w:val="005874A0"/>
    <w:rsid w:val="00590808"/>
    <w:rsid w:val="00592559"/>
    <w:rsid w:val="00593216"/>
    <w:rsid w:val="00597E65"/>
    <w:rsid w:val="005A03C1"/>
    <w:rsid w:val="005A0920"/>
    <w:rsid w:val="005A22CB"/>
    <w:rsid w:val="005A26B1"/>
    <w:rsid w:val="005A5F5F"/>
    <w:rsid w:val="005B2CCE"/>
    <w:rsid w:val="005B4A60"/>
    <w:rsid w:val="005B6037"/>
    <w:rsid w:val="005C10D6"/>
    <w:rsid w:val="005C369C"/>
    <w:rsid w:val="005C60A6"/>
    <w:rsid w:val="005D0649"/>
    <w:rsid w:val="005D0A87"/>
    <w:rsid w:val="005D0E1C"/>
    <w:rsid w:val="005D342F"/>
    <w:rsid w:val="005D6E50"/>
    <w:rsid w:val="005D7262"/>
    <w:rsid w:val="005D7A10"/>
    <w:rsid w:val="005E0663"/>
    <w:rsid w:val="005E1CE5"/>
    <w:rsid w:val="005E2087"/>
    <w:rsid w:val="005E2132"/>
    <w:rsid w:val="005E22D3"/>
    <w:rsid w:val="005F68E1"/>
    <w:rsid w:val="00600126"/>
    <w:rsid w:val="00600AD3"/>
    <w:rsid w:val="00606789"/>
    <w:rsid w:val="006166BF"/>
    <w:rsid w:val="00621585"/>
    <w:rsid w:val="00622BFC"/>
    <w:rsid w:val="00625A02"/>
    <w:rsid w:val="00632FE9"/>
    <w:rsid w:val="00635DCA"/>
    <w:rsid w:val="00643D15"/>
    <w:rsid w:val="00651172"/>
    <w:rsid w:val="00656BFB"/>
    <w:rsid w:val="0065763D"/>
    <w:rsid w:val="00661107"/>
    <w:rsid w:val="006618B8"/>
    <w:rsid w:val="00661B67"/>
    <w:rsid w:val="00666364"/>
    <w:rsid w:val="00677CA3"/>
    <w:rsid w:val="0068088D"/>
    <w:rsid w:val="00682373"/>
    <w:rsid w:val="0068247B"/>
    <w:rsid w:val="00684F03"/>
    <w:rsid w:val="00690F4D"/>
    <w:rsid w:val="006974D7"/>
    <w:rsid w:val="00697A0A"/>
    <w:rsid w:val="006C092A"/>
    <w:rsid w:val="006C1C3F"/>
    <w:rsid w:val="006D2A3B"/>
    <w:rsid w:val="006D524E"/>
    <w:rsid w:val="006D6355"/>
    <w:rsid w:val="006E2239"/>
    <w:rsid w:val="006E294D"/>
    <w:rsid w:val="006E2ACC"/>
    <w:rsid w:val="006E6FC7"/>
    <w:rsid w:val="006E7E52"/>
    <w:rsid w:val="006F3CF8"/>
    <w:rsid w:val="006F406F"/>
    <w:rsid w:val="00706EAD"/>
    <w:rsid w:val="00707BC6"/>
    <w:rsid w:val="00711776"/>
    <w:rsid w:val="00712710"/>
    <w:rsid w:val="0071558A"/>
    <w:rsid w:val="00715713"/>
    <w:rsid w:val="00715C2E"/>
    <w:rsid w:val="00720AFF"/>
    <w:rsid w:val="0072186D"/>
    <w:rsid w:val="00722030"/>
    <w:rsid w:val="007335D1"/>
    <w:rsid w:val="0073500D"/>
    <w:rsid w:val="00735188"/>
    <w:rsid w:val="00736A87"/>
    <w:rsid w:val="00747999"/>
    <w:rsid w:val="00747B29"/>
    <w:rsid w:val="00754950"/>
    <w:rsid w:val="00754D78"/>
    <w:rsid w:val="0075677D"/>
    <w:rsid w:val="00763367"/>
    <w:rsid w:val="00764E9C"/>
    <w:rsid w:val="0077051B"/>
    <w:rsid w:val="00772A7B"/>
    <w:rsid w:val="0077303C"/>
    <w:rsid w:val="00780702"/>
    <w:rsid w:val="00784105"/>
    <w:rsid w:val="00785698"/>
    <w:rsid w:val="0078639A"/>
    <w:rsid w:val="007872A4"/>
    <w:rsid w:val="0078747C"/>
    <w:rsid w:val="007922E4"/>
    <w:rsid w:val="00797657"/>
    <w:rsid w:val="007A24A9"/>
    <w:rsid w:val="007A34A7"/>
    <w:rsid w:val="007A7735"/>
    <w:rsid w:val="007B22C5"/>
    <w:rsid w:val="007B297B"/>
    <w:rsid w:val="007B34BB"/>
    <w:rsid w:val="007B3F00"/>
    <w:rsid w:val="007B5A57"/>
    <w:rsid w:val="007C2F60"/>
    <w:rsid w:val="007C42B2"/>
    <w:rsid w:val="007C47C4"/>
    <w:rsid w:val="007C579C"/>
    <w:rsid w:val="007D2791"/>
    <w:rsid w:val="007D4EAF"/>
    <w:rsid w:val="007D6464"/>
    <w:rsid w:val="007D7C51"/>
    <w:rsid w:val="007E39D8"/>
    <w:rsid w:val="007E4ACE"/>
    <w:rsid w:val="007F1D2F"/>
    <w:rsid w:val="00800CDD"/>
    <w:rsid w:val="00810DDD"/>
    <w:rsid w:val="0081216C"/>
    <w:rsid w:val="008128EE"/>
    <w:rsid w:val="00813389"/>
    <w:rsid w:val="00817480"/>
    <w:rsid w:val="0082336E"/>
    <w:rsid w:val="008266DC"/>
    <w:rsid w:val="00831FB8"/>
    <w:rsid w:val="00832467"/>
    <w:rsid w:val="008360DC"/>
    <w:rsid w:val="00837380"/>
    <w:rsid w:val="00843C95"/>
    <w:rsid w:val="00844488"/>
    <w:rsid w:val="008456C4"/>
    <w:rsid w:val="00850D8D"/>
    <w:rsid w:val="00856085"/>
    <w:rsid w:val="00862748"/>
    <w:rsid w:val="0086337E"/>
    <w:rsid w:val="00867416"/>
    <w:rsid w:val="008734DD"/>
    <w:rsid w:val="00876B58"/>
    <w:rsid w:val="00876C2D"/>
    <w:rsid w:val="008809CA"/>
    <w:rsid w:val="008815D8"/>
    <w:rsid w:val="00885381"/>
    <w:rsid w:val="008928A1"/>
    <w:rsid w:val="008928BA"/>
    <w:rsid w:val="00893159"/>
    <w:rsid w:val="008943D5"/>
    <w:rsid w:val="00897A9A"/>
    <w:rsid w:val="008A0B11"/>
    <w:rsid w:val="008A610E"/>
    <w:rsid w:val="008A7475"/>
    <w:rsid w:val="008B1AF8"/>
    <w:rsid w:val="008B5110"/>
    <w:rsid w:val="008C31BA"/>
    <w:rsid w:val="008C42BE"/>
    <w:rsid w:val="008C4389"/>
    <w:rsid w:val="008C6678"/>
    <w:rsid w:val="008C6EDE"/>
    <w:rsid w:val="008D1E1B"/>
    <w:rsid w:val="008D6FF9"/>
    <w:rsid w:val="008E0447"/>
    <w:rsid w:val="008E1823"/>
    <w:rsid w:val="008E4A26"/>
    <w:rsid w:val="008E55B8"/>
    <w:rsid w:val="008E5B2B"/>
    <w:rsid w:val="008F1441"/>
    <w:rsid w:val="008F326A"/>
    <w:rsid w:val="008F5872"/>
    <w:rsid w:val="009006E3"/>
    <w:rsid w:val="00900F3A"/>
    <w:rsid w:val="00902EED"/>
    <w:rsid w:val="00905D3D"/>
    <w:rsid w:val="00911789"/>
    <w:rsid w:val="00917C01"/>
    <w:rsid w:val="0092172E"/>
    <w:rsid w:val="00922F69"/>
    <w:rsid w:val="00923A85"/>
    <w:rsid w:val="00923D26"/>
    <w:rsid w:val="0093702A"/>
    <w:rsid w:val="0094229C"/>
    <w:rsid w:val="00943528"/>
    <w:rsid w:val="009456B1"/>
    <w:rsid w:val="00945DDC"/>
    <w:rsid w:val="00950166"/>
    <w:rsid w:val="0095147C"/>
    <w:rsid w:val="009529BA"/>
    <w:rsid w:val="009538E0"/>
    <w:rsid w:val="00955EEC"/>
    <w:rsid w:val="00960520"/>
    <w:rsid w:val="009628B1"/>
    <w:rsid w:val="00963A90"/>
    <w:rsid w:val="00965E6A"/>
    <w:rsid w:val="00966313"/>
    <w:rsid w:val="00971F8B"/>
    <w:rsid w:val="00976458"/>
    <w:rsid w:val="009768B5"/>
    <w:rsid w:val="00980987"/>
    <w:rsid w:val="00985F5E"/>
    <w:rsid w:val="00990E0E"/>
    <w:rsid w:val="00991D0E"/>
    <w:rsid w:val="00995EDA"/>
    <w:rsid w:val="009A2BD2"/>
    <w:rsid w:val="009A51F8"/>
    <w:rsid w:val="009A64B7"/>
    <w:rsid w:val="009B0915"/>
    <w:rsid w:val="009B5F79"/>
    <w:rsid w:val="009B7503"/>
    <w:rsid w:val="009C06C2"/>
    <w:rsid w:val="009C6E56"/>
    <w:rsid w:val="009C6FB1"/>
    <w:rsid w:val="009D0792"/>
    <w:rsid w:val="009D4949"/>
    <w:rsid w:val="009D4E30"/>
    <w:rsid w:val="009E2E8D"/>
    <w:rsid w:val="009E3B40"/>
    <w:rsid w:val="009E43DB"/>
    <w:rsid w:val="009E58AD"/>
    <w:rsid w:val="009F2049"/>
    <w:rsid w:val="009F4F97"/>
    <w:rsid w:val="00A00BF1"/>
    <w:rsid w:val="00A011C6"/>
    <w:rsid w:val="00A01797"/>
    <w:rsid w:val="00A02534"/>
    <w:rsid w:val="00A063EE"/>
    <w:rsid w:val="00A12C4B"/>
    <w:rsid w:val="00A13218"/>
    <w:rsid w:val="00A21332"/>
    <w:rsid w:val="00A21370"/>
    <w:rsid w:val="00A22967"/>
    <w:rsid w:val="00A23AF5"/>
    <w:rsid w:val="00A2419A"/>
    <w:rsid w:val="00A269B4"/>
    <w:rsid w:val="00A374A0"/>
    <w:rsid w:val="00A379FC"/>
    <w:rsid w:val="00A41249"/>
    <w:rsid w:val="00A42EA7"/>
    <w:rsid w:val="00A43389"/>
    <w:rsid w:val="00A50292"/>
    <w:rsid w:val="00A51628"/>
    <w:rsid w:val="00A528D3"/>
    <w:rsid w:val="00A548C6"/>
    <w:rsid w:val="00A56363"/>
    <w:rsid w:val="00A5747B"/>
    <w:rsid w:val="00A57618"/>
    <w:rsid w:val="00A60CE5"/>
    <w:rsid w:val="00A650D1"/>
    <w:rsid w:val="00A65F69"/>
    <w:rsid w:val="00A67EE7"/>
    <w:rsid w:val="00A819ED"/>
    <w:rsid w:val="00A86C3E"/>
    <w:rsid w:val="00A91DDE"/>
    <w:rsid w:val="00A960F2"/>
    <w:rsid w:val="00A96576"/>
    <w:rsid w:val="00AA0A61"/>
    <w:rsid w:val="00AA4C8B"/>
    <w:rsid w:val="00AA6A21"/>
    <w:rsid w:val="00AA7EE9"/>
    <w:rsid w:val="00AC02BA"/>
    <w:rsid w:val="00AC327D"/>
    <w:rsid w:val="00AC38B0"/>
    <w:rsid w:val="00AC4748"/>
    <w:rsid w:val="00AD13A0"/>
    <w:rsid w:val="00AD1BF2"/>
    <w:rsid w:val="00AD4BEA"/>
    <w:rsid w:val="00AD523E"/>
    <w:rsid w:val="00AD543B"/>
    <w:rsid w:val="00AE3438"/>
    <w:rsid w:val="00AE5ADE"/>
    <w:rsid w:val="00AE61DF"/>
    <w:rsid w:val="00AE6BF0"/>
    <w:rsid w:val="00AF02F8"/>
    <w:rsid w:val="00AF0E75"/>
    <w:rsid w:val="00AF102F"/>
    <w:rsid w:val="00AF2B75"/>
    <w:rsid w:val="00AF4313"/>
    <w:rsid w:val="00B006ED"/>
    <w:rsid w:val="00B05993"/>
    <w:rsid w:val="00B06F67"/>
    <w:rsid w:val="00B1689F"/>
    <w:rsid w:val="00B2083B"/>
    <w:rsid w:val="00B2097A"/>
    <w:rsid w:val="00B21398"/>
    <w:rsid w:val="00B23D32"/>
    <w:rsid w:val="00B249F8"/>
    <w:rsid w:val="00B25710"/>
    <w:rsid w:val="00B42B8D"/>
    <w:rsid w:val="00B558CA"/>
    <w:rsid w:val="00B5713A"/>
    <w:rsid w:val="00B62D5C"/>
    <w:rsid w:val="00B638F5"/>
    <w:rsid w:val="00B648F1"/>
    <w:rsid w:val="00B64F7E"/>
    <w:rsid w:val="00B65F51"/>
    <w:rsid w:val="00B7040D"/>
    <w:rsid w:val="00B73897"/>
    <w:rsid w:val="00B776BD"/>
    <w:rsid w:val="00B82322"/>
    <w:rsid w:val="00B82867"/>
    <w:rsid w:val="00B82F53"/>
    <w:rsid w:val="00B83D6A"/>
    <w:rsid w:val="00B8489E"/>
    <w:rsid w:val="00B86466"/>
    <w:rsid w:val="00B87E77"/>
    <w:rsid w:val="00B96093"/>
    <w:rsid w:val="00B960CA"/>
    <w:rsid w:val="00B97878"/>
    <w:rsid w:val="00BA3145"/>
    <w:rsid w:val="00BA3B26"/>
    <w:rsid w:val="00BB17D0"/>
    <w:rsid w:val="00BB261A"/>
    <w:rsid w:val="00BB3729"/>
    <w:rsid w:val="00BB4344"/>
    <w:rsid w:val="00BB4356"/>
    <w:rsid w:val="00BB57D7"/>
    <w:rsid w:val="00BB7B3A"/>
    <w:rsid w:val="00BC4ED5"/>
    <w:rsid w:val="00BC5FF7"/>
    <w:rsid w:val="00BD2F7F"/>
    <w:rsid w:val="00BD4302"/>
    <w:rsid w:val="00BD4BCA"/>
    <w:rsid w:val="00BD5516"/>
    <w:rsid w:val="00BE0B02"/>
    <w:rsid w:val="00BE30EA"/>
    <w:rsid w:val="00BE354F"/>
    <w:rsid w:val="00BE7921"/>
    <w:rsid w:val="00BF01B3"/>
    <w:rsid w:val="00BF13C8"/>
    <w:rsid w:val="00BF160E"/>
    <w:rsid w:val="00BF6BB5"/>
    <w:rsid w:val="00C0201D"/>
    <w:rsid w:val="00C0268F"/>
    <w:rsid w:val="00C035DC"/>
    <w:rsid w:val="00C03DC4"/>
    <w:rsid w:val="00C0504D"/>
    <w:rsid w:val="00C05AB6"/>
    <w:rsid w:val="00C05D85"/>
    <w:rsid w:val="00C06D25"/>
    <w:rsid w:val="00C10565"/>
    <w:rsid w:val="00C116AD"/>
    <w:rsid w:val="00C11EAE"/>
    <w:rsid w:val="00C1213B"/>
    <w:rsid w:val="00C14E13"/>
    <w:rsid w:val="00C22011"/>
    <w:rsid w:val="00C24D5B"/>
    <w:rsid w:val="00C2625A"/>
    <w:rsid w:val="00C3209D"/>
    <w:rsid w:val="00C3251E"/>
    <w:rsid w:val="00C33D8C"/>
    <w:rsid w:val="00C34052"/>
    <w:rsid w:val="00C37126"/>
    <w:rsid w:val="00C477FD"/>
    <w:rsid w:val="00C5200A"/>
    <w:rsid w:val="00C520DE"/>
    <w:rsid w:val="00C52CA6"/>
    <w:rsid w:val="00C53DF4"/>
    <w:rsid w:val="00C548F4"/>
    <w:rsid w:val="00C54D80"/>
    <w:rsid w:val="00C55F97"/>
    <w:rsid w:val="00C6070A"/>
    <w:rsid w:val="00C63CA0"/>
    <w:rsid w:val="00C65FC4"/>
    <w:rsid w:val="00C664C6"/>
    <w:rsid w:val="00C67A0F"/>
    <w:rsid w:val="00C706D1"/>
    <w:rsid w:val="00C77B43"/>
    <w:rsid w:val="00C807CE"/>
    <w:rsid w:val="00C87282"/>
    <w:rsid w:val="00C9188D"/>
    <w:rsid w:val="00C91E7F"/>
    <w:rsid w:val="00CA22B1"/>
    <w:rsid w:val="00CA481C"/>
    <w:rsid w:val="00CA4B97"/>
    <w:rsid w:val="00CA4F77"/>
    <w:rsid w:val="00CB1C75"/>
    <w:rsid w:val="00CB2730"/>
    <w:rsid w:val="00CB3006"/>
    <w:rsid w:val="00CB4795"/>
    <w:rsid w:val="00CC444C"/>
    <w:rsid w:val="00CC4485"/>
    <w:rsid w:val="00CC4AB2"/>
    <w:rsid w:val="00CC5A14"/>
    <w:rsid w:val="00CD06ED"/>
    <w:rsid w:val="00CD5194"/>
    <w:rsid w:val="00CD6C96"/>
    <w:rsid w:val="00CE265B"/>
    <w:rsid w:val="00CE27D6"/>
    <w:rsid w:val="00CE5E38"/>
    <w:rsid w:val="00CE6B13"/>
    <w:rsid w:val="00CE742F"/>
    <w:rsid w:val="00CF09BF"/>
    <w:rsid w:val="00CF39F8"/>
    <w:rsid w:val="00CF40D4"/>
    <w:rsid w:val="00CF4105"/>
    <w:rsid w:val="00CF747A"/>
    <w:rsid w:val="00D043D0"/>
    <w:rsid w:val="00D0477B"/>
    <w:rsid w:val="00D05E69"/>
    <w:rsid w:val="00D0672D"/>
    <w:rsid w:val="00D079FB"/>
    <w:rsid w:val="00D07A9B"/>
    <w:rsid w:val="00D10359"/>
    <w:rsid w:val="00D10D63"/>
    <w:rsid w:val="00D11EE5"/>
    <w:rsid w:val="00D135EC"/>
    <w:rsid w:val="00D17C27"/>
    <w:rsid w:val="00D17D39"/>
    <w:rsid w:val="00D21743"/>
    <w:rsid w:val="00D231AC"/>
    <w:rsid w:val="00D301F6"/>
    <w:rsid w:val="00D31569"/>
    <w:rsid w:val="00D32795"/>
    <w:rsid w:val="00D366C0"/>
    <w:rsid w:val="00D37BC7"/>
    <w:rsid w:val="00D4210E"/>
    <w:rsid w:val="00D43704"/>
    <w:rsid w:val="00D44D02"/>
    <w:rsid w:val="00D46100"/>
    <w:rsid w:val="00D47566"/>
    <w:rsid w:val="00D534D2"/>
    <w:rsid w:val="00D54CB5"/>
    <w:rsid w:val="00D57D5C"/>
    <w:rsid w:val="00D62436"/>
    <w:rsid w:val="00D6708E"/>
    <w:rsid w:val="00D671C7"/>
    <w:rsid w:val="00D77681"/>
    <w:rsid w:val="00D803E6"/>
    <w:rsid w:val="00D81196"/>
    <w:rsid w:val="00D818DD"/>
    <w:rsid w:val="00D83146"/>
    <w:rsid w:val="00D83948"/>
    <w:rsid w:val="00D86537"/>
    <w:rsid w:val="00D91E93"/>
    <w:rsid w:val="00D93B57"/>
    <w:rsid w:val="00DA2F6C"/>
    <w:rsid w:val="00DB3272"/>
    <w:rsid w:val="00DB3C43"/>
    <w:rsid w:val="00DC1ED6"/>
    <w:rsid w:val="00DC384B"/>
    <w:rsid w:val="00DD2AF3"/>
    <w:rsid w:val="00DD5B28"/>
    <w:rsid w:val="00DD68E1"/>
    <w:rsid w:val="00DE79E6"/>
    <w:rsid w:val="00DF02C7"/>
    <w:rsid w:val="00DF60ED"/>
    <w:rsid w:val="00E00986"/>
    <w:rsid w:val="00E01170"/>
    <w:rsid w:val="00E01981"/>
    <w:rsid w:val="00E0495B"/>
    <w:rsid w:val="00E10811"/>
    <w:rsid w:val="00E10E26"/>
    <w:rsid w:val="00E14320"/>
    <w:rsid w:val="00E1462A"/>
    <w:rsid w:val="00E149D4"/>
    <w:rsid w:val="00E16094"/>
    <w:rsid w:val="00E2143A"/>
    <w:rsid w:val="00E219F7"/>
    <w:rsid w:val="00E225A2"/>
    <w:rsid w:val="00E24A1C"/>
    <w:rsid w:val="00E31800"/>
    <w:rsid w:val="00E32FE6"/>
    <w:rsid w:val="00E3348F"/>
    <w:rsid w:val="00E37370"/>
    <w:rsid w:val="00E4063A"/>
    <w:rsid w:val="00E41042"/>
    <w:rsid w:val="00E4431A"/>
    <w:rsid w:val="00E460B5"/>
    <w:rsid w:val="00E513E6"/>
    <w:rsid w:val="00E52163"/>
    <w:rsid w:val="00E52227"/>
    <w:rsid w:val="00E53282"/>
    <w:rsid w:val="00E55625"/>
    <w:rsid w:val="00E562C3"/>
    <w:rsid w:val="00E6003A"/>
    <w:rsid w:val="00E6220C"/>
    <w:rsid w:val="00E76C1A"/>
    <w:rsid w:val="00E76D6B"/>
    <w:rsid w:val="00E77F0E"/>
    <w:rsid w:val="00E83679"/>
    <w:rsid w:val="00E8380D"/>
    <w:rsid w:val="00E83899"/>
    <w:rsid w:val="00E85AF1"/>
    <w:rsid w:val="00E864B6"/>
    <w:rsid w:val="00E87039"/>
    <w:rsid w:val="00E91A54"/>
    <w:rsid w:val="00E91B14"/>
    <w:rsid w:val="00E94106"/>
    <w:rsid w:val="00E976DC"/>
    <w:rsid w:val="00EA0242"/>
    <w:rsid w:val="00EA1788"/>
    <w:rsid w:val="00EA69FA"/>
    <w:rsid w:val="00EB06A9"/>
    <w:rsid w:val="00EC0969"/>
    <w:rsid w:val="00EC15F7"/>
    <w:rsid w:val="00EC2DF4"/>
    <w:rsid w:val="00EC72C4"/>
    <w:rsid w:val="00ED1842"/>
    <w:rsid w:val="00ED7C6C"/>
    <w:rsid w:val="00EE2295"/>
    <w:rsid w:val="00EE2397"/>
    <w:rsid w:val="00EE525B"/>
    <w:rsid w:val="00EE7EBC"/>
    <w:rsid w:val="00EF0260"/>
    <w:rsid w:val="00EF065B"/>
    <w:rsid w:val="00EF22FB"/>
    <w:rsid w:val="00EF43C0"/>
    <w:rsid w:val="00EF5F65"/>
    <w:rsid w:val="00EF6E51"/>
    <w:rsid w:val="00EF7E4F"/>
    <w:rsid w:val="00F02225"/>
    <w:rsid w:val="00F04CA9"/>
    <w:rsid w:val="00F04CD8"/>
    <w:rsid w:val="00F10021"/>
    <w:rsid w:val="00F10FE0"/>
    <w:rsid w:val="00F12E62"/>
    <w:rsid w:val="00F14C24"/>
    <w:rsid w:val="00F15693"/>
    <w:rsid w:val="00F168AB"/>
    <w:rsid w:val="00F24B5C"/>
    <w:rsid w:val="00F25FEA"/>
    <w:rsid w:val="00F313E3"/>
    <w:rsid w:val="00F34225"/>
    <w:rsid w:val="00F34536"/>
    <w:rsid w:val="00F413F3"/>
    <w:rsid w:val="00F45125"/>
    <w:rsid w:val="00F451D8"/>
    <w:rsid w:val="00F46500"/>
    <w:rsid w:val="00F521CD"/>
    <w:rsid w:val="00F5293D"/>
    <w:rsid w:val="00F545A1"/>
    <w:rsid w:val="00F66F54"/>
    <w:rsid w:val="00F67E66"/>
    <w:rsid w:val="00F72C22"/>
    <w:rsid w:val="00F7402B"/>
    <w:rsid w:val="00F749D9"/>
    <w:rsid w:val="00F76A3B"/>
    <w:rsid w:val="00F76E09"/>
    <w:rsid w:val="00F77A6B"/>
    <w:rsid w:val="00F77C49"/>
    <w:rsid w:val="00F863C9"/>
    <w:rsid w:val="00F904B7"/>
    <w:rsid w:val="00F91CE4"/>
    <w:rsid w:val="00F96C45"/>
    <w:rsid w:val="00F97548"/>
    <w:rsid w:val="00FA4CB9"/>
    <w:rsid w:val="00FA5F22"/>
    <w:rsid w:val="00FB63C3"/>
    <w:rsid w:val="00FC4E72"/>
    <w:rsid w:val="00FD091E"/>
    <w:rsid w:val="00FD3367"/>
    <w:rsid w:val="00FD4D5B"/>
    <w:rsid w:val="00FE021A"/>
    <w:rsid w:val="00FE644B"/>
    <w:rsid w:val="00FF3F50"/>
    <w:rsid w:val="00FF6169"/>
    <w:rsid w:val="00FFEE80"/>
    <w:rsid w:val="0196223B"/>
    <w:rsid w:val="01A9E6A6"/>
    <w:rsid w:val="020408E8"/>
    <w:rsid w:val="02B4F037"/>
    <w:rsid w:val="02DC5F98"/>
    <w:rsid w:val="03689407"/>
    <w:rsid w:val="03E922DD"/>
    <w:rsid w:val="056B25D4"/>
    <w:rsid w:val="058CC69C"/>
    <w:rsid w:val="059A41AA"/>
    <w:rsid w:val="0650F0C4"/>
    <w:rsid w:val="096BA3BD"/>
    <w:rsid w:val="09889186"/>
    <w:rsid w:val="09D3181B"/>
    <w:rsid w:val="0B71DDD4"/>
    <w:rsid w:val="0C5979C9"/>
    <w:rsid w:val="0DC6EBE2"/>
    <w:rsid w:val="0F2B8FAF"/>
    <w:rsid w:val="0F73E3E5"/>
    <w:rsid w:val="0F7B0D70"/>
    <w:rsid w:val="0FFF3F92"/>
    <w:rsid w:val="1062A07F"/>
    <w:rsid w:val="118879BA"/>
    <w:rsid w:val="130A9D02"/>
    <w:rsid w:val="15633B1C"/>
    <w:rsid w:val="1639BCFD"/>
    <w:rsid w:val="170AFFAA"/>
    <w:rsid w:val="17EF101E"/>
    <w:rsid w:val="1859EB96"/>
    <w:rsid w:val="18AEA86D"/>
    <w:rsid w:val="196408CC"/>
    <w:rsid w:val="1CDE4398"/>
    <w:rsid w:val="1D2D5CB9"/>
    <w:rsid w:val="1EE774E3"/>
    <w:rsid w:val="21FCA1BC"/>
    <w:rsid w:val="23FB3840"/>
    <w:rsid w:val="2665CBCB"/>
    <w:rsid w:val="29821A1C"/>
    <w:rsid w:val="29AD9CA8"/>
    <w:rsid w:val="2B1DEA7D"/>
    <w:rsid w:val="2B573540"/>
    <w:rsid w:val="2C2748FD"/>
    <w:rsid w:val="2CD61249"/>
    <w:rsid w:val="2D4A3481"/>
    <w:rsid w:val="2F38FCC7"/>
    <w:rsid w:val="319FBA1F"/>
    <w:rsid w:val="31A775DC"/>
    <w:rsid w:val="325053A8"/>
    <w:rsid w:val="3261ADE1"/>
    <w:rsid w:val="32736486"/>
    <w:rsid w:val="33324AAE"/>
    <w:rsid w:val="337D5D28"/>
    <w:rsid w:val="36F2504F"/>
    <w:rsid w:val="3B89E5FE"/>
    <w:rsid w:val="3BAB5F8D"/>
    <w:rsid w:val="3C2771AA"/>
    <w:rsid w:val="3CF5C79F"/>
    <w:rsid w:val="3DD0E402"/>
    <w:rsid w:val="3E2069BE"/>
    <w:rsid w:val="3F623F1B"/>
    <w:rsid w:val="40800A38"/>
    <w:rsid w:val="40B835A0"/>
    <w:rsid w:val="40E0298D"/>
    <w:rsid w:val="436EAC05"/>
    <w:rsid w:val="437BCF86"/>
    <w:rsid w:val="43B7AAFA"/>
    <w:rsid w:val="43D4866A"/>
    <w:rsid w:val="43FEB0CC"/>
    <w:rsid w:val="455B68E1"/>
    <w:rsid w:val="46125346"/>
    <w:rsid w:val="469A99B5"/>
    <w:rsid w:val="4739188B"/>
    <w:rsid w:val="4971BA32"/>
    <w:rsid w:val="497EDF10"/>
    <w:rsid w:val="4A0272FF"/>
    <w:rsid w:val="4B424325"/>
    <w:rsid w:val="4BCAAA65"/>
    <w:rsid w:val="4C3A40F6"/>
    <w:rsid w:val="4DC9EB54"/>
    <w:rsid w:val="4E3927D6"/>
    <w:rsid w:val="4F206AB7"/>
    <w:rsid w:val="505FD24C"/>
    <w:rsid w:val="5248C8E0"/>
    <w:rsid w:val="52B9A8E5"/>
    <w:rsid w:val="530B5F71"/>
    <w:rsid w:val="530C98F9"/>
    <w:rsid w:val="57E00A1C"/>
    <w:rsid w:val="5C9D0F9C"/>
    <w:rsid w:val="5CBB68C5"/>
    <w:rsid w:val="5CD13723"/>
    <w:rsid w:val="5E14D3B1"/>
    <w:rsid w:val="5E7E7169"/>
    <w:rsid w:val="63C134DF"/>
    <w:rsid w:val="67B12D38"/>
    <w:rsid w:val="68787F7A"/>
    <w:rsid w:val="6B0A6F12"/>
    <w:rsid w:val="6BE5B627"/>
    <w:rsid w:val="703F8372"/>
    <w:rsid w:val="70868F8A"/>
    <w:rsid w:val="730F0EA7"/>
    <w:rsid w:val="759B765F"/>
    <w:rsid w:val="75CD934D"/>
    <w:rsid w:val="764A6DFC"/>
    <w:rsid w:val="788BC34D"/>
    <w:rsid w:val="78EED9CC"/>
    <w:rsid w:val="798B9618"/>
    <w:rsid w:val="7D4F8DB8"/>
    <w:rsid w:val="7E0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7A176"/>
  <w15:docId w15:val="{694BC411-F7B5-47C2-A9F8-4E3C57A1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0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21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4A0"/>
  </w:style>
  <w:style w:type="paragraph" w:styleId="Footer">
    <w:name w:val="footer"/>
    <w:basedOn w:val="Normal"/>
    <w:link w:val="Foot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4A0"/>
  </w:style>
  <w:style w:type="paragraph" w:styleId="ListParagraph">
    <w:name w:val="List Paragraph"/>
    <w:basedOn w:val="Normal"/>
    <w:uiPriority w:val="99"/>
    <w:qFormat/>
    <w:rsid w:val="009456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3"/>
    <w:rPr>
      <w:rFonts w:ascii="Segoe UI" w:hAnsi="Segoe UI" w:cs="Calibr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512235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63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2B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D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D4E7C"/>
  </w:style>
  <w:style w:type="character" w:customStyle="1" w:styleId="eop">
    <w:name w:val="eop"/>
    <w:basedOn w:val="DefaultParagraphFont"/>
    <w:rsid w:val="002D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programmes/p0113ln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bitesize/clips/zkf34w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BF9E-8526-4660-8020-DC341C829FD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f12825-32e0-4dca-9542-ef1cd0e04dd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E659F0-9AB9-478E-AFB6-AED5A3B4C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F6C04-931F-4902-9DF6-485B00D0A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45CA2-222B-4DD9-B9CC-32F6AEAC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Research Machines plc.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Teacher</dc:creator>
  <cp:keywords/>
  <dc:description/>
  <cp:lastModifiedBy>Rosie Newland</cp:lastModifiedBy>
  <cp:revision>2</cp:revision>
  <cp:lastPrinted>2020-11-06T16:33:00Z</cp:lastPrinted>
  <dcterms:created xsi:type="dcterms:W3CDTF">2022-02-09T12:50:00Z</dcterms:created>
  <dcterms:modified xsi:type="dcterms:W3CDTF">2022-02-09T12:50:00Z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-1613225369</vt:i4>
  </property>
  <property fmtid="{D5CDD505-2E9C-101B-9397-08002B2CF9AE}" pid="3" name="ContentTypeId">
    <vt:lpwstr>0x01010042666B8D5C7FD74682B864D8EFFC4FBF</vt:lpwstr>
  </property>
</Properties>
</file>