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EF8" w14:textId="1CCAAFF3" w:rsidR="00127E92" w:rsidRPr="00152F30" w:rsidRDefault="00BB3729" w:rsidP="009E3B40">
      <w:pPr>
        <w:tabs>
          <w:tab w:val="left" w:pos="1459"/>
        </w:tabs>
        <w:rPr>
          <w:rFonts w:ascii="Comic Sans MS" w:hAnsi="Comic Sans MS"/>
          <w:b/>
          <w:bCs/>
          <w:sz w:val="20"/>
          <w:szCs w:val="20"/>
          <w:highlight w:val="magenta"/>
          <w:u w:val="single"/>
        </w:rPr>
      </w:pPr>
      <w:bookmarkStart w:id="0" w:name="_GoBack"/>
      <w:bookmarkEnd w:id="0"/>
      <w:r w:rsidRPr="4B6C6F7F">
        <w:rPr>
          <w:rFonts w:ascii="Comic Sans MS" w:hAnsi="Comic Sans MS"/>
          <w:b/>
          <w:bCs/>
          <w:sz w:val="20"/>
          <w:szCs w:val="20"/>
          <w:highlight w:val="magenta"/>
          <w:u w:val="single"/>
        </w:rPr>
        <w:t>BI</w:t>
      </w:r>
      <w:r w:rsidR="00A56363" w:rsidRPr="4B6C6F7F">
        <w:rPr>
          <w:rFonts w:ascii="Comic Sans MS" w:hAnsi="Comic Sans MS"/>
          <w:b/>
          <w:bCs/>
          <w:sz w:val="20"/>
          <w:szCs w:val="20"/>
          <w:highlight w:val="magenta"/>
          <w:u w:val="single"/>
        </w:rPr>
        <w:t>G QUESTI</w:t>
      </w:r>
      <w:r w:rsidR="00AF4313" w:rsidRPr="4B6C6F7F">
        <w:rPr>
          <w:rFonts w:ascii="Comic Sans MS" w:hAnsi="Comic Sans MS"/>
          <w:b/>
          <w:bCs/>
          <w:sz w:val="20"/>
          <w:szCs w:val="20"/>
          <w:highlight w:val="magenta"/>
          <w:u w:val="single"/>
        </w:rPr>
        <w:t>ON</w:t>
      </w:r>
      <w:r w:rsidR="001506AC" w:rsidRPr="4B6C6F7F">
        <w:rPr>
          <w:rFonts w:ascii="Comic Sans MS" w:hAnsi="Comic Sans MS"/>
          <w:b/>
          <w:bCs/>
          <w:sz w:val="20"/>
          <w:szCs w:val="20"/>
          <w:highlight w:val="magenta"/>
          <w:u w:val="single"/>
        </w:rPr>
        <w:t>-</w:t>
      </w:r>
      <w:r w:rsidR="00471975" w:rsidRPr="4B6C6F7F">
        <w:rPr>
          <w:rFonts w:ascii="Comic Sans MS" w:hAnsi="Comic Sans MS"/>
          <w:b/>
          <w:bCs/>
          <w:sz w:val="20"/>
          <w:szCs w:val="20"/>
          <w:highlight w:val="magenta"/>
          <w:u w:val="single"/>
        </w:rPr>
        <w:t xml:space="preserve"> What is your favorite experiment and why?</w:t>
      </w:r>
    </w:p>
    <w:p w14:paraId="326BF67C" w14:textId="5D6456F1" w:rsidR="002102A0" w:rsidRPr="00152F30" w:rsidRDefault="002102A0" w:rsidP="009E3B40">
      <w:pPr>
        <w:tabs>
          <w:tab w:val="left" w:pos="1459"/>
        </w:tabs>
        <w:rPr>
          <w:rFonts w:ascii="Comic Sans MS" w:hAnsi="Comic Sans MS"/>
          <w:b/>
          <w:bCs/>
          <w:sz w:val="20"/>
          <w:szCs w:val="20"/>
        </w:rPr>
      </w:pPr>
      <w:r w:rsidRPr="72FCC17B">
        <w:rPr>
          <w:rFonts w:ascii="Comic Sans MS" w:hAnsi="Comic Sans MS"/>
          <w:b/>
          <w:bCs/>
          <w:sz w:val="20"/>
          <w:szCs w:val="20"/>
          <w:highlight w:val="cyan"/>
          <w:u w:val="single"/>
        </w:rPr>
        <w:t>Numerac</w:t>
      </w:r>
      <w:r w:rsidR="00AF4313" w:rsidRPr="72FCC17B">
        <w:rPr>
          <w:rFonts w:ascii="Comic Sans MS" w:hAnsi="Comic Sans MS"/>
          <w:b/>
          <w:bCs/>
          <w:sz w:val="20"/>
          <w:szCs w:val="20"/>
          <w:highlight w:val="cyan"/>
          <w:u w:val="single"/>
        </w:rPr>
        <w:t>y starters/morn</w:t>
      </w:r>
      <w:r w:rsidR="001506AC" w:rsidRPr="72FCC17B">
        <w:rPr>
          <w:rFonts w:ascii="Comic Sans MS" w:hAnsi="Comic Sans MS"/>
          <w:b/>
          <w:bCs/>
          <w:sz w:val="20"/>
          <w:szCs w:val="20"/>
          <w:highlight w:val="cyan"/>
          <w:u w:val="single"/>
        </w:rPr>
        <w:t>ing challenges – Number Sequences (</w:t>
      </w:r>
      <w:proofErr w:type="gramStart"/>
      <w:r w:rsidR="001506AC" w:rsidRPr="72FCC17B">
        <w:rPr>
          <w:rFonts w:ascii="Comic Sans MS" w:hAnsi="Comic Sans MS"/>
          <w:b/>
          <w:bCs/>
          <w:sz w:val="20"/>
          <w:szCs w:val="20"/>
          <w:highlight w:val="cyan"/>
          <w:u w:val="single"/>
        </w:rPr>
        <w:t>SATS)</w:t>
      </w:r>
      <w:r w:rsidR="00306621" w:rsidRPr="72FCC17B">
        <w:rPr>
          <w:rFonts w:ascii="Comic Sans MS" w:hAnsi="Comic Sans MS"/>
          <w:b/>
          <w:bCs/>
          <w:sz w:val="20"/>
          <w:szCs w:val="20"/>
          <w:u w:val="single"/>
        </w:rPr>
        <w:t xml:space="preserve">  </w:t>
      </w:r>
      <w:r w:rsidR="00C1213B" w:rsidRPr="72FCC17B">
        <w:rPr>
          <w:rFonts w:ascii="Comic Sans MS" w:hAnsi="Comic Sans MS"/>
          <w:b/>
          <w:bCs/>
          <w:sz w:val="20"/>
          <w:szCs w:val="20"/>
        </w:rPr>
        <w:t>Class</w:t>
      </w:r>
      <w:proofErr w:type="gramEnd"/>
      <w:r w:rsidR="00C1213B" w:rsidRPr="72FCC17B">
        <w:rPr>
          <w:rFonts w:ascii="Comic Sans MS" w:hAnsi="Comic Sans MS"/>
          <w:b/>
          <w:bCs/>
          <w:sz w:val="20"/>
          <w:szCs w:val="20"/>
        </w:rPr>
        <w:t xml:space="preserve"> focus – </w:t>
      </w:r>
      <w:r w:rsidR="000678E4" w:rsidRPr="72FCC17B">
        <w:rPr>
          <w:rFonts w:ascii="Comic Sans MS" w:hAnsi="Comic Sans MS"/>
          <w:b/>
          <w:bCs/>
          <w:sz w:val="20"/>
          <w:szCs w:val="20"/>
          <w:highlight w:val="yellow"/>
        </w:rPr>
        <w:t xml:space="preserve">Literacy – Read Rhyming Poems </w:t>
      </w:r>
      <w:r w:rsidR="000678E4" w:rsidRPr="72FCC17B">
        <w:rPr>
          <w:rFonts w:ascii="Comic Sans MS" w:hAnsi="Comic Sans MS"/>
          <w:b/>
          <w:bCs/>
          <w:sz w:val="20"/>
          <w:szCs w:val="20"/>
        </w:rPr>
        <w:t xml:space="preserve">Roald Dahl – George's </w:t>
      </w:r>
      <w:r w:rsidR="00471975" w:rsidRPr="72FCC17B">
        <w:rPr>
          <w:rFonts w:ascii="Comic Sans MS" w:hAnsi="Comic Sans MS"/>
          <w:b/>
          <w:bCs/>
          <w:sz w:val="20"/>
          <w:szCs w:val="20"/>
        </w:rPr>
        <w:t>Marvelous</w:t>
      </w:r>
      <w:r w:rsidR="000678E4" w:rsidRPr="72FCC17B">
        <w:rPr>
          <w:rFonts w:ascii="Comic Sans MS" w:hAnsi="Comic Sans MS"/>
          <w:b/>
          <w:bCs/>
          <w:sz w:val="20"/>
          <w:szCs w:val="20"/>
        </w:rPr>
        <w:t xml:space="preserve"> Medicine/Fantastic </w:t>
      </w:r>
      <w:proofErr w:type="spellStart"/>
      <w:r w:rsidR="000678E4" w:rsidRPr="72FCC17B">
        <w:rPr>
          <w:rFonts w:ascii="Comic Sans MS" w:hAnsi="Comic Sans MS"/>
          <w:b/>
          <w:bCs/>
          <w:sz w:val="20"/>
          <w:szCs w:val="20"/>
        </w:rPr>
        <w:t>Mr</w:t>
      </w:r>
      <w:proofErr w:type="spellEnd"/>
      <w:r w:rsidR="000678E4" w:rsidRPr="72FCC17B">
        <w:rPr>
          <w:rFonts w:ascii="Comic Sans MS" w:hAnsi="Comic Sans MS"/>
          <w:b/>
          <w:bCs/>
          <w:sz w:val="20"/>
          <w:szCs w:val="20"/>
        </w:rPr>
        <w:t xml:space="preserve"> Fox (Pearl</w:t>
      </w:r>
      <w:r w:rsidR="00471975" w:rsidRPr="72FCC17B">
        <w:rPr>
          <w:rFonts w:ascii="Comic Sans MS" w:hAnsi="Comic Sans MS"/>
          <w:b/>
          <w:bCs/>
          <w:sz w:val="20"/>
          <w:szCs w:val="20"/>
        </w:rPr>
        <w:t>) Simon</w:t>
      </w:r>
      <w:r w:rsidR="000678E4" w:rsidRPr="72FCC17B">
        <w:rPr>
          <w:rFonts w:ascii="Comic Sans MS" w:hAnsi="Comic Sans MS"/>
          <w:b/>
          <w:bCs/>
          <w:sz w:val="20"/>
          <w:szCs w:val="20"/>
        </w:rPr>
        <w:t xml:space="preserve"> Bartram- Bob and the Heartless Robots (Diamond)</w:t>
      </w:r>
    </w:p>
    <w:tbl>
      <w:tblPr>
        <w:tblW w:w="13968" w:type="dxa"/>
        <w:tblInd w:w="-1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412"/>
        <w:gridCol w:w="390"/>
        <w:gridCol w:w="570"/>
        <w:gridCol w:w="2691"/>
        <w:gridCol w:w="283"/>
        <w:gridCol w:w="567"/>
        <w:gridCol w:w="2835"/>
        <w:gridCol w:w="314"/>
        <w:gridCol w:w="472"/>
        <w:gridCol w:w="632"/>
        <w:gridCol w:w="3802"/>
      </w:tblGrid>
      <w:tr w:rsidR="000415F2" w:rsidRPr="000415F2" w14:paraId="44A3D4AF" w14:textId="77777777" w:rsidTr="34C7FC71">
        <w:trPr>
          <w:cantSplit/>
          <w:trHeight w:val="2622"/>
        </w:trPr>
        <w:tc>
          <w:tcPr>
            <w:tcW w:w="1412" w:type="dxa"/>
          </w:tcPr>
          <w:p w14:paraId="4A5DCDDC" w14:textId="2323D297" w:rsidR="00EC72C4" w:rsidRPr="000415F2" w:rsidRDefault="00655CC4" w:rsidP="00EC72C4">
            <w:pPr>
              <w:spacing w:after="0" w:line="240" w:lineRule="auto"/>
              <w:rPr>
                <w:rFonts w:ascii="Comic Sans MS" w:hAnsi="Comic Sans MS" w:cs="Comic Sans MS"/>
                <w:b/>
                <w:bCs/>
                <w:sz w:val="20"/>
                <w:szCs w:val="20"/>
              </w:rPr>
            </w:pPr>
            <w:r w:rsidRPr="72FCC17B">
              <w:rPr>
                <w:rFonts w:ascii="Comic Sans MS" w:hAnsi="Comic Sans MS" w:cs="Comic Sans MS"/>
                <w:b/>
                <w:bCs/>
                <w:sz w:val="20"/>
                <w:szCs w:val="20"/>
              </w:rPr>
              <w:t>Monday 21st</w:t>
            </w:r>
          </w:p>
          <w:p w14:paraId="672A6659" w14:textId="1002C705" w:rsidR="004E1515" w:rsidRDefault="004E1515" w:rsidP="00EC72C4">
            <w:pPr>
              <w:spacing w:after="0" w:line="240" w:lineRule="auto"/>
              <w:rPr>
                <w:rFonts w:ascii="Comic Sans MS" w:hAnsi="Comic Sans MS" w:cs="Comic Sans MS"/>
                <w:b/>
                <w:bCs/>
                <w:sz w:val="20"/>
                <w:szCs w:val="20"/>
              </w:rPr>
            </w:pPr>
          </w:p>
          <w:p w14:paraId="45FDD7FF" w14:textId="36542209" w:rsidR="00655CC4" w:rsidRDefault="00655CC4" w:rsidP="4B6C6F7F">
            <w:pPr>
              <w:spacing w:after="0" w:line="240" w:lineRule="auto"/>
              <w:rPr>
                <w:rFonts w:ascii="Comic Sans MS" w:hAnsi="Comic Sans MS" w:cs="Comic Sans MS"/>
                <w:b/>
                <w:bCs/>
                <w:color w:val="FF0000"/>
                <w:sz w:val="20"/>
                <w:szCs w:val="20"/>
              </w:rPr>
            </w:pPr>
          </w:p>
          <w:p w14:paraId="127BADC7" w14:textId="0173BABA" w:rsidR="72FCC17B" w:rsidRDefault="72FCC17B" w:rsidP="72FCC17B">
            <w:pPr>
              <w:spacing w:after="0" w:line="240" w:lineRule="auto"/>
              <w:rPr>
                <w:b/>
                <w:bCs/>
                <w:color w:val="FF0000"/>
                <w:sz w:val="20"/>
                <w:szCs w:val="20"/>
              </w:rPr>
            </w:pPr>
            <w:r w:rsidRPr="72FCC17B">
              <w:rPr>
                <w:rFonts w:ascii="Comic Sans MS" w:hAnsi="Comic Sans MS" w:cs="Comic Sans MS"/>
                <w:b/>
                <w:bCs/>
                <w:color w:val="FF0000"/>
                <w:sz w:val="20"/>
                <w:szCs w:val="20"/>
              </w:rPr>
              <w:t xml:space="preserve">Chick watch continues! </w:t>
            </w:r>
          </w:p>
          <w:p w14:paraId="1F231C9B" w14:textId="39F2CCEB" w:rsidR="004E1515" w:rsidRPr="000415F2" w:rsidRDefault="004E1515" w:rsidP="4B6C6F7F">
            <w:pPr>
              <w:spacing w:after="0" w:line="240" w:lineRule="auto"/>
              <w:rPr>
                <w:rFonts w:ascii="Comic Sans MS" w:hAnsi="Comic Sans MS" w:cs="Comic Sans MS"/>
                <w:b/>
                <w:bCs/>
                <w:sz w:val="20"/>
                <w:szCs w:val="20"/>
              </w:rPr>
            </w:pPr>
          </w:p>
          <w:p w14:paraId="0A37501D" w14:textId="086D6FC4" w:rsidR="004E1515" w:rsidRPr="000415F2" w:rsidRDefault="004E1515" w:rsidP="4B6C6F7F">
            <w:pPr>
              <w:spacing w:after="0" w:line="240" w:lineRule="auto"/>
              <w:rPr>
                <w:rFonts w:ascii="Comic Sans MS" w:hAnsi="Comic Sans MS" w:cs="Comic Sans MS"/>
                <w:b/>
                <w:bCs/>
                <w:color w:val="FF0000"/>
                <w:sz w:val="20"/>
                <w:szCs w:val="20"/>
              </w:rPr>
            </w:pPr>
          </w:p>
        </w:tc>
        <w:tc>
          <w:tcPr>
            <w:tcW w:w="390" w:type="dxa"/>
            <w:vMerge w:val="restart"/>
            <w:tcBorders>
              <w:right w:val="single" w:sz="4" w:space="0" w:color="auto"/>
            </w:tcBorders>
          </w:tcPr>
          <w:p w14:paraId="5DAB6C7B" w14:textId="77777777" w:rsidR="00EC72C4" w:rsidRPr="000415F2" w:rsidRDefault="00EC72C4" w:rsidP="00EC72C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6F6CDC71" w14:textId="5156FBB0" w:rsidR="72FCC17B" w:rsidRDefault="72FCC17B" w:rsidP="72FCC17B">
            <w:pPr>
              <w:spacing w:after="0" w:line="240" w:lineRule="auto"/>
              <w:rPr>
                <w:b/>
                <w:bCs/>
                <w:sz w:val="20"/>
                <w:szCs w:val="20"/>
              </w:rPr>
            </w:pPr>
          </w:p>
          <w:p w14:paraId="71375067" w14:textId="2964FCF3" w:rsidR="00C477FD" w:rsidRPr="000415F2" w:rsidRDefault="00EC72C4" w:rsidP="00655CC4">
            <w:pPr>
              <w:spacing w:after="0" w:line="240" w:lineRule="auto"/>
              <w:ind w:right="113"/>
              <w:rPr>
                <w:rFonts w:ascii="Comic Sans MS" w:hAnsi="Comic Sans MS" w:cs="Comic Sans MS"/>
                <w:sz w:val="20"/>
                <w:szCs w:val="20"/>
              </w:rPr>
            </w:pPr>
            <w:r w:rsidRPr="34C7FC71">
              <w:rPr>
                <w:rFonts w:ascii="Comic Sans MS" w:hAnsi="Comic Sans MS" w:cs="Comic Sans MS"/>
                <w:sz w:val="20"/>
                <w:szCs w:val="20"/>
                <w:highlight w:val="green"/>
              </w:rPr>
              <w:t>Science/</w:t>
            </w:r>
            <w:r w:rsidRPr="34C7FC71">
              <w:rPr>
                <w:rFonts w:ascii="Comic Sans MS" w:hAnsi="Comic Sans MS" w:cs="Comic Sans MS"/>
                <w:sz w:val="20"/>
                <w:szCs w:val="20"/>
                <w:highlight w:val="yellow"/>
              </w:rPr>
              <w:t xml:space="preserve">Literacy </w:t>
            </w:r>
            <w:r w:rsidR="0021429D" w:rsidRPr="34C7FC71">
              <w:rPr>
                <w:rFonts w:ascii="Comic Sans MS" w:hAnsi="Comic Sans MS" w:cs="Comic Sans MS"/>
                <w:sz w:val="20"/>
                <w:szCs w:val="20"/>
                <w:highlight w:val="yellow"/>
              </w:rPr>
              <w:t>–</w:t>
            </w:r>
            <w:r w:rsidR="000B4A35" w:rsidRPr="34C7FC71">
              <w:rPr>
                <w:rFonts w:ascii="Comic Sans MS" w:hAnsi="Comic Sans MS" w:cs="Comic Sans MS"/>
                <w:sz w:val="20"/>
                <w:szCs w:val="20"/>
                <w:highlight w:val="yellow"/>
              </w:rPr>
              <w:t xml:space="preserve"> Lesson 3 in sequence</w:t>
            </w:r>
            <w:r w:rsidR="000B4A35" w:rsidRPr="34C7FC71">
              <w:rPr>
                <w:rFonts w:ascii="Comic Sans MS" w:hAnsi="Comic Sans MS" w:cs="Comic Sans MS"/>
                <w:sz w:val="20"/>
                <w:szCs w:val="20"/>
              </w:rPr>
              <w:t xml:space="preserve"> – Chick diary page 3</w:t>
            </w:r>
          </w:p>
          <w:p w14:paraId="51B0EDED" w14:textId="2ED441BF" w:rsidR="72FCC17B" w:rsidRDefault="72FCC17B" w:rsidP="72FCC17B">
            <w:pPr>
              <w:spacing w:after="0" w:line="240" w:lineRule="auto"/>
              <w:ind w:right="113"/>
              <w:rPr>
                <w:sz w:val="20"/>
                <w:szCs w:val="20"/>
              </w:rPr>
            </w:pPr>
          </w:p>
          <w:p w14:paraId="0498FBA4" w14:textId="2FBEF097" w:rsidR="72FCC17B" w:rsidRDefault="72FCC17B" w:rsidP="72FCC17B">
            <w:pPr>
              <w:spacing w:after="0" w:line="240" w:lineRule="auto"/>
              <w:ind w:right="113"/>
              <w:rPr>
                <w:sz w:val="20"/>
                <w:szCs w:val="20"/>
              </w:rPr>
            </w:pPr>
            <w:r w:rsidRPr="72FCC17B">
              <w:rPr>
                <w:rFonts w:ascii="Comic Sans MS" w:hAnsi="Comic Sans MS" w:cs="Comic Sans MS"/>
                <w:sz w:val="20"/>
                <w:szCs w:val="20"/>
              </w:rPr>
              <w:t xml:space="preserve">ICT – Diamond </w:t>
            </w:r>
          </w:p>
          <w:p w14:paraId="4E2ACE98" w14:textId="613CF705" w:rsidR="72FCC17B" w:rsidRDefault="72FCC17B" w:rsidP="72FCC17B">
            <w:pPr>
              <w:spacing w:after="0" w:line="240" w:lineRule="auto"/>
              <w:ind w:right="113"/>
              <w:rPr>
                <w:rFonts w:ascii="Comic Sans MS" w:hAnsi="Comic Sans MS" w:cs="Comic Sans MS"/>
                <w:sz w:val="20"/>
                <w:szCs w:val="20"/>
              </w:rPr>
            </w:pPr>
          </w:p>
          <w:p w14:paraId="43AEB629" w14:textId="7C8CDBC7" w:rsidR="00C477FD" w:rsidRPr="000415F2" w:rsidRDefault="4B6C6F7F" w:rsidP="5F4AAA87">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Can I form adjectives using suffixes?</w:t>
            </w:r>
          </w:p>
          <w:p w14:paraId="0E6E4487" w14:textId="37CF01E1" w:rsidR="4B6C6F7F" w:rsidRDefault="4B6C6F7F" w:rsidP="4B6C6F7F">
            <w:pPr>
              <w:spacing w:after="0" w:line="240" w:lineRule="auto"/>
              <w:ind w:right="113"/>
              <w:rPr>
                <w:rFonts w:ascii="Comic Sans MS" w:hAnsi="Comic Sans MS" w:cs="Comic Sans MS"/>
                <w:sz w:val="20"/>
                <w:szCs w:val="20"/>
              </w:rPr>
            </w:pPr>
          </w:p>
          <w:p w14:paraId="2FE6AA04" w14:textId="36E274ED" w:rsidR="00655CC4" w:rsidRDefault="72FCC17B" w:rsidP="5F4AAA87">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Activity - look at the progress of the eggs/chicks</w:t>
            </w:r>
          </w:p>
          <w:p w14:paraId="01D56198" w14:textId="6155A56B" w:rsidR="72FCC17B" w:rsidRDefault="72FCC17B" w:rsidP="72FCC17B">
            <w:pPr>
              <w:spacing w:after="0" w:line="240" w:lineRule="auto"/>
              <w:ind w:right="113"/>
              <w:rPr>
                <w:sz w:val="20"/>
                <w:szCs w:val="20"/>
              </w:rPr>
            </w:pPr>
          </w:p>
          <w:p w14:paraId="50EBC264" w14:textId="786F64D9" w:rsidR="72FCC17B" w:rsidRDefault="72FCC17B" w:rsidP="72FCC17B">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Quickfire – adding –</w:t>
            </w:r>
            <w:proofErr w:type="spellStart"/>
            <w:proofErr w:type="gramStart"/>
            <w:r w:rsidRPr="72FCC17B">
              <w:rPr>
                <w:rFonts w:ascii="Comic Sans MS" w:hAnsi="Comic Sans MS" w:cs="Comic Sans MS"/>
                <w:sz w:val="20"/>
                <w:szCs w:val="20"/>
              </w:rPr>
              <w:t>est</w:t>
            </w:r>
            <w:proofErr w:type="spellEnd"/>
            <w:r w:rsidRPr="72FCC17B">
              <w:rPr>
                <w:rFonts w:ascii="Comic Sans MS" w:hAnsi="Comic Sans MS" w:cs="Comic Sans MS"/>
                <w:sz w:val="20"/>
                <w:szCs w:val="20"/>
              </w:rPr>
              <w:t xml:space="preserve">  -</w:t>
            </w:r>
            <w:proofErr w:type="spellStart"/>
            <w:proofErr w:type="gramEnd"/>
            <w:r w:rsidRPr="72FCC17B">
              <w:rPr>
                <w:rFonts w:ascii="Comic Sans MS" w:hAnsi="Comic Sans MS" w:cs="Comic Sans MS"/>
                <w:sz w:val="20"/>
                <w:szCs w:val="20"/>
              </w:rPr>
              <w:t>er</w:t>
            </w:r>
            <w:proofErr w:type="spellEnd"/>
            <w:r w:rsidRPr="72FCC17B">
              <w:rPr>
                <w:rFonts w:ascii="Comic Sans MS" w:hAnsi="Comic Sans MS" w:cs="Comic Sans MS"/>
                <w:sz w:val="20"/>
                <w:szCs w:val="20"/>
              </w:rPr>
              <w:t xml:space="preserve"> – </w:t>
            </w:r>
            <w:proofErr w:type="spellStart"/>
            <w:r w:rsidRPr="72FCC17B">
              <w:rPr>
                <w:rFonts w:ascii="Comic Sans MS" w:hAnsi="Comic Sans MS" w:cs="Comic Sans MS"/>
                <w:sz w:val="20"/>
                <w:szCs w:val="20"/>
              </w:rPr>
              <w:t>ful</w:t>
            </w:r>
            <w:proofErr w:type="spellEnd"/>
            <w:r w:rsidRPr="72FCC17B">
              <w:rPr>
                <w:rFonts w:ascii="Comic Sans MS" w:hAnsi="Comic Sans MS" w:cs="Comic Sans MS"/>
                <w:sz w:val="20"/>
                <w:szCs w:val="20"/>
              </w:rPr>
              <w:t>. Model adding suffixes to root words. Children to write some of their own on whiteboards. Select the words that would be appropriate for writing about the chicks.</w:t>
            </w:r>
          </w:p>
          <w:p w14:paraId="7D05743A" w14:textId="3C4EA33C" w:rsidR="72FCC17B" w:rsidRDefault="72FCC17B" w:rsidP="72FCC17B">
            <w:pPr>
              <w:spacing w:after="0" w:line="240" w:lineRule="auto"/>
              <w:ind w:right="113"/>
              <w:rPr>
                <w:sz w:val="20"/>
                <w:szCs w:val="20"/>
              </w:rPr>
            </w:pPr>
          </w:p>
          <w:p w14:paraId="395044C8" w14:textId="1D61C873" w:rsidR="72FCC17B" w:rsidRDefault="72FCC17B" w:rsidP="72FCC17B">
            <w:pPr>
              <w:spacing w:after="0" w:line="240" w:lineRule="auto"/>
              <w:ind w:right="113"/>
              <w:rPr>
                <w:sz w:val="20"/>
                <w:szCs w:val="20"/>
              </w:rPr>
            </w:pPr>
            <w:r w:rsidRPr="72FCC17B">
              <w:rPr>
                <w:rFonts w:ascii="Comic Sans MS" w:hAnsi="Comic Sans MS" w:cs="Comic Sans MS"/>
                <w:sz w:val="20"/>
                <w:szCs w:val="20"/>
              </w:rPr>
              <w:t>Model writing a sentence using words generated.</w:t>
            </w:r>
          </w:p>
          <w:p w14:paraId="48FF37F9" w14:textId="722A4ACE" w:rsidR="72FCC17B" w:rsidRDefault="72FCC17B" w:rsidP="72FCC17B">
            <w:pPr>
              <w:spacing w:after="0" w:line="240" w:lineRule="auto"/>
              <w:ind w:right="113"/>
              <w:rPr>
                <w:sz w:val="20"/>
                <w:szCs w:val="20"/>
              </w:rPr>
            </w:pPr>
          </w:p>
          <w:p w14:paraId="2A70FE04" w14:textId="6EDAB8C5" w:rsidR="00655CC4" w:rsidRDefault="00655CC4" w:rsidP="5F4AAA87">
            <w:pPr>
              <w:spacing w:after="0" w:line="240" w:lineRule="auto"/>
              <w:ind w:right="113"/>
              <w:rPr>
                <w:rFonts w:ascii="Comic Sans MS" w:hAnsi="Comic Sans MS" w:cs="Comic Sans MS"/>
                <w:sz w:val="20"/>
                <w:szCs w:val="20"/>
              </w:rPr>
            </w:pPr>
            <w:r w:rsidRPr="4B6C6F7F">
              <w:rPr>
                <w:rFonts w:ascii="Comic Sans MS" w:hAnsi="Comic Sans MS" w:cs="Comic Sans MS"/>
                <w:sz w:val="20"/>
                <w:szCs w:val="20"/>
              </w:rPr>
              <w:t>Support – hover/vocabulary</w:t>
            </w:r>
          </w:p>
          <w:p w14:paraId="62497B5D" w14:textId="190E7B19" w:rsidR="00655CC4" w:rsidRPr="000415F2" w:rsidRDefault="00655CC4" w:rsidP="5F4AAA87">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Challenge – range of words with suffixes in sentences.</w:t>
            </w:r>
          </w:p>
          <w:p w14:paraId="288052CA" w14:textId="08003BC5" w:rsidR="00C477FD" w:rsidRPr="000415F2" w:rsidRDefault="00C477FD" w:rsidP="5F4AAA87">
            <w:pPr>
              <w:spacing w:after="0" w:line="240" w:lineRule="auto"/>
              <w:ind w:right="113"/>
              <w:rPr>
                <w:rFonts w:ascii="Comic Sans MS" w:hAnsi="Comic Sans MS" w:cs="Comic Sans MS"/>
                <w:sz w:val="20"/>
                <w:szCs w:val="20"/>
              </w:rPr>
            </w:pPr>
          </w:p>
          <w:p w14:paraId="24336521" w14:textId="42EDD3B3" w:rsidR="00C477FD" w:rsidRPr="000415F2" w:rsidRDefault="00C477FD" w:rsidP="5F4AAA87">
            <w:pPr>
              <w:spacing w:after="0" w:line="240" w:lineRule="auto"/>
              <w:ind w:right="113"/>
              <w:rPr>
                <w:rFonts w:ascii="Comic Sans MS" w:hAnsi="Comic Sans MS" w:cs="Comic Sans MS"/>
                <w:sz w:val="20"/>
                <w:szCs w:val="20"/>
              </w:rPr>
            </w:pPr>
          </w:p>
        </w:tc>
        <w:tc>
          <w:tcPr>
            <w:tcW w:w="283" w:type="dxa"/>
            <w:vMerge w:val="restart"/>
          </w:tcPr>
          <w:p w14:paraId="02EB378F" w14:textId="77777777" w:rsidR="00EC72C4" w:rsidRPr="000415F2" w:rsidRDefault="00EC72C4" w:rsidP="00EC72C4">
            <w:pPr>
              <w:spacing w:after="0" w:line="240" w:lineRule="auto"/>
              <w:rPr>
                <w:rFonts w:ascii="Comic Sans MS" w:hAnsi="Comic Sans MS" w:cs="Comic Sans MS"/>
                <w:sz w:val="20"/>
                <w:szCs w:val="20"/>
              </w:rPr>
            </w:pPr>
          </w:p>
        </w:tc>
        <w:tc>
          <w:tcPr>
            <w:tcW w:w="567" w:type="dxa"/>
            <w:vMerge w:val="restart"/>
            <w:tcBorders>
              <w:right w:val="single" w:sz="4" w:space="0" w:color="auto"/>
            </w:tcBorders>
          </w:tcPr>
          <w:p w14:paraId="6A05A809" w14:textId="77777777" w:rsidR="00EC72C4" w:rsidRPr="000415F2" w:rsidRDefault="00EC72C4" w:rsidP="00EC72C4">
            <w:pPr>
              <w:spacing w:after="0" w:line="240" w:lineRule="auto"/>
              <w:rPr>
                <w:rFonts w:ascii="Comic Sans MS" w:hAnsi="Comic Sans MS" w:cs="Comic Sans MS"/>
                <w:sz w:val="20"/>
                <w:szCs w:val="20"/>
              </w:rPr>
            </w:pPr>
          </w:p>
        </w:tc>
        <w:tc>
          <w:tcPr>
            <w:tcW w:w="2835" w:type="dxa"/>
            <w:tcBorders>
              <w:left w:val="single" w:sz="4" w:space="0" w:color="auto"/>
            </w:tcBorders>
          </w:tcPr>
          <w:p w14:paraId="004282D1" w14:textId="012447C4" w:rsidR="00D301F6" w:rsidRPr="000415F2" w:rsidRDefault="72FCC17B" w:rsidP="72FCC17B">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ICT – Pearl /Big Question</w:t>
            </w:r>
          </w:p>
          <w:p w14:paraId="16E48F71" w14:textId="532D69E4" w:rsidR="00D301F6" w:rsidRPr="000415F2" w:rsidRDefault="72FCC17B" w:rsidP="72FCC17B">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 xml:space="preserve">Can I open a saved document, add a new slide and change </w:t>
            </w:r>
            <w:proofErr w:type="gramStart"/>
            <w:r w:rsidRPr="72FCC17B">
              <w:rPr>
                <w:rFonts w:ascii="Comic Sans MS" w:hAnsi="Comic Sans MS" w:cs="Comic Sans MS"/>
                <w:sz w:val="20"/>
                <w:szCs w:val="20"/>
              </w:rPr>
              <w:t>font.</w:t>
            </w:r>
            <w:proofErr w:type="gramEnd"/>
            <w:r w:rsidRPr="72FCC17B">
              <w:rPr>
                <w:rFonts w:ascii="Comic Sans MS" w:hAnsi="Comic Sans MS" w:cs="Comic Sans MS"/>
                <w:sz w:val="20"/>
                <w:szCs w:val="20"/>
              </w:rPr>
              <w:t xml:space="preserve"> </w:t>
            </w:r>
          </w:p>
          <w:p w14:paraId="3AABEF3B" w14:textId="2A311775" w:rsidR="00D301F6" w:rsidRPr="000415F2" w:rsidRDefault="00D301F6" w:rsidP="72FCC17B">
            <w:pPr>
              <w:spacing w:after="0" w:line="240" w:lineRule="auto"/>
              <w:ind w:right="113"/>
              <w:rPr>
                <w:sz w:val="20"/>
                <w:szCs w:val="20"/>
              </w:rPr>
            </w:pPr>
          </w:p>
          <w:p w14:paraId="31782D53" w14:textId="34D3F946" w:rsidR="00D301F6" w:rsidRPr="000415F2" w:rsidRDefault="72FCC17B" w:rsidP="72FCC17B">
            <w:pPr>
              <w:spacing w:after="0" w:line="240" w:lineRule="auto"/>
              <w:ind w:right="113"/>
              <w:rPr>
                <w:sz w:val="20"/>
                <w:szCs w:val="20"/>
              </w:rPr>
            </w:pPr>
            <w:r w:rsidRPr="72FCC17B">
              <w:rPr>
                <w:rFonts w:ascii="Comic Sans MS" w:hAnsi="Comic Sans MS" w:cs="Comic Sans MS"/>
                <w:sz w:val="20"/>
                <w:szCs w:val="20"/>
              </w:rPr>
              <w:t xml:space="preserve">Children to locate saved PP from their folders. Then children to add a new slide and create a title for that slide, e.g. Planets. Then children to add bullet points and write facts about the planets or one particular planet. Children to add a suitable picture using online pictures. </w:t>
            </w:r>
            <w:proofErr w:type="spellStart"/>
            <w:r w:rsidRPr="72FCC17B">
              <w:rPr>
                <w:rFonts w:ascii="Comic Sans MS" w:hAnsi="Comic Sans MS" w:cs="Comic Sans MS"/>
                <w:sz w:val="20"/>
                <w:szCs w:val="20"/>
              </w:rPr>
              <w:t>Practise</w:t>
            </w:r>
            <w:proofErr w:type="spellEnd"/>
            <w:r w:rsidRPr="72FCC17B">
              <w:rPr>
                <w:rFonts w:ascii="Comic Sans MS" w:hAnsi="Comic Sans MS" w:cs="Comic Sans MS"/>
                <w:sz w:val="20"/>
                <w:szCs w:val="20"/>
              </w:rPr>
              <w:t xml:space="preserve"> resizing picture.  Children to save their book and shut down their computers. </w:t>
            </w:r>
          </w:p>
          <w:p w14:paraId="47EB975E" w14:textId="32A442DD" w:rsidR="00D301F6" w:rsidRPr="000415F2" w:rsidRDefault="00D301F6" w:rsidP="72FCC17B">
            <w:pPr>
              <w:spacing w:after="0" w:line="240" w:lineRule="auto"/>
              <w:ind w:right="113"/>
              <w:rPr>
                <w:sz w:val="20"/>
                <w:szCs w:val="20"/>
              </w:rPr>
            </w:pPr>
          </w:p>
          <w:p w14:paraId="35886F7F" w14:textId="43657E51" w:rsidR="00D301F6" w:rsidRPr="000415F2" w:rsidRDefault="72FCC17B" w:rsidP="72FCC17B">
            <w:pPr>
              <w:spacing w:after="0" w:line="240" w:lineRule="auto"/>
              <w:ind w:right="113"/>
              <w:rPr>
                <w:sz w:val="20"/>
                <w:szCs w:val="20"/>
              </w:rPr>
            </w:pPr>
            <w:r w:rsidRPr="72FCC17B">
              <w:rPr>
                <w:sz w:val="20"/>
                <w:szCs w:val="20"/>
              </w:rPr>
              <w:t xml:space="preserve">Challenge – Change font, size and </w:t>
            </w:r>
            <w:proofErr w:type="spellStart"/>
            <w:r w:rsidRPr="72FCC17B">
              <w:rPr>
                <w:sz w:val="20"/>
                <w:szCs w:val="20"/>
              </w:rPr>
              <w:t>colour</w:t>
            </w:r>
            <w:proofErr w:type="spellEnd"/>
            <w:r w:rsidRPr="72FCC17B">
              <w:rPr>
                <w:sz w:val="20"/>
                <w:szCs w:val="20"/>
              </w:rPr>
              <w:t xml:space="preserve"> of text of the heading. </w:t>
            </w:r>
          </w:p>
          <w:p w14:paraId="7326BE7D" w14:textId="4AF45A6F" w:rsidR="00D301F6" w:rsidRPr="000415F2" w:rsidRDefault="00D301F6" w:rsidP="72FCC17B">
            <w:pPr>
              <w:spacing w:after="0" w:line="240" w:lineRule="auto"/>
              <w:ind w:right="113"/>
              <w:rPr>
                <w:sz w:val="20"/>
                <w:szCs w:val="20"/>
              </w:rPr>
            </w:pPr>
          </w:p>
          <w:p w14:paraId="54A79383" w14:textId="6E4A8C58" w:rsidR="00D301F6" w:rsidRPr="000415F2" w:rsidRDefault="72FCC17B" w:rsidP="72FCC17B">
            <w:pPr>
              <w:spacing w:after="0" w:line="240" w:lineRule="auto"/>
              <w:ind w:right="113"/>
              <w:rPr>
                <w:sz w:val="20"/>
                <w:szCs w:val="20"/>
              </w:rPr>
            </w:pPr>
            <w:r w:rsidRPr="72FCC17B">
              <w:rPr>
                <w:sz w:val="20"/>
                <w:szCs w:val="20"/>
              </w:rPr>
              <w:t xml:space="preserve">Support – Step by step guide to follow to help them. </w:t>
            </w:r>
          </w:p>
          <w:p w14:paraId="273A2664" w14:textId="7D67ACE3" w:rsidR="00D301F6" w:rsidRPr="000415F2" w:rsidRDefault="00D301F6" w:rsidP="72FCC17B">
            <w:pPr>
              <w:spacing w:after="0" w:line="240" w:lineRule="auto"/>
              <w:ind w:right="113"/>
              <w:rPr>
                <w:sz w:val="20"/>
                <w:szCs w:val="20"/>
              </w:rPr>
            </w:pPr>
          </w:p>
          <w:p w14:paraId="021C8D48" w14:textId="1FA88764" w:rsidR="00D301F6" w:rsidRPr="000415F2" w:rsidRDefault="72FCC17B" w:rsidP="72FCC17B">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 xml:space="preserve"> </w:t>
            </w:r>
          </w:p>
          <w:p w14:paraId="171E594A" w14:textId="50EA5A50" w:rsidR="00D301F6" w:rsidRPr="000415F2" w:rsidRDefault="72FCC17B" w:rsidP="72FCC17B">
            <w:pPr>
              <w:spacing w:after="0" w:line="240" w:lineRule="auto"/>
              <w:ind w:right="113"/>
              <w:rPr>
                <w:sz w:val="20"/>
                <w:szCs w:val="20"/>
              </w:rPr>
            </w:pPr>
            <w:r w:rsidRPr="72FCC17B">
              <w:rPr>
                <w:rFonts w:ascii="Comic Sans MS" w:hAnsi="Comic Sans MS" w:cs="Comic Sans MS"/>
                <w:sz w:val="20"/>
                <w:szCs w:val="20"/>
              </w:rPr>
              <w:t xml:space="preserve">Literacy /Science - Diamond </w:t>
            </w:r>
          </w:p>
          <w:p w14:paraId="2E6F8DF9" w14:textId="4A474851" w:rsidR="00D301F6" w:rsidRPr="000415F2" w:rsidRDefault="00D301F6" w:rsidP="72FCC17B">
            <w:pPr>
              <w:spacing w:after="0" w:line="240" w:lineRule="auto"/>
              <w:ind w:right="113"/>
              <w:rPr>
                <w:sz w:val="20"/>
                <w:szCs w:val="20"/>
              </w:rPr>
            </w:pPr>
          </w:p>
          <w:p w14:paraId="0D0B940D" w14:textId="4CB2117A" w:rsidR="00D301F6" w:rsidRPr="000415F2" w:rsidRDefault="00D301F6" w:rsidP="72FCC17B">
            <w:pPr>
              <w:spacing w:after="0" w:line="240" w:lineRule="auto"/>
              <w:ind w:right="113"/>
              <w:rPr>
                <w:sz w:val="20"/>
                <w:szCs w:val="20"/>
              </w:rPr>
            </w:pPr>
          </w:p>
        </w:tc>
        <w:tc>
          <w:tcPr>
            <w:tcW w:w="314" w:type="dxa"/>
            <w:vMerge w:val="restart"/>
            <w:tcBorders>
              <w:right w:val="single" w:sz="4" w:space="0" w:color="auto"/>
            </w:tcBorders>
          </w:tcPr>
          <w:p w14:paraId="0E27B00A" w14:textId="77777777" w:rsidR="00EC72C4" w:rsidRPr="000415F2" w:rsidRDefault="00EC72C4" w:rsidP="00EC72C4">
            <w:pPr>
              <w:spacing w:after="0" w:line="240" w:lineRule="auto"/>
              <w:rPr>
                <w:rFonts w:ascii="Comic Sans MS" w:hAnsi="Comic Sans MS" w:cs="Comic Sans MS"/>
                <w:sz w:val="20"/>
                <w:szCs w:val="20"/>
              </w:rPr>
            </w:pPr>
          </w:p>
        </w:tc>
        <w:tc>
          <w:tcPr>
            <w:tcW w:w="472" w:type="dxa"/>
            <w:vMerge w:val="restart"/>
            <w:tcBorders>
              <w:left w:val="single" w:sz="4" w:space="0" w:color="auto"/>
              <w:right w:val="single" w:sz="4" w:space="0" w:color="auto"/>
            </w:tcBorders>
          </w:tcPr>
          <w:p w14:paraId="60061E4C" w14:textId="77777777" w:rsidR="00EC72C4" w:rsidRPr="000415F2" w:rsidRDefault="00EC72C4" w:rsidP="00EC72C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52E6905C" w14:textId="77777777" w:rsidR="00EC72C4" w:rsidRPr="000415F2" w:rsidRDefault="00EC72C4" w:rsidP="00EC72C4">
            <w:pPr>
              <w:rPr>
                <w:rFonts w:ascii="Comic Sans MS" w:hAnsi="Comic Sans MS" w:cs="Comic Sans MS"/>
                <w:sz w:val="20"/>
                <w:szCs w:val="20"/>
              </w:rPr>
            </w:pPr>
            <w:r w:rsidRPr="000415F2">
              <w:rPr>
                <w:rFonts w:ascii="Comic Sans MS" w:hAnsi="Comic Sans MS" w:cs="Comic Sans MS"/>
                <w:sz w:val="20"/>
                <w:szCs w:val="20"/>
              </w:rPr>
              <w:t xml:space="preserve">Grammar/ phonics- </w:t>
            </w:r>
          </w:p>
          <w:p w14:paraId="674F3B03" w14:textId="77777777" w:rsidR="00EC72C4" w:rsidRPr="000415F2" w:rsidRDefault="00152F30" w:rsidP="00EC72C4">
            <w:pPr>
              <w:rPr>
                <w:rFonts w:ascii="Comic Sans MS" w:hAnsi="Comic Sans MS" w:cs="Comic Sans MS"/>
                <w:sz w:val="20"/>
                <w:szCs w:val="20"/>
              </w:rPr>
            </w:pPr>
            <w:r w:rsidRPr="000415F2">
              <w:rPr>
                <w:rFonts w:ascii="Comic Sans MS" w:hAnsi="Comic Sans MS" w:cs="Comic Sans MS"/>
                <w:sz w:val="20"/>
                <w:szCs w:val="20"/>
              </w:rPr>
              <w:t>commas</w:t>
            </w:r>
          </w:p>
        </w:tc>
        <w:tc>
          <w:tcPr>
            <w:tcW w:w="3802" w:type="dxa"/>
            <w:tcBorders>
              <w:left w:val="single" w:sz="4" w:space="0" w:color="auto"/>
              <w:right w:val="single" w:sz="4" w:space="0" w:color="auto"/>
            </w:tcBorders>
          </w:tcPr>
          <w:p w14:paraId="73481DAE" w14:textId="23CBD6A8" w:rsidR="005D342F" w:rsidRDefault="005D342F" w:rsidP="005D342F">
            <w:pPr>
              <w:rPr>
                <w:rFonts w:ascii="Arial" w:hAnsi="Arial" w:cs="Arial"/>
                <w:b/>
              </w:rPr>
            </w:pPr>
            <w:r>
              <w:rPr>
                <w:rFonts w:ascii="Arial" w:hAnsi="Arial" w:cs="Arial"/>
                <w:b/>
              </w:rPr>
              <w:t xml:space="preserve">PE – Boot Camp with </w:t>
            </w:r>
            <w:r w:rsidR="00471975">
              <w:rPr>
                <w:rFonts w:ascii="Arial" w:hAnsi="Arial" w:cs="Arial"/>
                <w:b/>
              </w:rPr>
              <w:t>Mr.</w:t>
            </w:r>
            <w:r>
              <w:rPr>
                <w:rFonts w:ascii="Arial" w:hAnsi="Arial" w:cs="Arial"/>
                <w:b/>
              </w:rPr>
              <w:t xml:space="preserve"> Bowen </w:t>
            </w:r>
          </w:p>
          <w:p w14:paraId="5596584B" w14:textId="77777777" w:rsidR="005D342F" w:rsidRDefault="005D342F" w:rsidP="005D342F">
            <w:pPr>
              <w:rPr>
                <w:rFonts w:ascii="Arial" w:hAnsi="Arial" w:cs="Arial"/>
                <w:b/>
              </w:rPr>
            </w:pPr>
            <w:r>
              <w:rPr>
                <w:rFonts w:ascii="Arial" w:hAnsi="Arial" w:cs="Arial"/>
                <w:b/>
              </w:rPr>
              <w:t>Pearl – 1.15 – 2.00</w:t>
            </w:r>
          </w:p>
          <w:p w14:paraId="05BC77FB" w14:textId="77777777" w:rsidR="005D342F" w:rsidRDefault="005D342F" w:rsidP="005D342F">
            <w:pPr>
              <w:rPr>
                <w:rFonts w:ascii="Arial" w:hAnsi="Arial" w:cs="Arial"/>
                <w:b/>
              </w:rPr>
            </w:pPr>
            <w:r>
              <w:rPr>
                <w:rFonts w:ascii="Arial" w:hAnsi="Arial" w:cs="Arial"/>
                <w:b/>
              </w:rPr>
              <w:t>Diamond – 2.00 – 2.45</w:t>
            </w:r>
          </w:p>
          <w:p w14:paraId="428D50E8" w14:textId="77777777" w:rsidR="00272DC5" w:rsidRDefault="00272DC5" w:rsidP="00E219F7">
            <w:pPr>
              <w:rPr>
                <w:rFonts w:ascii="Arial" w:hAnsi="Arial" w:cs="Arial"/>
                <w:b/>
              </w:rPr>
            </w:pPr>
            <w:r>
              <w:rPr>
                <w:rFonts w:ascii="Arial" w:hAnsi="Arial" w:cs="Arial"/>
                <w:b/>
              </w:rPr>
              <w:t xml:space="preserve"> </w:t>
            </w:r>
          </w:p>
          <w:p w14:paraId="52798590" w14:textId="77777777" w:rsidR="00655CC4" w:rsidRDefault="00655CC4" w:rsidP="00E219F7">
            <w:pPr>
              <w:rPr>
                <w:rFonts w:ascii="Arial" w:hAnsi="Arial" w:cs="Arial"/>
                <w:b/>
              </w:rPr>
            </w:pPr>
          </w:p>
          <w:p w14:paraId="29D6B04F" w14:textId="44C01931" w:rsidR="00655CC4" w:rsidRPr="00C24D5B" w:rsidRDefault="72FCC17B" w:rsidP="72FCC17B">
            <w:pPr>
              <w:rPr>
                <w:rFonts w:ascii="Arial" w:hAnsi="Arial" w:cs="Arial"/>
                <w:b/>
                <w:bCs/>
              </w:rPr>
            </w:pPr>
            <w:r w:rsidRPr="72FCC17B">
              <w:rPr>
                <w:rFonts w:ascii="Arial" w:hAnsi="Arial" w:cs="Arial"/>
                <w:b/>
                <w:bCs/>
              </w:rPr>
              <w:t xml:space="preserve">Guided Reading and Phonics </w:t>
            </w:r>
          </w:p>
        </w:tc>
      </w:tr>
      <w:tr w:rsidR="000415F2" w:rsidRPr="000415F2" w14:paraId="669C0B23" w14:textId="77777777" w:rsidTr="34C7FC71">
        <w:trPr>
          <w:cantSplit/>
          <w:trHeight w:val="1861"/>
        </w:trPr>
        <w:tc>
          <w:tcPr>
            <w:tcW w:w="1412" w:type="dxa"/>
          </w:tcPr>
          <w:p w14:paraId="5DE66CBB" w14:textId="73F12639" w:rsidR="008C4389" w:rsidRPr="000415F2" w:rsidRDefault="00655CC4" w:rsidP="72FCC17B">
            <w:pPr>
              <w:spacing w:after="0" w:line="240" w:lineRule="auto"/>
              <w:rPr>
                <w:rFonts w:ascii="Comic Sans MS" w:hAnsi="Comic Sans MS" w:cs="Comic Sans MS"/>
                <w:b/>
                <w:bCs/>
                <w:sz w:val="20"/>
                <w:szCs w:val="20"/>
                <w:vertAlign w:val="superscript"/>
              </w:rPr>
            </w:pPr>
            <w:r w:rsidRPr="72FCC17B">
              <w:rPr>
                <w:rFonts w:ascii="Comic Sans MS" w:hAnsi="Comic Sans MS" w:cs="Comic Sans MS"/>
                <w:b/>
                <w:bCs/>
                <w:sz w:val="20"/>
                <w:szCs w:val="20"/>
              </w:rPr>
              <w:lastRenderedPageBreak/>
              <w:t>Tuesday 22nd</w:t>
            </w:r>
          </w:p>
          <w:p w14:paraId="5E3F1DEE" w14:textId="5889611E" w:rsidR="72FCC17B" w:rsidRDefault="72FCC17B" w:rsidP="72FCC17B">
            <w:pPr>
              <w:spacing w:after="0" w:line="240" w:lineRule="auto"/>
              <w:rPr>
                <w:rFonts w:ascii="Comic Sans MS" w:hAnsi="Comic Sans MS" w:cs="Comic Sans MS"/>
                <w:b/>
                <w:bCs/>
                <w:color w:val="FF0000"/>
                <w:sz w:val="20"/>
                <w:szCs w:val="20"/>
              </w:rPr>
            </w:pPr>
          </w:p>
          <w:p w14:paraId="31631568" w14:textId="708EC0AD" w:rsidR="72FCC17B" w:rsidRDefault="72FCC17B" w:rsidP="72FCC17B">
            <w:pPr>
              <w:spacing w:after="0" w:line="240" w:lineRule="auto"/>
              <w:rPr>
                <w:rFonts w:ascii="Comic Sans MS" w:hAnsi="Comic Sans MS" w:cs="Comic Sans MS"/>
                <w:b/>
                <w:bCs/>
                <w:color w:val="FF0000"/>
                <w:sz w:val="20"/>
                <w:szCs w:val="20"/>
              </w:rPr>
            </w:pPr>
            <w:r w:rsidRPr="72FCC17B">
              <w:rPr>
                <w:rFonts w:ascii="Comic Sans MS" w:hAnsi="Comic Sans MS" w:cs="Comic Sans MS"/>
                <w:b/>
                <w:bCs/>
                <w:color w:val="FF0000"/>
                <w:sz w:val="20"/>
                <w:szCs w:val="20"/>
              </w:rPr>
              <w:t xml:space="preserve">DT project Day </w:t>
            </w:r>
          </w:p>
          <w:p w14:paraId="44EAFD9C" w14:textId="77777777" w:rsidR="00C24D5B" w:rsidRPr="000415F2" w:rsidRDefault="00C24D5B" w:rsidP="008C4389">
            <w:pPr>
              <w:spacing w:after="0" w:line="240" w:lineRule="auto"/>
              <w:rPr>
                <w:rFonts w:ascii="Comic Sans MS" w:hAnsi="Comic Sans MS" w:cs="Comic Sans MS"/>
                <w:b/>
                <w:bCs/>
                <w:sz w:val="20"/>
                <w:szCs w:val="20"/>
              </w:rPr>
            </w:pPr>
          </w:p>
        </w:tc>
        <w:tc>
          <w:tcPr>
            <w:tcW w:w="390" w:type="dxa"/>
            <w:vMerge/>
          </w:tcPr>
          <w:p w14:paraId="4B94D5A5" w14:textId="77777777" w:rsidR="008C4389" w:rsidRPr="000415F2" w:rsidRDefault="008C4389" w:rsidP="008C4389">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485EA6E5" w14:textId="3B2ED2C8" w:rsidR="5F4AAA87" w:rsidRDefault="00655CC4" w:rsidP="72FCC17B">
            <w:pPr>
              <w:spacing w:after="0" w:line="240" w:lineRule="auto"/>
              <w:rPr>
                <w:rFonts w:ascii="Comic Sans MS" w:hAnsi="Comic Sans MS" w:cs="Comic Sans MS"/>
                <w:b/>
                <w:bCs/>
                <w:sz w:val="20"/>
                <w:szCs w:val="20"/>
              </w:rPr>
            </w:pPr>
            <w:r w:rsidRPr="72FCC17B">
              <w:rPr>
                <w:rFonts w:ascii="Comic Sans MS" w:hAnsi="Comic Sans MS" w:cs="Comic Sans MS"/>
                <w:b/>
                <w:bCs/>
                <w:sz w:val="20"/>
                <w:szCs w:val="20"/>
              </w:rPr>
              <w:t>A</w:t>
            </w:r>
            <w:r w:rsidR="00253441" w:rsidRPr="72FCC17B">
              <w:rPr>
                <w:rFonts w:ascii="Comic Sans MS" w:hAnsi="Comic Sans MS" w:cs="Comic Sans MS"/>
                <w:b/>
                <w:bCs/>
                <w:sz w:val="20"/>
                <w:szCs w:val="20"/>
              </w:rPr>
              <w:t xml:space="preserve">ssembly – 9.15 </w:t>
            </w:r>
          </w:p>
          <w:p w14:paraId="4F594167" w14:textId="285CF930" w:rsidR="5F4AAA87" w:rsidRDefault="4B6C6F7F" w:rsidP="72FCC17B">
            <w:pPr>
              <w:rPr>
                <w:sz w:val="20"/>
                <w:szCs w:val="20"/>
              </w:rPr>
            </w:pPr>
            <w:r w:rsidRPr="34C7FC71">
              <w:rPr>
                <w:rFonts w:ascii="Comic Sans MS" w:eastAsia="Comic Sans MS" w:hAnsi="Comic Sans MS" w:cs="Comic Sans MS"/>
                <w:sz w:val="20"/>
                <w:szCs w:val="20"/>
                <w:highlight w:val="cyan"/>
              </w:rPr>
              <w:t>Numeracy – Fractions – unit fractions of shapes (¼ ½ 1/3)</w:t>
            </w:r>
          </w:p>
          <w:p w14:paraId="48AE5BE4" w14:textId="4EE37453" w:rsidR="5F4AAA87" w:rsidRDefault="34C7FC71" w:rsidP="34C7FC71">
            <w:pPr>
              <w:rPr>
                <w:rFonts w:ascii="Comic Sans MS" w:eastAsia="Comic Sans MS" w:hAnsi="Comic Sans MS" w:cs="Comic Sans MS"/>
                <w:sz w:val="20"/>
                <w:szCs w:val="20"/>
                <w:highlight w:val="cyan"/>
              </w:rPr>
            </w:pPr>
            <w:r w:rsidRPr="34C7FC71">
              <w:rPr>
                <w:rFonts w:ascii="Comic Sans MS" w:eastAsia="Comic Sans MS" w:hAnsi="Comic Sans MS" w:cs="Comic Sans MS"/>
                <w:sz w:val="20"/>
                <w:szCs w:val="20"/>
              </w:rPr>
              <w:t>Recap prior learning on fractions (all parts must be equal and the language of quarters and halves).</w:t>
            </w:r>
          </w:p>
          <w:p w14:paraId="047B828E" w14:textId="05D1503C" w:rsidR="5F4AAA87" w:rsidRDefault="34C7FC71" w:rsidP="34C7FC71">
            <w:pPr>
              <w:rPr>
                <w:rFonts w:ascii="Comic Sans MS" w:eastAsia="Comic Sans MS" w:hAnsi="Comic Sans MS" w:cs="Comic Sans MS"/>
                <w:sz w:val="20"/>
                <w:szCs w:val="20"/>
              </w:rPr>
            </w:pPr>
            <w:r w:rsidRPr="34C7FC71">
              <w:rPr>
                <w:rFonts w:ascii="Comic Sans MS" w:eastAsia="Comic Sans MS" w:hAnsi="Comic Sans MS" w:cs="Comic Sans MS"/>
                <w:sz w:val="20"/>
                <w:szCs w:val="20"/>
              </w:rPr>
              <w:t>Explain that today we will be recognizing and coloring fractions of shapes. Show the children the fraction ¼ and explain the top number in called the numerator and bottom number is the denominator. The denominator tells us how many parts the shape has been spilt into and the numerator tell us how many of these parts we need to shade in.</w:t>
            </w:r>
          </w:p>
          <w:p w14:paraId="4387EFB1" w14:textId="10C52378" w:rsidR="5F4AAA87" w:rsidRDefault="34C7FC71" w:rsidP="34C7FC71">
            <w:pPr>
              <w:rPr>
                <w:sz w:val="20"/>
                <w:szCs w:val="20"/>
              </w:rPr>
            </w:pPr>
            <w:r w:rsidRPr="34C7FC71">
              <w:rPr>
                <w:rFonts w:ascii="Comic Sans MS" w:eastAsia="Comic Sans MS" w:hAnsi="Comic Sans MS" w:cs="Comic Sans MS"/>
                <w:sz w:val="20"/>
                <w:szCs w:val="20"/>
              </w:rPr>
              <w:t>Model some examples on the board with children.</w:t>
            </w:r>
          </w:p>
          <w:p w14:paraId="3F9AC8CF" w14:textId="6E28FAFD" w:rsidR="5F4AAA87" w:rsidRDefault="34C7FC71" w:rsidP="34C7FC71">
            <w:pPr>
              <w:rPr>
                <w:rFonts w:ascii="Comic Sans MS" w:eastAsia="Comic Sans MS" w:hAnsi="Comic Sans MS" w:cs="Comic Sans MS"/>
                <w:sz w:val="20"/>
                <w:szCs w:val="20"/>
              </w:rPr>
            </w:pPr>
            <w:r w:rsidRPr="34C7FC71">
              <w:rPr>
                <w:rFonts w:ascii="Comic Sans MS" w:eastAsia="Comic Sans MS" w:hAnsi="Comic Sans MS" w:cs="Comic Sans MS"/>
                <w:sz w:val="20"/>
                <w:szCs w:val="20"/>
              </w:rPr>
              <w:t>Activity – children to complete the fractions sheet (shading and identifying unit fractions of shapes).</w:t>
            </w:r>
          </w:p>
          <w:p w14:paraId="153D6911" w14:textId="1C416131" w:rsidR="5F4AAA87" w:rsidRDefault="34C7FC71" w:rsidP="34C7FC71">
            <w:r w:rsidRPr="34C7FC71">
              <w:rPr>
                <w:rFonts w:ascii="Comic Sans MS" w:eastAsia="Comic Sans MS" w:hAnsi="Comic Sans MS" w:cs="Comic Sans MS"/>
                <w:sz w:val="20"/>
                <w:szCs w:val="20"/>
              </w:rPr>
              <w:t xml:space="preserve">Support- </w:t>
            </w:r>
            <w:r w:rsidRPr="34C7FC71">
              <w:rPr>
                <w:rFonts w:ascii="Comic Sans MS" w:eastAsia="Comic Sans MS" w:hAnsi="Comic Sans MS" w:cs="Comic Sans MS"/>
              </w:rPr>
              <w:t>adult support, cutting out paper fractions.</w:t>
            </w:r>
          </w:p>
          <w:p w14:paraId="1C264A9B" w14:textId="745151FF" w:rsidR="5F4AAA87" w:rsidRDefault="34C7FC71" w:rsidP="34C7FC71">
            <w:pPr>
              <w:rPr>
                <w:rFonts w:ascii="Comic Sans MS" w:eastAsia="Comic Sans MS" w:hAnsi="Comic Sans MS" w:cs="Comic Sans MS"/>
                <w:sz w:val="20"/>
                <w:szCs w:val="20"/>
              </w:rPr>
            </w:pPr>
            <w:r w:rsidRPr="34C7FC71">
              <w:rPr>
                <w:rFonts w:ascii="Comic Sans MS" w:eastAsia="Comic Sans MS" w:hAnsi="Comic Sans MS" w:cs="Comic Sans MS"/>
                <w:sz w:val="20"/>
                <w:szCs w:val="20"/>
              </w:rPr>
              <w:t xml:space="preserve"> </w:t>
            </w:r>
          </w:p>
          <w:p w14:paraId="3529CC88" w14:textId="03115E33" w:rsidR="5F4AAA87" w:rsidRDefault="34C7FC71" w:rsidP="34C7FC71">
            <w:pPr>
              <w:rPr>
                <w:sz w:val="20"/>
                <w:szCs w:val="20"/>
              </w:rPr>
            </w:pPr>
            <w:r w:rsidRPr="34C7FC71">
              <w:rPr>
                <w:rFonts w:ascii="Comic Sans MS" w:eastAsia="Comic Sans MS" w:hAnsi="Comic Sans MS" w:cs="Comic Sans MS"/>
                <w:sz w:val="20"/>
                <w:szCs w:val="20"/>
              </w:rPr>
              <w:t xml:space="preserve">Challenge – quarters reasoning </w:t>
            </w:r>
          </w:p>
        </w:tc>
        <w:tc>
          <w:tcPr>
            <w:tcW w:w="283" w:type="dxa"/>
            <w:vMerge/>
          </w:tcPr>
          <w:p w14:paraId="3DEEC669" w14:textId="77777777" w:rsidR="008C4389" w:rsidRPr="000415F2" w:rsidRDefault="008C4389" w:rsidP="008C4389">
            <w:pPr>
              <w:spacing w:after="0" w:line="240" w:lineRule="auto"/>
              <w:rPr>
                <w:rFonts w:ascii="Comic Sans MS" w:hAnsi="Comic Sans MS" w:cs="Comic Sans MS"/>
                <w:sz w:val="20"/>
                <w:szCs w:val="20"/>
              </w:rPr>
            </w:pPr>
          </w:p>
        </w:tc>
        <w:tc>
          <w:tcPr>
            <w:tcW w:w="567" w:type="dxa"/>
            <w:vMerge/>
          </w:tcPr>
          <w:p w14:paraId="3656B9AB" w14:textId="77777777" w:rsidR="008C4389" w:rsidRPr="000415F2" w:rsidRDefault="008C4389" w:rsidP="008C4389">
            <w:pPr>
              <w:spacing w:after="0" w:line="240" w:lineRule="auto"/>
              <w:rPr>
                <w:rFonts w:ascii="Comic Sans MS" w:hAnsi="Comic Sans MS" w:cs="Comic Sans MS"/>
                <w:sz w:val="20"/>
                <w:szCs w:val="20"/>
              </w:rPr>
            </w:pPr>
          </w:p>
        </w:tc>
        <w:tc>
          <w:tcPr>
            <w:tcW w:w="2835" w:type="dxa"/>
            <w:tcBorders>
              <w:left w:val="single" w:sz="4" w:space="0" w:color="auto"/>
            </w:tcBorders>
          </w:tcPr>
          <w:p w14:paraId="640F86B0" w14:textId="6252A58B" w:rsidR="008C4389" w:rsidRPr="000415F2" w:rsidRDefault="72FCC17B" w:rsidP="72FCC17B">
            <w:pPr>
              <w:rPr>
                <w:rFonts w:ascii="Comic Sans MS" w:hAnsi="Comic Sans MS" w:cs="Comic Sans MS"/>
                <w:sz w:val="20"/>
                <w:szCs w:val="20"/>
              </w:rPr>
            </w:pPr>
            <w:r w:rsidRPr="72FCC17B">
              <w:rPr>
                <w:rFonts w:ascii="Comic Sans MS" w:hAnsi="Comic Sans MS" w:cs="Comic Sans MS"/>
                <w:sz w:val="20"/>
                <w:szCs w:val="20"/>
              </w:rPr>
              <w:t xml:space="preserve">DT – Space boxes </w:t>
            </w:r>
          </w:p>
          <w:p w14:paraId="201D59F2" w14:textId="22960423" w:rsidR="008C4389" w:rsidRPr="000415F2" w:rsidRDefault="72FCC17B" w:rsidP="72FCC17B">
            <w:pPr>
              <w:rPr>
                <w:sz w:val="20"/>
                <w:szCs w:val="20"/>
              </w:rPr>
            </w:pPr>
            <w:r w:rsidRPr="72FCC17B">
              <w:rPr>
                <w:rFonts w:ascii="Comic Sans MS" w:hAnsi="Comic Sans MS" w:cs="Comic Sans MS"/>
                <w:sz w:val="20"/>
                <w:szCs w:val="20"/>
              </w:rPr>
              <w:t xml:space="preserve">Can I use skills to make my product? </w:t>
            </w:r>
          </w:p>
          <w:p w14:paraId="2F35F44B" w14:textId="0598021C" w:rsidR="008C4389" w:rsidRPr="000415F2" w:rsidRDefault="72FCC17B" w:rsidP="72FCC17B">
            <w:pPr>
              <w:rPr>
                <w:sz w:val="20"/>
                <w:szCs w:val="20"/>
              </w:rPr>
            </w:pPr>
            <w:r w:rsidRPr="72FCC17B">
              <w:rPr>
                <w:sz w:val="20"/>
                <w:szCs w:val="20"/>
              </w:rPr>
              <w:t xml:space="preserve">Children to spend a few minutes </w:t>
            </w:r>
            <w:proofErr w:type="spellStart"/>
            <w:r w:rsidRPr="72FCC17B">
              <w:rPr>
                <w:sz w:val="20"/>
                <w:szCs w:val="20"/>
              </w:rPr>
              <w:t>familarising</w:t>
            </w:r>
            <w:proofErr w:type="spellEnd"/>
            <w:r w:rsidRPr="72FCC17B">
              <w:rPr>
                <w:sz w:val="20"/>
                <w:szCs w:val="20"/>
              </w:rPr>
              <w:t xml:space="preserve"> themselves with their plans and adapting them with their new DT partner</w:t>
            </w:r>
          </w:p>
          <w:p w14:paraId="7B6D678D" w14:textId="1EA25ADB" w:rsidR="008C4389" w:rsidRPr="000415F2" w:rsidRDefault="72FCC17B" w:rsidP="72FCC17B">
            <w:pPr>
              <w:rPr>
                <w:sz w:val="20"/>
                <w:szCs w:val="20"/>
              </w:rPr>
            </w:pPr>
            <w:r w:rsidRPr="72FCC17B">
              <w:rPr>
                <w:sz w:val="20"/>
                <w:szCs w:val="20"/>
              </w:rPr>
              <w:t xml:space="preserve">Discuss skills we will be using to make DT space boxes and go through a step-by-step guide of how we will achieve the finished products. Children to work in pairs - (teacher’s choice).  </w:t>
            </w:r>
          </w:p>
          <w:p w14:paraId="12D1285A" w14:textId="3D762CCB" w:rsidR="008C4389" w:rsidRPr="000415F2" w:rsidRDefault="72FCC17B" w:rsidP="72FCC17B">
            <w:pPr>
              <w:pStyle w:val="ListParagraph"/>
              <w:numPr>
                <w:ilvl w:val="0"/>
                <w:numId w:val="3"/>
              </w:numPr>
              <w:rPr>
                <w:sz w:val="20"/>
                <w:szCs w:val="20"/>
              </w:rPr>
            </w:pPr>
            <w:r w:rsidRPr="72FCC17B">
              <w:rPr>
                <w:sz w:val="20"/>
                <w:szCs w:val="20"/>
              </w:rPr>
              <w:t>Paint inside of boxes black – LSA's in art area</w:t>
            </w:r>
          </w:p>
          <w:p w14:paraId="4F837F76" w14:textId="3D762CCB" w:rsidR="008C4389" w:rsidRPr="000415F2" w:rsidRDefault="72FCC17B" w:rsidP="72FCC17B">
            <w:pPr>
              <w:pStyle w:val="ListParagraph"/>
              <w:numPr>
                <w:ilvl w:val="0"/>
                <w:numId w:val="3"/>
              </w:numPr>
              <w:rPr>
                <w:sz w:val="20"/>
                <w:szCs w:val="20"/>
              </w:rPr>
            </w:pPr>
            <w:r w:rsidRPr="72FCC17B">
              <w:rPr>
                <w:sz w:val="20"/>
                <w:szCs w:val="20"/>
              </w:rPr>
              <w:t xml:space="preserve">Meanwhile children draw, </w:t>
            </w:r>
            <w:proofErr w:type="spellStart"/>
            <w:r w:rsidRPr="72FCC17B">
              <w:rPr>
                <w:sz w:val="20"/>
                <w:szCs w:val="20"/>
              </w:rPr>
              <w:t>colour</w:t>
            </w:r>
            <w:proofErr w:type="spellEnd"/>
            <w:r w:rsidRPr="72FCC17B">
              <w:rPr>
                <w:sz w:val="20"/>
                <w:szCs w:val="20"/>
              </w:rPr>
              <w:t xml:space="preserve">, cut out astronaut for box. Small gems and googly eyes to be added. </w:t>
            </w:r>
          </w:p>
          <w:p w14:paraId="700CB452" w14:textId="1A8D2190" w:rsidR="008C4389" w:rsidRPr="000415F2" w:rsidRDefault="72FCC17B" w:rsidP="72FCC17B">
            <w:pPr>
              <w:pStyle w:val="ListParagraph"/>
              <w:numPr>
                <w:ilvl w:val="0"/>
                <w:numId w:val="2"/>
              </w:numPr>
              <w:rPr>
                <w:sz w:val="20"/>
                <w:szCs w:val="20"/>
              </w:rPr>
            </w:pPr>
            <w:r w:rsidRPr="72FCC17B">
              <w:rPr>
                <w:sz w:val="20"/>
                <w:szCs w:val="20"/>
              </w:rPr>
              <w:t xml:space="preserve">Children to be given 3 balls to </w:t>
            </w:r>
            <w:proofErr w:type="spellStart"/>
            <w:r w:rsidRPr="72FCC17B">
              <w:rPr>
                <w:sz w:val="20"/>
                <w:szCs w:val="20"/>
              </w:rPr>
              <w:t>colour</w:t>
            </w:r>
            <w:proofErr w:type="spellEnd"/>
            <w:r w:rsidRPr="72FCC17B">
              <w:rPr>
                <w:sz w:val="20"/>
                <w:szCs w:val="20"/>
              </w:rPr>
              <w:t xml:space="preserve"> in according to the planets they have chosen. </w:t>
            </w:r>
          </w:p>
          <w:p w14:paraId="7A71959D" w14:textId="369459F3" w:rsidR="008C4389" w:rsidRPr="000415F2" w:rsidRDefault="72FCC17B" w:rsidP="72FCC17B">
            <w:pPr>
              <w:pStyle w:val="ListParagraph"/>
              <w:numPr>
                <w:ilvl w:val="0"/>
                <w:numId w:val="2"/>
              </w:numPr>
              <w:rPr>
                <w:sz w:val="20"/>
                <w:szCs w:val="20"/>
              </w:rPr>
            </w:pPr>
            <w:r w:rsidRPr="72FCC17B">
              <w:rPr>
                <w:sz w:val="20"/>
                <w:szCs w:val="20"/>
              </w:rPr>
              <w:t xml:space="preserve">Children to use a cocktail stick to pock through the polystyrene balls. </w:t>
            </w:r>
          </w:p>
          <w:p w14:paraId="7516E252" w14:textId="28DD2EB6" w:rsidR="008C4389" w:rsidRPr="000415F2" w:rsidRDefault="72FCC17B" w:rsidP="72FCC17B">
            <w:pPr>
              <w:rPr>
                <w:sz w:val="20"/>
                <w:szCs w:val="20"/>
              </w:rPr>
            </w:pPr>
            <w:r w:rsidRPr="72FCC17B">
              <w:rPr>
                <w:sz w:val="20"/>
                <w:szCs w:val="20"/>
              </w:rPr>
              <w:lastRenderedPageBreak/>
              <w:t xml:space="preserve">Put everything made into a pouch. </w:t>
            </w:r>
          </w:p>
          <w:p w14:paraId="5A125202" w14:textId="1B30B903" w:rsidR="008C4389" w:rsidRPr="000415F2" w:rsidRDefault="72FCC17B" w:rsidP="72FCC17B">
            <w:pPr>
              <w:rPr>
                <w:sz w:val="20"/>
                <w:szCs w:val="20"/>
              </w:rPr>
            </w:pPr>
            <w:r w:rsidRPr="72FCC17B">
              <w:rPr>
                <w:sz w:val="20"/>
                <w:szCs w:val="20"/>
              </w:rPr>
              <w:t xml:space="preserve">Challenge – </w:t>
            </w:r>
            <w:proofErr w:type="spellStart"/>
            <w:r w:rsidRPr="72FCC17B">
              <w:rPr>
                <w:sz w:val="20"/>
                <w:szCs w:val="20"/>
              </w:rPr>
              <w:t>Ptactise</w:t>
            </w:r>
            <w:proofErr w:type="spellEnd"/>
            <w:r w:rsidRPr="72FCC17B">
              <w:rPr>
                <w:sz w:val="20"/>
                <w:szCs w:val="20"/>
              </w:rPr>
              <w:t xml:space="preserve"> skills of tying notes and threading cotton. </w:t>
            </w:r>
          </w:p>
          <w:p w14:paraId="45FB0818" w14:textId="40D7DFDA" w:rsidR="008C4389" w:rsidRPr="000415F2" w:rsidRDefault="72FCC17B" w:rsidP="72FCC17B">
            <w:pPr>
              <w:rPr>
                <w:sz w:val="20"/>
                <w:szCs w:val="20"/>
              </w:rPr>
            </w:pPr>
            <w:r w:rsidRPr="72FCC17B">
              <w:rPr>
                <w:sz w:val="20"/>
                <w:szCs w:val="20"/>
              </w:rPr>
              <w:t xml:space="preserve">Support – LSA support with painting and </w:t>
            </w:r>
            <w:proofErr w:type="spellStart"/>
            <w:r w:rsidRPr="72FCC17B">
              <w:rPr>
                <w:sz w:val="20"/>
                <w:szCs w:val="20"/>
              </w:rPr>
              <w:t>chn</w:t>
            </w:r>
            <w:proofErr w:type="spellEnd"/>
            <w:r w:rsidRPr="72FCC17B">
              <w:rPr>
                <w:sz w:val="20"/>
                <w:szCs w:val="20"/>
              </w:rPr>
              <w:t xml:space="preserve"> give astronaut template. </w:t>
            </w:r>
          </w:p>
        </w:tc>
        <w:tc>
          <w:tcPr>
            <w:tcW w:w="314" w:type="dxa"/>
            <w:vMerge/>
          </w:tcPr>
          <w:p w14:paraId="049F31CB" w14:textId="77777777" w:rsidR="008C4389" w:rsidRPr="000415F2" w:rsidRDefault="008C4389" w:rsidP="008C4389">
            <w:pPr>
              <w:spacing w:after="0" w:line="240" w:lineRule="auto"/>
              <w:rPr>
                <w:rFonts w:ascii="Comic Sans MS" w:hAnsi="Comic Sans MS" w:cs="Comic Sans MS"/>
                <w:sz w:val="20"/>
                <w:szCs w:val="20"/>
              </w:rPr>
            </w:pPr>
          </w:p>
        </w:tc>
        <w:tc>
          <w:tcPr>
            <w:tcW w:w="472" w:type="dxa"/>
            <w:vMerge/>
          </w:tcPr>
          <w:p w14:paraId="53128261" w14:textId="77777777" w:rsidR="008C4389" w:rsidRPr="000415F2" w:rsidRDefault="008C4389" w:rsidP="008C4389">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2F15EFE8" w14:textId="77777777" w:rsidR="008C4389" w:rsidRPr="000415F2" w:rsidRDefault="000415F2" w:rsidP="000415F2">
            <w:pPr>
              <w:rPr>
                <w:rFonts w:ascii="Comic Sans MS" w:hAnsi="Comic Sans MS" w:cs="Comic Sans MS"/>
                <w:sz w:val="20"/>
                <w:szCs w:val="20"/>
              </w:rPr>
            </w:pPr>
            <w:r w:rsidRPr="000415F2">
              <w:rPr>
                <w:rFonts w:ascii="Comic Sans MS" w:hAnsi="Comic Sans MS" w:cs="Comic Sans MS"/>
                <w:sz w:val="20"/>
                <w:szCs w:val="20"/>
              </w:rPr>
              <w:t xml:space="preserve">Phonics-  </w:t>
            </w:r>
          </w:p>
        </w:tc>
        <w:tc>
          <w:tcPr>
            <w:tcW w:w="3802" w:type="dxa"/>
            <w:tcBorders>
              <w:left w:val="single" w:sz="4" w:space="0" w:color="auto"/>
              <w:right w:val="single" w:sz="4" w:space="0" w:color="auto"/>
            </w:tcBorders>
          </w:tcPr>
          <w:p w14:paraId="53D0F9CD" w14:textId="45F88FF6" w:rsidR="00EC55C0" w:rsidRPr="00306621" w:rsidRDefault="72FCC17B" w:rsidP="72FCC17B">
            <w:pPr>
              <w:rPr>
                <w:rFonts w:ascii="Comic Sans MS" w:hAnsi="Comic Sans MS" w:cs="Comic Sans MS"/>
                <w:sz w:val="20"/>
                <w:szCs w:val="20"/>
              </w:rPr>
            </w:pPr>
            <w:r w:rsidRPr="72FCC17B">
              <w:rPr>
                <w:rFonts w:ascii="Comic Sans MS" w:hAnsi="Comic Sans MS" w:cs="Comic Sans MS"/>
                <w:sz w:val="20"/>
                <w:szCs w:val="20"/>
              </w:rPr>
              <w:t xml:space="preserve">DT – Space boxes </w:t>
            </w:r>
          </w:p>
          <w:p w14:paraId="539A6682" w14:textId="0893A24B" w:rsidR="00EC55C0" w:rsidRPr="00306621" w:rsidRDefault="72FCC17B" w:rsidP="72FCC17B">
            <w:pPr>
              <w:rPr>
                <w:sz w:val="20"/>
                <w:szCs w:val="20"/>
              </w:rPr>
            </w:pPr>
            <w:r w:rsidRPr="72FCC17B">
              <w:rPr>
                <w:rFonts w:ascii="Comic Sans MS" w:hAnsi="Comic Sans MS" w:cs="Comic Sans MS"/>
                <w:sz w:val="20"/>
                <w:szCs w:val="20"/>
              </w:rPr>
              <w:t xml:space="preserve">Can I learn new skills needed? (Attaching levers, making holes </w:t>
            </w:r>
            <w:proofErr w:type="spellStart"/>
            <w:r w:rsidRPr="72FCC17B">
              <w:rPr>
                <w:rFonts w:ascii="Comic Sans MS" w:hAnsi="Comic Sans MS" w:cs="Comic Sans MS"/>
                <w:sz w:val="20"/>
                <w:szCs w:val="20"/>
              </w:rPr>
              <w:t>etc</w:t>
            </w:r>
            <w:proofErr w:type="spellEnd"/>
            <w:r w:rsidRPr="72FCC17B">
              <w:rPr>
                <w:rFonts w:ascii="Comic Sans MS" w:hAnsi="Comic Sans MS" w:cs="Comic Sans MS"/>
                <w:sz w:val="20"/>
                <w:szCs w:val="20"/>
              </w:rPr>
              <w:t xml:space="preserve">) </w:t>
            </w:r>
          </w:p>
          <w:p w14:paraId="0E4AEBE3" w14:textId="18A36F3C" w:rsidR="00EC55C0" w:rsidRPr="00306621" w:rsidRDefault="72FCC17B" w:rsidP="72FCC17B">
            <w:pPr>
              <w:rPr>
                <w:sz w:val="20"/>
                <w:szCs w:val="20"/>
              </w:rPr>
            </w:pPr>
            <w:r w:rsidRPr="72FCC17B">
              <w:rPr>
                <w:rFonts w:ascii="Comic Sans MS" w:hAnsi="Comic Sans MS" w:cs="Comic Sans MS"/>
                <w:sz w:val="20"/>
                <w:szCs w:val="20"/>
              </w:rPr>
              <w:t>Part 2:</w:t>
            </w:r>
          </w:p>
          <w:p w14:paraId="274561EF" w14:textId="35CED2DE" w:rsidR="00EC55C0" w:rsidRPr="00306621" w:rsidRDefault="72FCC17B" w:rsidP="72FCC17B">
            <w:pPr>
              <w:pStyle w:val="ListParagraph"/>
              <w:numPr>
                <w:ilvl w:val="0"/>
                <w:numId w:val="1"/>
              </w:numPr>
              <w:rPr>
                <w:sz w:val="20"/>
                <w:szCs w:val="20"/>
              </w:rPr>
            </w:pPr>
            <w:r w:rsidRPr="72FCC17B">
              <w:rPr>
                <w:sz w:val="20"/>
                <w:szCs w:val="20"/>
              </w:rPr>
              <w:t xml:space="preserve">Children to add stars </w:t>
            </w:r>
            <w:proofErr w:type="spellStart"/>
            <w:r w:rsidRPr="72FCC17B">
              <w:rPr>
                <w:sz w:val="20"/>
                <w:szCs w:val="20"/>
              </w:rPr>
              <w:t>etc</w:t>
            </w:r>
            <w:proofErr w:type="spellEnd"/>
            <w:r w:rsidRPr="72FCC17B">
              <w:rPr>
                <w:sz w:val="20"/>
                <w:szCs w:val="20"/>
              </w:rPr>
              <w:t xml:space="preserve"> to embellish space boxes. </w:t>
            </w:r>
          </w:p>
          <w:p w14:paraId="47A3FCB2" w14:textId="29FF4EFF" w:rsidR="00EC55C0" w:rsidRPr="00306621" w:rsidRDefault="72FCC17B" w:rsidP="72FCC17B">
            <w:pPr>
              <w:pStyle w:val="ListParagraph"/>
              <w:numPr>
                <w:ilvl w:val="0"/>
                <w:numId w:val="1"/>
              </w:numPr>
              <w:rPr>
                <w:sz w:val="20"/>
                <w:szCs w:val="20"/>
              </w:rPr>
            </w:pPr>
            <w:r w:rsidRPr="72FCC17B">
              <w:rPr>
                <w:sz w:val="20"/>
                <w:szCs w:val="20"/>
              </w:rPr>
              <w:t xml:space="preserve">Children to poke 2 x holes in side of box and then poke wooden dowel through. </w:t>
            </w:r>
          </w:p>
          <w:p w14:paraId="079C058A" w14:textId="7CB45144" w:rsidR="00EC55C0" w:rsidRPr="00306621" w:rsidRDefault="72FCC17B" w:rsidP="72FCC17B">
            <w:pPr>
              <w:pStyle w:val="ListParagraph"/>
              <w:numPr>
                <w:ilvl w:val="0"/>
                <w:numId w:val="1"/>
              </w:numPr>
              <w:rPr>
                <w:sz w:val="20"/>
                <w:szCs w:val="20"/>
              </w:rPr>
            </w:pPr>
            <w:r w:rsidRPr="72FCC17B">
              <w:rPr>
                <w:sz w:val="20"/>
                <w:szCs w:val="20"/>
              </w:rPr>
              <w:t xml:space="preserve">Children to stick tape thread to their astronaut and then tie a knot to attach their astronaut to the wooden dowel. </w:t>
            </w:r>
          </w:p>
          <w:p w14:paraId="747E38AE" w14:textId="24E2B4E0" w:rsidR="00EC55C0" w:rsidRPr="00306621" w:rsidRDefault="72FCC17B" w:rsidP="72FCC17B">
            <w:pPr>
              <w:pStyle w:val="ListParagraph"/>
              <w:numPr>
                <w:ilvl w:val="0"/>
                <w:numId w:val="1"/>
              </w:numPr>
              <w:rPr>
                <w:sz w:val="20"/>
                <w:szCs w:val="20"/>
              </w:rPr>
            </w:pPr>
            <w:r w:rsidRPr="72FCC17B">
              <w:rPr>
                <w:sz w:val="20"/>
                <w:szCs w:val="20"/>
              </w:rPr>
              <w:t xml:space="preserve">Children to thread some cotton through each planet and then make small holes in the top of the box, pull through the cotton thread and sticky tape these to the top of their box. </w:t>
            </w:r>
          </w:p>
          <w:p w14:paraId="74929399" w14:textId="52FF97B3" w:rsidR="00EC55C0" w:rsidRPr="00306621" w:rsidRDefault="72FCC17B" w:rsidP="72FCC17B">
            <w:pPr>
              <w:rPr>
                <w:sz w:val="20"/>
                <w:szCs w:val="20"/>
              </w:rPr>
            </w:pPr>
            <w:r w:rsidRPr="72FCC17B">
              <w:rPr>
                <w:sz w:val="20"/>
                <w:szCs w:val="20"/>
              </w:rPr>
              <w:t xml:space="preserve">Support – Adult to help with making holes and tying knots. </w:t>
            </w:r>
          </w:p>
          <w:p w14:paraId="101C2A6E" w14:textId="2A76E663" w:rsidR="00EC55C0" w:rsidRPr="00306621" w:rsidRDefault="72FCC17B" w:rsidP="72FCC17B">
            <w:pPr>
              <w:rPr>
                <w:sz w:val="20"/>
                <w:szCs w:val="20"/>
              </w:rPr>
            </w:pPr>
            <w:r w:rsidRPr="72FCC17B">
              <w:rPr>
                <w:sz w:val="20"/>
                <w:szCs w:val="20"/>
              </w:rPr>
              <w:t xml:space="preserve">Challenge – Create an alien, attach to </w:t>
            </w:r>
            <w:proofErr w:type="spellStart"/>
            <w:r w:rsidRPr="72FCC17B">
              <w:rPr>
                <w:sz w:val="20"/>
                <w:szCs w:val="20"/>
              </w:rPr>
              <w:t>lolly</w:t>
            </w:r>
            <w:proofErr w:type="spellEnd"/>
            <w:r w:rsidRPr="72FCC17B">
              <w:rPr>
                <w:sz w:val="20"/>
                <w:szCs w:val="20"/>
              </w:rPr>
              <w:t xml:space="preserve"> stick and create a hole in the box to act as a pully. </w:t>
            </w:r>
          </w:p>
          <w:p w14:paraId="7C4660C6" w14:textId="11EC907A" w:rsidR="00EC55C0" w:rsidRPr="00306621" w:rsidRDefault="00EC55C0" w:rsidP="72FCC17B">
            <w:pPr>
              <w:rPr>
                <w:sz w:val="20"/>
                <w:szCs w:val="20"/>
              </w:rPr>
            </w:pPr>
          </w:p>
        </w:tc>
      </w:tr>
      <w:tr w:rsidR="000678E4" w:rsidRPr="000415F2" w14:paraId="3760CB9E" w14:textId="77777777" w:rsidTr="34C7FC71">
        <w:trPr>
          <w:cantSplit/>
          <w:trHeight w:val="1066"/>
        </w:trPr>
        <w:tc>
          <w:tcPr>
            <w:tcW w:w="1412" w:type="dxa"/>
          </w:tcPr>
          <w:p w14:paraId="0A384F40" w14:textId="2175E147" w:rsidR="000678E4" w:rsidRPr="000415F2" w:rsidRDefault="00655CC4" w:rsidP="000678E4">
            <w:pPr>
              <w:spacing w:after="0" w:line="240" w:lineRule="auto"/>
              <w:rPr>
                <w:rFonts w:ascii="Comic Sans MS" w:hAnsi="Comic Sans MS" w:cs="Comic Sans MS"/>
                <w:b/>
                <w:bCs/>
                <w:sz w:val="20"/>
                <w:szCs w:val="20"/>
              </w:rPr>
            </w:pPr>
            <w:r w:rsidRPr="72FCC17B">
              <w:rPr>
                <w:rFonts w:ascii="Comic Sans MS" w:hAnsi="Comic Sans MS" w:cs="Comic Sans MS"/>
                <w:b/>
                <w:bCs/>
                <w:sz w:val="20"/>
                <w:szCs w:val="20"/>
              </w:rPr>
              <w:lastRenderedPageBreak/>
              <w:t>Wednesday 23rd</w:t>
            </w:r>
          </w:p>
          <w:p w14:paraId="62486C05" w14:textId="77777777" w:rsidR="000678E4" w:rsidRPr="000415F2" w:rsidRDefault="000678E4" w:rsidP="000678E4">
            <w:pPr>
              <w:spacing w:after="0" w:line="240" w:lineRule="auto"/>
              <w:rPr>
                <w:rFonts w:ascii="Comic Sans MS" w:hAnsi="Comic Sans MS" w:cs="Comic Sans MS"/>
                <w:b/>
                <w:bCs/>
                <w:sz w:val="20"/>
                <w:szCs w:val="20"/>
              </w:rPr>
            </w:pPr>
          </w:p>
        </w:tc>
        <w:tc>
          <w:tcPr>
            <w:tcW w:w="390" w:type="dxa"/>
            <w:vMerge/>
          </w:tcPr>
          <w:p w14:paraId="4101652C" w14:textId="77777777" w:rsidR="000678E4" w:rsidRPr="000415F2" w:rsidRDefault="000678E4" w:rsidP="000678E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5592EA02"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 xml:space="preserve">Phonics- </w:t>
            </w:r>
          </w:p>
          <w:p w14:paraId="4B99056E" w14:textId="77777777" w:rsidR="000678E4" w:rsidRPr="000415F2" w:rsidRDefault="000678E4" w:rsidP="000678E4">
            <w:pPr>
              <w:spacing w:after="0" w:line="240" w:lineRule="auto"/>
              <w:ind w:right="113"/>
              <w:rPr>
                <w:rFonts w:ascii="Comic Sans MS" w:hAnsi="Comic Sans MS" w:cs="Comic Sans MS"/>
                <w:sz w:val="20"/>
                <w:szCs w:val="20"/>
              </w:rPr>
            </w:pPr>
          </w:p>
          <w:p w14:paraId="23EC544F" w14:textId="77777777" w:rsidR="000678E4" w:rsidRDefault="000678E4"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 xml:space="preserve"> </w:t>
            </w:r>
          </w:p>
          <w:p w14:paraId="0456440B" w14:textId="77777777" w:rsidR="000678E4" w:rsidRDefault="000678E4" w:rsidP="5F4AAA87">
            <w:pPr>
              <w:rPr>
                <w:rFonts w:ascii="Comic Sans MS" w:hAnsi="Comic Sans MS" w:cs="Comic Sans MS"/>
                <w:sz w:val="20"/>
                <w:szCs w:val="20"/>
              </w:rPr>
            </w:pPr>
            <w:r w:rsidRPr="5F4AAA87">
              <w:rPr>
                <w:rFonts w:ascii="Comic Sans MS" w:hAnsi="Comic Sans MS" w:cs="Comic Sans MS"/>
                <w:sz w:val="20"/>
                <w:szCs w:val="20"/>
              </w:rPr>
              <w:t xml:space="preserve">PPE – football and music </w:t>
            </w:r>
          </w:p>
        </w:tc>
        <w:tc>
          <w:tcPr>
            <w:tcW w:w="283" w:type="dxa"/>
            <w:vMerge/>
          </w:tcPr>
          <w:p w14:paraId="1299C43A" w14:textId="77777777" w:rsidR="000678E4" w:rsidRPr="000415F2" w:rsidRDefault="000678E4" w:rsidP="000678E4">
            <w:pPr>
              <w:spacing w:after="0" w:line="240" w:lineRule="auto"/>
              <w:rPr>
                <w:rFonts w:ascii="Comic Sans MS" w:hAnsi="Comic Sans MS" w:cs="Comic Sans MS"/>
                <w:sz w:val="20"/>
                <w:szCs w:val="20"/>
              </w:rPr>
            </w:pPr>
          </w:p>
        </w:tc>
        <w:tc>
          <w:tcPr>
            <w:tcW w:w="567" w:type="dxa"/>
            <w:vMerge/>
          </w:tcPr>
          <w:p w14:paraId="4DDBEF00" w14:textId="77777777" w:rsidR="000678E4" w:rsidRPr="000415F2" w:rsidRDefault="000678E4" w:rsidP="000678E4">
            <w:pPr>
              <w:spacing w:after="0" w:line="240" w:lineRule="auto"/>
              <w:rPr>
                <w:rFonts w:ascii="Comic Sans MS" w:hAnsi="Comic Sans MS" w:cs="Comic Sans MS"/>
                <w:sz w:val="20"/>
                <w:szCs w:val="20"/>
              </w:rPr>
            </w:pPr>
          </w:p>
        </w:tc>
        <w:tc>
          <w:tcPr>
            <w:tcW w:w="2835" w:type="dxa"/>
            <w:tcBorders>
              <w:left w:val="single" w:sz="4" w:space="0" w:color="auto"/>
              <w:bottom w:val="single" w:sz="4" w:space="0" w:color="000000" w:themeColor="text1"/>
            </w:tcBorders>
          </w:tcPr>
          <w:p w14:paraId="3461D779" w14:textId="77777777" w:rsidR="000678E4" w:rsidRPr="000415F2" w:rsidRDefault="000678E4" w:rsidP="000678E4">
            <w:pPr>
              <w:pStyle w:val="NoSpacing"/>
              <w:rPr>
                <w:rFonts w:ascii="Comic Sans MS" w:hAnsi="Comic Sans MS" w:cs="Comic Sans MS"/>
                <w:sz w:val="20"/>
                <w:szCs w:val="20"/>
              </w:rPr>
            </w:pPr>
          </w:p>
          <w:p w14:paraId="0955CC5A" w14:textId="57225C30" w:rsidR="000678E4" w:rsidRPr="000415F2" w:rsidRDefault="000678E4" w:rsidP="000678E4">
            <w:pPr>
              <w:spacing w:after="0" w:line="240" w:lineRule="auto"/>
              <w:rPr>
                <w:rFonts w:ascii="Comic Sans MS" w:hAnsi="Comic Sans MS" w:cs="Comic Sans MS"/>
                <w:sz w:val="20"/>
                <w:szCs w:val="20"/>
              </w:rPr>
            </w:pPr>
            <w:r w:rsidRPr="72FCC17B">
              <w:rPr>
                <w:rFonts w:ascii="Comic Sans MS" w:hAnsi="Comic Sans MS" w:cs="Comic Sans MS"/>
                <w:sz w:val="20"/>
                <w:szCs w:val="20"/>
                <w:highlight w:val="yellow"/>
              </w:rPr>
              <w:t>Handwriting and grammar</w:t>
            </w:r>
            <w:r w:rsidRPr="72FCC17B">
              <w:rPr>
                <w:rFonts w:ascii="Comic Sans MS" w:hAnsi="Comic Sans MS" w:cs="Comic Sans MS"/>
                <w:sz w:val="20"/>
                <w:szCs w:val="20"/>
              </w:rPr>
              <w:t>.</w:t>
            </w:r>
          </w:p>
          <w:p w14:paraId="6A902420" w14:textId="217541CF" w:rsidR="5F4AAA87" w:rsidRDefault="4B6C6F7F" w:rsidP="5F4AAA87">
            <w:pPr>
              <w:spacing w:after="0" w:line="240" w:lineRule="auto"/>
              <w:rPr>
                <w:rFonts w:ascii="Comic Sans MS" w:hAnsi="Comic Sans MS" w:cs="Comic Sans MS"/>
                <w:sz w:val="20"/>
                <w:szCs w:val="20"/>
              </w:rPr>
            </w:pPr>
            <w:r w:rsidRPr="4B6C6F7F">
              <w:rPr>
                <w:rFonts w:ascii="Comic Sans MS" w:hAnsi="Comic Sans MS" w:cs="Comic Sans MS"/>
                <w:sz w:val="20"/>
                <w:szCs w:val="20"/>
              </w:rPr>
              <w:t>Peaceful</w:t>
            </w:r>
          </w:p>
          <w:p w14:paraId="165E1109" w14:textId="1D51756E" w:rsidR="4B6C6F7F" w:rsidRDefault="4B6C6F7F" w:rsidP="4B6C6F7F">
            <w:pPr>
              <w:spacing w:after="0" w:line="240" w:lineRule="auto"/>
              <w:rPr>
                <w:rFonts w:ascii="Comic Sans MS" w:hAnsi="Comic Sans MS" w:cs="Comic Sans MS"/>
                <w:sz w:val="20"/>
                <w:szCs w:val="20"/>
              </w:rPr>
            </w:pPr>
            <w:r w:rsidRPr="4B6C6F7F">
              <w:rPr>
                <w:rFonts w:ascii="Comic Sans MS" w:hAnsi="Comic Sans MS" w:cs="Comic Sans MS"/>
                <w:sz w:val="20"/>
                <w:szCs w:val="20"/>
              </w:rPr>
              <w:t>Beautiful</w:t>
            </w:r>
          </w:p>
          <w:p w14:paraId="0FAADB0B" w14:textId="16DC2F5D" w:rsidR="4B6C6F7F" w:rsidRDefault="4B6C6F7F" w:rsidP="4B6C6F7F">
            <w:pPr>
              <w:spacing w:after="0" w:line="240" w:lineRule="auto"/>
              <w:rPr>
                <w:rFonts w:ascii="Comic Sans MS" w:hAnsi="Comic Sans MS" w:cs="Comic Sans MS"/>
                <w:sz w:val="20"/>
                <w:szCs w:val="20"/>
              </w:rPr>
            </w:pPr>
            <w:r w:rsidRPr="4B6C6F7F">
              <w:rPr>
                <w:rFonts w:ascii="Comic Sans MS" w:hAnsi="Comic Sans MS" w:cs="Comic Sans MS"/>
                <w:sz w:val="20"/>
                <w:szCs w:val="20"/>
              </w:rPr>
              <w:t>Cheerful</w:t>
            </w:r>
          </w:p>
          <w:p w14:paraId="1D0B8DF7" w14:textId="08B0DF23" w:rsidR="4B6C6F7F" w:rsidRDefault="4B6C6F7F" w:rsidP="4B6C6F7F">
            <w:pPr>
              <w:spacing w:after="0" w:line="240" w:lineRule="auto"/>
              <w:rPr>
                <w:rFonts w:ascii="Comic Sans MS" w:hAnsi="Comic Sans MS" w:cs="Comic Sans MS"/>
                <w:sz w:val="20"/>
                <w:szCs w:val="20"/>
              </w:rPr>
            </w:pPr>
            <w:r w:rsidRPr="4B6C6F7F">
              <w:rPr>
                <w:rFonts w:ascii="Comic Sans MS" w:hAnsi="Comic Sans MS" w:cs="Comic Sans MS"/>
                <w:sz w:val="20"/>
                <w:szCs w:val="20"/>
              </w:rPr>
              <w:t>Clothes</w:t>
            </w:r>
          </w:p>
          <w:p w14:paraId="70EDA2D3" w14:textId="6861402E" w:rsidR="4B6C6F7F" w:rsidRDefault="4B6C6F7F" w:rsidP="4B6C6F7F">
            <w:pPr>
              <w:spacing w:after="0" w:line="240" w:lineRule="auto"/>
              <w:rPr>
                <w:rFonts w:ascii="Comic Sans MS" w:hAnsi="Comic Sans MS" w:cs="Comic Sans MS"/>
                <w:sz w:val="20"/>
                <w:szCs w:val="20"/>
              </w:rPr>
            </w:pPr>
            <w:r w:rsidRPr="4B6C6F7F">
              <w:rPr>
                <w:rFonts w:ascii="Comic Sans MS" w:hAnsi="Comic Sans MS" w:cs="Comic Sans MS"/>
                <w:sz w:val="20"/>
                <w:szCs w:val="20"/>
              </w:rPr>
              <w:t>Improve</w:t>
            </w:r>
          </w:p>
          <w:p w14:paraId="704C3E06" w14:textId="44605FEF" w:rsidR="4B6C6F7F" w:rsidRDefault="4B6C6F7F" w:rsidP="4B6C6F7F">
            <w:pPr>
              <w:spacing w:after="0" w:line="240" w:lineRule="auto"/>
              <w:rPr>
                <w:rFonts w:ascii="Comic Sans MS" w:hAnsi="Comic Sans MS" w:cs="Comic Sans MS"/>
                <w:sz w:val="20"/>
                <w:szCs w:val="20"/>
              </w:rPr>
            </w:pPr>
            <w:r w:rsidRPr="4B6C6F7F">
              <w:rPr>
                <w:rFonts w:ascii="Comic Sans MS" w:hAnsi="Comic Sans MS" w:cs="Comic Sans MS"/>
                <w:sz w:val="20"/>
                <w:szCs w:val="20"/>
              </w:rPr>
              <w:t>Hour</w:t>
            </w:r>
          </w:p>
          <w:p w14:paraId="09B08545" w14:textId="78F9967F" w:rsidR="4B6C6F7F" w:rsidRDefault="4B6C6F7F" w:rsidP="4B6C6F7F">
            <w:pPr>
              <w:spacing w:after="0" w:line="240" w:lineRule="auto"/>
              <w:rPr>
                <w:rFonts w:ascii="Comic Sans MS" w:hAnsi="Comic Sans MS" w:cs="Comic Sans MS"/>
                <w:sz w:val="20"/>
                <w:szCs w:val="20"/>
              </w:rPr>
            </w:pPr>
          </w:p>
          <w:p w14:paraId="6F8EF98C" w14:textId="50697179" w:rsidR="4B6C6F7F" w:rsidRDefault="4B6C6F7F" w:rsidP="4B6C6F7F">
            <w:pPr>
              <w:spacing w:after="0" w:line="240" w:lineRule="auto"/>
              <w:rPr>
                <w:rFonts w:ascii="Comic Sans MS" w:hAnsi="Comic Sans MS" w:cs="Comic Sans MS"/>
                <w:sz w:val="20"/>
                <w:szCs w:val="20"/>
              </w:rPr>
            </w:pPr>
          </w:p>
          <w:p w14:paraId="2519D785" w14:textId="3AF0408C" w:rsidR="000678E4" w:rsidRPr="000415F2" w:rsidRDefault="000678E4" w:rsidP="000678E4">
            <w:pPr>
              <w:spacing w:after="0" w:line="240" w:lineRule="auto"/>
              <w:rPr>
                <w:rFonts w:ascii="Comic Sans MS" w:hAnsi="Comic Sans MS" w:cs="Comic Sans MS"/>
                <w:sz w:val="20"/>
                <w:szCs w:val="20"/>
              </w:rPr>
            </w:pPr>
            <w:r w:rsidRPr="4B6C6F7F">
              <w:rPr>
                <w:rFonts w:ascii="Comic Sans MS" w:hAnsi="Comic Sans MS" w:cs="Comic Sans MS"/>
                <w:sz w:val="20"/>
                <w:szCs w:val="20"/>
              </w:rPr>
              <w:t>Quiet reading/-</w:t>
            </w:r>
            <w:proofErr w:type="spellStart"/>
            <w:r w:rsidRPr="4B6C6F7F">
              <w:rPr>
                <w:rFonts w:ascii="Comic Sans MS" w:hAnsi="Comic Sans MS" w:cs="Comic Sans MS"/>
                <w:sz w:val="20"/>
                <w:szCs w:val="20"/>
              </w:rPr>
              <w:t>ful</w:t>
            </w:r>
            <w:proofErr w:type="spellEnd"/>
            <w:r w:rsidRPr="4B6C6F7F">
              <w:rPr>
                <w:rFonts w:ascii="Comic Sans MS" w:hAnsi="Comic Sans MS" w:cs="Comic Sans MS"/>
                <w:sz w:val="20"/>
                <w:szCs w:val="20"/>
              </w:rPr>
              <w:t xml:space="preserve"> </w:t>
            </w:r>
            <w:proofErr w:type="spellStart"/>
            <w:r w:rsidRPr="4B6C6F7F">
              <w:rPr>
                <w:rFonts w:ascii="Comic Sans MS" w:hAnsi="Comic Sans MS" w:cs="Comic Sans MS"/>
                <w:sz w:val="20"/>
                <w:szCs w:val="20"/>
              </w:rPr>
              <w:t>practise</w:t>
            </w:r>
            <w:proofErr w:type="spellEnd"/>
            <w:r w:rsidRPr="4B6C6F7F">
              <w:rPr>
                <w:rFonts w:ascii="Comic Sans MS" w:hAnsi="Comic Sans MS" w:cs="Comic Sans MS"/>
                <w:sz w:val="20"/>
                <w:szCs w:val="20"/>
              </w:rPr>
              <w:t xml:space="preserve"> sheet</w:t>
            </w:r>
          </w:p>
        </w:tc>
        <w:tc>
          <w:tcPr>
            <w:tcW w:w="314" w:type="dxa"/>
            <w:vMerge/>
          </w:tcPr>
          <w:p w14:paraId="0FB78278" w14:textId="77777777" w:rsidR="000678E4" w:rsidRPr="000415F2" w:rsidRDefault="000678E4" w:rsidP="000678E4">
            <w:pPr>
              <w:spacing w:after="0" w:line="240" w:lineRule="auto"/>
              <w:rPr>
                <w:rFonts w:ascii="Comic Sans MS" w:hAnsi="Comic Sans MS" w:cs="Comic Sans MS"/>
                <w:sz w:val="20"/>
                <w:szCs w:val="20"/>
              </w:rPr>
            </w:pPr>
          </w:p>
        </w:tc>
        <w:tc>
          <w:tcPr>
            <w:tcW w:w="472" w:type="dxa"/>
            <w:vMerge/>
          </w:tcPr>
          <w:p w14:paraId="1FC39945" w14:textId="77777777" w:rsidR="000678E4" w:rsidRPr="000415F2" w:rsidRDefault="000678E4" w:rsidP="000678E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1DD779DB"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silly sentence spelling work.</w:t>
            </w:r>
          </w:p>
        </w:tc>
        <w:tc>
          <w:tcPr>
            <w:tcW w:w="3802" w:type="dxa"/>
            <w:tcBorders>
              <w:left w:val="single" w:sz="4" w:space="0" w:color="auto"/>
              <w:right w:val="single" w:sz="4" w:space="0" w:color="auto"/>
            </w:tcBorders>
          </w:tcPr>
          <w:p w14:paraId="67310D63" w14:textId="73E9C5E2" w:rsidR="000678E4" w:rsidRDefault="000678E4" w:rsidP="72FCC17B">
            <w:pPr>
              <w:rPr>
                <w:rFonts w:ascii="Arial" w:hAnsi="Arial" w:cs="Arial"/>
                <w:b/>
                <w:bCs/>
              </w:rPr>
            </w:pPr>
            <w:r w:rsidRPr="72FCC17B">
              <w:rPr>
                <w:rFonts w:ascii="Arial" w:hAnsi="Arial" w:cs="Arial"/>
                <w:b/>
                <w:bCs/>
                <w:highlight w:val="green"/>
              </w:rPr>
              <w:t>Singing Assembly – 1.30pm</w:t>
            </w:r>
          </w:p>
          <w:p w14:paraId="4288F8DC" w14:textId="28A0D8C3" w:rsidR="003A6C22" w:rsidRDefault="72FCC17B" w:rsidP="72FCC17B">
            <w:pPr>
              <w:rPr>
                <w:rFonts w:ascii="Comic Sans MS" w:hAnsi="Comic Sans MS" w:cs="Comic Sans MS"/>
                <w:b/>
                <w:bCs/>
                <w:sz w:val="20"/>
                <w:szCs w:val="20"/>
                <w:highlight w:val="cyan"/>
              </w:rPr>
            </w:pPr>
            <w:r w:rsidRPr="72FCC17B">
              <w:rPr>
                <w:rFonts w:ascii="Comic Sans MS" w:hAnsi="Comic Sans MS" w:cs="Comic Sans MS"/>
                <w:b/>
                <w:bCs/>
                <w:sz w:val="20"/>
                <w:szCs w:val="20"/>
                <w:highlight w:val="cyan"/>
              </w:rPr>
              <w:t>Geography – Labelling UK Map</w:t>
            </w:r>
          </w:p>
          <w:p w14:paraId="53592F9E" w14:textId="5B320913" w:rsidR="003A6C22" w:rsidRDefault="72FCC17B" w:rsidP="72FCC17B">
            <w:pPr>
              <w:rPr>
                <w:b/>
                <w:bCs/>
              </w:rPr>
            </w:pPr>
            <w:r w:rsidRPr="72FCC17B">
              <w:rPr>
                <w:b/>
                <w:bCs/>
              </w:rPr>
              <w:t xml:space="preserve">Can I understand the terms </w:t>
            </w:r>
            <w:proofErr w:type="gramStart"/>
            <w:r w:rsidRPr="72FCC17B">
              <w:rPr>
                <w:b/>
                <w:bCs/>
              </w:rPr>
              <w:t>North ,South</w:t>
            </w:r>
            <w:proofErr w:type="gramEnd"/>
            <w:r w:rsidRPr="72FCC17B">
              <w:rPr>
                <w:b/>
                <w:bCs/>
              </w:rPr>
              <w:t>, East and West?</w:t>
            </w:r>
          </w:p>
          <w:p w14:paraId="65984A8C" w14:textId="1D80F764" w:rsidR="003A6C22" w:rsidRDefault="72FCC17B" w:rsidP="72FCC17B">
            <w:pPr>
              <w:rPr>
                <w:b/>
                <w:bCs/>
              </w:rPr>
            </w:pPr>
            <w:r w:rsidRPr="72FCC17B">
              <w:rPr>
                <w:b/>
                <w:bCs/>
              </w:rPr>
              <w:t>Recap the terms N, S, E and West.</w:t>
            </w:r>
          </w:p>
          <w:p w14:paraId="249C095C" w14:textId="5129F94E" w:rsidR="003A6C22" w:rsidRDefault="72FCC17B" w:rsidP="72FCC17B">
            <w:pPr>
              <w:rPr>
                <w:b/>
                <w:bCs/>
              </w:rPr>
            </w:pPr>
            <w:r w:rsidRPr="72FCC17B">
              <w:rPr>
                <w:b/>
                <w:bCs/>
              </w:rPr>
              <w:t>Draw on whiteboards.</w:t>
            </w:r>
          </w:p>
          <w:p w14:paraId="5B8CF96F" w14:textId="73A00A7B" w:rsidR="003A6C22" w:rsidRDefault="72FCC17B" w:rsidP="72FCC17B">
            <w:pPr>
              <w:rPr>
                <w:b/>
                <w:bCs/>
              </w:rPr>
            </w:pPr>
            <w:r w:rsidRPr="72FCC17B">
              <w:rPr>
                <w:b/>
                <w:bCs/>
              </w:rPr>
              <w:t xml:space="preserve">Make a large masking </w:t>
            </w:r>
            <w:proofErr w:type="gramStart"/>
            <w:r w:rsidRPr="72FCC17B">
              <w:rPr>
                <w:b/>
                <w:bCs/>
              </w:rPr>
              <w:t>tape  outline</w:t>
            </w:r>
            <w:proofErr w:type="gramEnd"/>
            <w:r w:rsidRPr="72FCC17B">
              <w:rPr>
                <w:b/>
                <w:bCs/>
              </w:rPr>
              <w:t xml:space="preserve"> of the UK in the hall and label  with directions and names of countries/cities.</w:t>
            </w:r>
          </w:p>
          <w:p w14:paraId="7E883D2F" w14:textId="7210CB96" w:rsidR="003A6C22" w:rsidRDefault="72FCC17B" w:rsidP="72FCC17B">
            <w:pPr>
              <w:rPr>
                <w:rFonts w:ascii="Arial" w:hAnsi="Arial" w:cs="Arial"/>
              </w:rPr>
            </w:pPr>
            <w:r w:rsidRPr="72FCC17B">
              <w:rPr>
                <w:rFonts w:ascii="Arial" w:hAnsi="Arial" w:cs="Arial"/>
              </w:rPr>
              <w:t xml:space="preserve">Children to add N, S, E, W to a map of the UK and describe the location of countries/capitals in relation to each other </w:t>
            </w:r>
            <w:proofErr w:type="spellStart"/>
            <w:r w:rsidRPr="72FCC17B">
              <w:rPr>
                <w:rFonts w:ascii="Arial" w:hAnsi="Arial" w:cs="Arial"/>
              </w:rPr>
              <w:t>e.g</w:t>
            </w:r>
            <w:proofErr w:type="spellEnd"/>
            <w:r w:rsidRPr="72FCC17B">
              <w:rPr>
                <w:rFonts w:ascii="Arial" w:hAnsi="Arial" w:cs="Arial"/>
              </w:rPr>
              <w:t xml:space="preserve"> Scotland is North of England. Cardiff is West of London</w:t>
            </w:r>
          </w:p>
          <w:p w14:paraId="527A9BCB" w14:textId="3E6793BE" w:rsidR="003A6C22" w:rsidRDefault="003A6C22" w:rsidP="72FCC17B">
            <w:pPr>
              <w:rPr>
                <w:rFonts w:ascii="Arial" w:hAnsi="Arial" w:cs="Arial"/>
              </w:rPr>
            </w:pPr>
          </w:p>
        </w:tc>
      </w:tr>
      <w:tr w:rsidR="000678E4" w:rsidRPr="000415F2" w14:paraId="231ABED6" w14:textId="77777777" w:rsidTr="34C7FC71">
        <w:trPr>
          <w:cantSplit/>
          <w:trHeight w:val="1066"/>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0678E4" w:rsidRPr="000415F2" w:rsidRDefault="000678E4" w:rsidP="000678E4">
            <w:pPr>
              <w:spacing w:after="0" w:line="240" w:lineRule="auto"/>
              <w:rPr>
                <w:rFonts w:ascii="Comic Sans MS" w:hAnsi="Comic Sans MS" w:cs="Comic Sans MS"/>
                <w:b/>
                <w:bCs/>
                <w:sz w:val="20"/>
                <w:szCs w:val="20"/>
              </w:rPr>
            </w:pPr>
          </w:p>
          <w:p w14:paraId="4563FEF7" w14:textId="49322816" w:rsidR="000B4A35" w:rsidRPr="000415F2" w:rsidRDefault="00A5611B" w:rsidP="000B4A35">
            <w:pPr>
              <w:spacing w:after="0" w:line="240" w:lineRule="auto"/>
              <w:rPr>
                <w:rFonts w:ascii="Comic Sans MS" w:hAnsi="Comic Sans MS" w:cs="Comic Sans MS"/>
                <w:b/>
                <w:bCs/>
                <w:sz w:val="20"/>
                <w:szCs w:val="20"/>
              </w:rPr>
            </w:pPr>
            <w:r w:rsidRPr="72FCC17B">
              <w:rPr>
                <w:rFonts w:ascii="Comic Sans MS" w:hAnsi="Comic Sans MS" w:cs="Comic Sans MS"/>
                <w:b/>
                <w:bCs/>
                <w:sz w:val="20"/>
                <w:szCs w:val="20"/>
              </w:rPr>
              <w:t>Thursday 24th</w:t>
            </w:r>
          </w:p>
          <w:p w14:paraId="34CE0A41" w14:textId="77777777" w:rsidR="00A5611B" w:rsidRPr="000415F2" w:rsidRDefault="00A5611B" w:rsidP="000678E4">
            <w:pPr>
              <w:spacing w:after="0" w:line="240" w:lineRule="auto"/>
              <w:rPr>
                <w:rFonts w:ascii="Comic Sans MS" w:hAnsi="Comic Sans MS" w:cs="Comic Sans MS"/>
                <w:b/>
                <w:bCs/>
                <w:sz w:val="20"/>
                <w:szCs w:val="20"/>
              </w:rPr>
            </w:pPr>
          </w:p>
        </w:tc>
        <w:tc>
          <w:tcPr>
            <w:tcW w:w="390" w:type="dxa"/>
            <w:vMerge w:val="restart"/>
            <w:tcBorders>
              <w:right w:val="single" w:sz="4" w:space="0" w:color="auto"/>
            </w:tcBorders>
          </w:tcPr>
          <w:p w14:paraId="6BBC0A0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 xml:space="preserve">Registration/table challenges  </w:t>
            </w:r>
          </w:p>
        </w:tc>
        <w:tc>
          <w:tcPr>
            <w:tcW w:w="570" w:type="dxa"/>
            <w:tcBorders>
              <w:top w:val="single" w:sz="4" w:space="0" w:color="000000" w:themeColor="text1"/>
              <w:left w:val="single" w:sz="4" w:space="0" w:color="auto"/>
              <w:bottom w:val="single" w:sz="4" w:space="0" w:color="000000" w:themeColor="text1"/>
              <w:right w:val="single" w:sz="4" w:space="0" w:color="000000" w:themeColor="text1"/>
            </w:tcBorders>
          </w:tcPr>
          <w:p w14:paraId="62EBF3C5"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p w14:paraId="04FC9B4E" w14:textId="44AF284F" w:rsidR="000678E4" w:rsidRPr="000415F2" w:rsidRDefault="5F4AAA87" w:rsidP="000678E4">
            <w:pPr>
              <w:spacing w:after="0" w:line="240" w:lineRule="auto"/>
              <w:ind w:left="113" w:right="113"/>
              <w:jc w:val="center"/>
              <w:rPr>
                <w:rFonts w:ascii="Comic Sans MS" w:hAnsi="Comic Sans MS" w:cs="Comic Sans MS"/>
                <w:sz w:val="20"/>
                <w:szCs w:val="20"/>
              </w:rPr>
            </w:pPr>
            <w:r w:rsidRPr="5F4AAA87">
              <w:rPr>
                <w:rFonts w:ascii="Comic Sans MS" w:hAnsi="Comic Sans MS" w:cs="Comic Sans MS"/>
                <w:sz w:val="20"/>
                <w:szCs w:val="20"/>
              </w:rPr>
              <w:t>Assembly</w:t>
            </w:r>
          </w:p>
        </w:tc>
        <w:tc>
          <w:tcPr>
            <w:tcW w:w="2691" w:type="dxa"/>
            <w:tcBorders>
              <w:top w:val="single" w:sz="4" w:space="0" w:color="000000" w:themeColor="text1"/>
              <w:left w:val="single" w:sz="4" w:space="0" w:color="auto"/>
              <w:bottom w:val="single" w:sz="4" w:space="0" w:color="000000" w:themeColor="text1"/>
              <w:right w:val="single" w:sz="4" w:space="0" w:color="000000" w:themeColor="text1"/>
            </w:tcBorders>
          </w:tcPr>
          <w:p w14:paraId="10F06BEF" w14:textId="158D7E03" w:rsidR="000678E4" w:rsidRPr="000415F2" w:rsidRDefault="008F326A" w:rsidP="4B6C6F7F">
            <w:pPr>
              <w:rPr>
                <w:rFonts w:ascii="Comic Sans MS" w:hAnsi="Comic Sans MS" w:cs="Comic Sans MS"/>
                <w:sz w:val="20"/>
                <w:szCs w:val="20"/>
              </w:rPr>
            </w:pPr>
            <w:r w:rsidRPr="72FCC17B">
              <w:rPr>
                <w:rFonts w:ascii="Comic Sans MS" w:hAnsi="Comic Sans MS" w:cs="Comic Sans MS"/>
                <w:sz w:val="20"/>
                <w:szCs w:val="20"/>
                <w:highlight w:val="yellow"/>
              </w:rPr>
              <w:t xml:space="preserve">Literacy </w:t>
            </w:r>
            <w:r w:rsidR="00861462" w:rsidRPr="72FCC17B">
              <w:rPr>
                <w:rFonts w:ascii="Comic Sans MS" w:hAnsi="Comic Sans MS" w:cs="Comic Sans MS"/>
                <w:sz w:val="20"/>
                <w:szCs w:val="20"/>
              </w:rPr>
              <w:t xml:space="preserve">– Chick diary 3 </w:t>
            </w:r>
          </w:p>
          <w:p w14:paraId="1C91DD77" w14:textId="7C8CDBC7" w:rsidR="4B6C6F7F" w:rsidRDefault="4B6C6F7F" w:rsidP="72FCC17B">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Can I form adjectives using suffixes?</w:t>
            </w:r>
          </w:p>
          <w:p w14:paraId="73DDB7BD" w14:textId="1820821A" w:rsidR="72FCC17B" w:rsidRDefault="72FCC17B" w:rsidP="72FCC17B">
            <w:pPr>
              <w:rPr>
                <w:sz w:val="20"/>
                <w:szCs w:val="20"/>
              </w:rPr>
            </w:pPr>
          </w:p>
          <w:p w14:paraId="23671BAE" w14:textId="47B31B6B" w:rsidR="000678E4" w:rsidRPr="000415F2" w:rsidRDefault="72FCC17B" w:rsidP="4B6C6F7F">
            <w:pPr>
              <w:rPr>
                <w:rFonts w:ascii="Comic Sans MS" w:hAnsi="Comic Sans MS" w:cs="Comic Sans MS"/>
                <w:sz w:val="20"/>
                <w:szCs w:val="20"/>
              </w:rPr>
            </w:pPr>
            <w:r w:rsidRPr="72FCC17B">
              <w:rPr>
                <w:rFonts w:ascii="Comic Sans MS" w:hAnsi="Comic Sans MS" w:cs="Comic Sans MS"/>
                <w:sz w:val="20"/>
                <w:szCs w:val="20"/>
              </w:rPr>
              <w:t>Bring chicks into class and handle them carefully. Discuss how they have changed and what will happen the following day (back to the farm)</w:t>
            </w:r>
          </w:p>
          <w:p w14:paraId="2A1D2EC5" w14:textId="68040B43" w:rsidR="000678E4" w:rsidRPr="000415F2" w:rsidRDefault="72FCC17B" w:rsidP="72FCC17B">
            <w:pPr>
              <w:rPr>
                <w:sz w:val="20"/>
                <w:szCs w:val="20"/>
              </w:rPr>
            </w:pPr>
            <w:r w:rsidRPr="72FCC17B">
              <w:rPr>
                <w:rFonts w:ascii="Comic Sans MS" w:hAnsi="Comic Sans MS" w:cs="Comic Sans MS"/>
                <w:sz w:val="20"/>
                <w:szCs w:val="20"/>
              </w:rPr>
              <w:t>Recap vocabulary from Tuesday’s lesson – adding suffixes to root words.</w:t>
            </w:r>
          </w:p>
          <w:p w14:paraId="2303EE32" w14:textId="170BDACC" w:rsidR="000678E4" w:rsidRPr="000415F2" w:rsidRDefault="72FCC17B" w:rsidP="72FCC17B">
            <w:pPr>
              <w:rPr>
                <w:sz w:val="20"/>
                <w:szCs w:val="20"/>
              </w:rPr>
            </w:pPr>
            <w:r w:rsidRPr="72FCC17B">
              <w:rPr>
                <w:rFonts w:ascii="Comic Sans MS" w:hAnsi="Comic Sans MS" w:cs="Comic Sans MS"/>
                <w:sz w:val="20"/>
                <w:szCs w:val="20"/>
              </w:rPr>
              <w:t>Model writing a sentence/</w:t>
            </w:r>
            <w:proofErr w:type="gramStart"/>
            <w:r w:rsidRPr="72FCC17B">
              <w:rPr>
                <w:rFonts w:ascii="Comic Sans MS" w:hAnsi="Comic Sans MS" w:cs="Comic Sans MS"/>
                <w:sz w:val="20"/>
                <w:szCs w:val="20"/>
              </w:rPr>
              <w:t>s  including</w:t>
            </w:r>
            <w:proofErr w:type="gramEnd"/>
            <w:r w:rsidRPr="72FCC17B">
              <w:rPr>
                <w:rFonts w:ascii="Comic Sans MS" w:hAnsi="Comic Sans MS" w:cs="Comic Sans MS"/>
                <w:sz w:val="20"/>
                <w:szCs w:val="20"/>
              </w:rPr>
              <w:t xml:space="preserve"> words with the relevant suffixes.</w:t>
            </w:r>
          </w:p>
          <w:p w14:paraId="7F85F241" w14:textId="359A4241" w:rsidR="000678E4" w:rsidRPr="000415F2" w:rsidRDefault="72FCC17B" w:rsidP="72FCC17B">
            <w:pPr>
              <w:rPr>
                <w:sz w:val="20"/>
                <w:szCs w:val="20"/>
              </w:rPr>
            </w:pPr>
            <w:r w:rsidRPr="72FCC17B">
              <w:rPr>
                <w:rFonts w:ascii="Comic Sans MS" w:hAnsi="Comic Sans MS" w:cs="Comic Sans MS"/>
                <w:sz w:val="20"/>
                <w:szCs w:val="20"/>
              </w:rPr>
              <w:t>Write page 3 of diary.</w:t>
            </w:r>
          </w:p>
          <w:p w14:paraId="6CC92A9A" w14:textId="3C781526" w:rsidR="000678E4" w:rsidRPr="000415F2" w:rsidRDefault="00655CC4" w:rsidP="72FCC17B">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Support -hover/vocabulary</w:t>
            </w:r>
          </w:p>
          <w:p w14:paraId="6A97E4ED" w14:textId="190E7B19" w:rsidR="000678E4" w:rsidRPr="000415F2" w:rsidRDefault="00655CC4" w:rsidP="72FCC17B">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Challenge – range of words with suffixes in sentences.</w:t>
            </w:r>
          </w:p>
          <w:p w14:paraId="4B6CD8C7" w14:textId="08003BC5" w:rsidR="000678E4" w:rsidRPr="000415F2" w:rsidRDefault="000678E4" w:rsidP="72FCC17B">
            <w:pPr>
              <w:spacing w:after="0" w:line="240" w:lineRule="auto"/>
              <w:ind w:right="113"/>
              <w:rPr>
                <w:rFonts w:ascii="Comic Sans MS" w:hAnsi="Comic Sans MS" w:cs="Comic Sans MS"/>
                <w:sz w:val="20"/>
                <w:szCs w:val="20"/>
              </w:rPr>
            </w:pPr>
          </w:p>
          <w:p w14:paraId="32422806" w14:textId="07845D4B" w:rsidR="000678E4" w:rsidRPr="000415F2" w:rsidRDefault="000678E4" w:rsidP="72FCC17B">
            <w:pPr>
              <w:rPr>
                <w:sz w:val="20"/>
                <w:szCs w:val="20"/>
              </w:rPr>
            </w:pPr>
          </w:p>
        </w:tc>
        <w:tc>
          <w:tcPr>
            <w:tcW w:w="283" w:type="dxa"/>
            <w:vMerge/>
          </w:tcPr>
          <w:p w14:paraId="6D98A12B"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567" w:type="dxa"/>
            <w:vMerge/>
          </w:tcPr>
          <w:p w14:paraId="2946DB82" w14:textId="77777777" w:rsidR="000678E4" w:rsidRPr="000415F2" w:rsidRDefault="000678E4" w:rsidP="000678E4">
            <w:pPr>
              <w:ind w:left="113" w:right="113"/>
              <w:rPr>
                <w:rFonts w:ascii="Comic Sans MS" w:hAnsi="Comic Sans MS" w:cs="Comic Sans MS"/>
                <w:sz w:val="20"/>
                <w:szCs w:val="20"/>
              </w:rPr>
            </w:pPr>
          </w:p>
        </w:tc>
        <w:tc>
          <w:tcPr>
            <w:tcW w:w="2835" w:type="dxa"/>
            <w:tcBorders>
              <w:top w:val="single" w:sz="4" w:space="0" w:color="000000" w:themeColor="text1"/>
              <w:left w:val="single" w:sz="4" w:space="0" w:color="auto"/>
              <w:bottom w:val="nil"/>
              <w:right w:val="single" w:sz="4" w:space="0" w:color="000000" w:themeColor="text1"/>
            </w:tcBorders>
          </w:tcPr>
          <w:p w14:paraId="6BF5B725" w14:textId="0EF7F4DE" w:rsidR="00655CC4" w:rsidRPr="5F4AAA87" w:rsidRDefault="4B6C6F7F" w:rsidP="72FCC17B">
            <w:pPr>
              <w:rPr>
                <w:sz w:val="20"/>
                <w:szCs w:val="20"/>
              </w:rPr>
            </w:pPr>
            <w:r w:rsidRPr="34C7FC71">
              <w:rPr>
                <w:rFonts w:ascii="Comic Sans MS" w:eastAsia="Comic Sans MS" w:hAnsi="Comic Sans MS" w:cs="Comic Sans MS"/>
                <w:sz w:val="20"/>
                <w:szCs w:val="20"/>
                <w:highlight w:val="cyan"/>
              </w:rPr>
              <w:t>Numeracy – Fractions –</w:t>
            </w:r>
            <w:proofErr w:type="gramStart"/>
            <w:r w:rsidRPr="34C7FC71">
              <w:rPr>
                <w:rFonts w:ascii="Comic Sans MS" w:eastAsia="Comic Sans MS" w:hAnsi="Comic Sans MS" w:cs="Comic Sans MS"/>
                <w:sz w:val="20"/>
                <w:szCs w:val="20"/>
                <w:highlight w:val="cyan"/>
              </w:rPr>
              <w:t>non unit</w:t>
            </w:r>
            <w:proofErr w:type="gramEnd"/>
            <w:r w:rsidRPr="34C7FC71">
              <w:rPr>
                <w:rFonts w:ascii="Comic Sans MS" w:eastAsia="Comic Sans MS" w:hAnsi="Comic Sans MS" w:cs="Comic Sans MS"/>
                <w:sz w:val="20"/>
                <w:szCs w:val="20"/>
                <w:highlight w:val="cyan"/>
              </w:rPr>
              <w:t xml:space="preserve"> fractions of shapes. 2/</w:t>
            </w:r>
            <w:proofErr w:type="gramStart"/>
            <w:r w:rsidRPr="34C7FC71">
              <w:rPr>
                <w:rFonts w:ascii="Comic Sans MS" w:eastAsia="Comic Sans MS" w:hAnsi="Comic Sans MS" w:cs="Comic Sans MS"/>
                <w:sz w:val="20"/>
                <w:szCs w:val="20"/>
                <w:highlight w:val="cyan"/>
              </w:rPr>
              <w:t>3  2</w:t>
            </w:r>
            <w:proofErr w:type="gramEnd"/>
            <w:r w:rsidRPr="34C7FC71">
              <w:rPr>
                <w:rFonts w:ascii="Comic Sans MS" w:eastAsia="Comic Sans MS" w:hAnsi="Comic Sans MS" w:cs="Comic Sans MS"/>
                <w:sz w:val="20"/>
                <w:szCs w:val="20"/>
                <w:highlight w:val="cyan"/>
              </w:rPr>
              <w:t xml:space="preserve">/4  ¾ </w:t>
            </w:r>
          </w:p>
          <w:p w14:paraId="3DEAF177" w14:textId="17E967B3" w:rsidR="00655CC4" w:rsidRPr="5F4AAA87" w:rsidRDefault="34C7FC71" w:rsidP="72FCC17B">
            <w:r w:rsidRPr="34C7FC71">
              <w:rPr>
                <w:rFonts w:ascii="Comic Sans MS" w:eastAsia="Comic Sans MS" w:hAnsi="Comic Sans MS" w:cs="Comic Sans MS"/>
              </w:rPr>
              <w:t>Recap prior learning on shading/recognizing fractions.</w:t>
            </w:r>
          </w:p>
          <w:p w14:paraId="22FEFB65" w14:textId="25DE728F" w:rsidR="00A5611B" w:rsidRPr="000415F2" w:rsidRDefault="34C7FC71" w:rsidP="34C7FC71">
            <w:r w:rsidRPr="34C7FC71">
              <w:rPr>
                <w:rFonts w:ascii="Comic Sans MS" w:eastAsia="Comic Sans MS" w:hAnsi="Comic Sans MS" w:cs="Comic Sans MS"/>
              </w:rPr>
              <w:t xml:space="preserve">Explain that in today’s lesson we will be learning about </w:t>
            </w:r>
            <w:proofErr w:type="gramStart"/>
            <w:r w:rsidRPr="34C7FC71">
              <w:rPr>
                <w:rFonts w:ascii="Comic Sans MS" w:eastAsia="Comic Sans MS" w:hAnsi="Comic Sans MS" w:cs="Comic Sans MS"/>
              </w:rPr>
              <w:t>non unit</w:t>
            </w:r>
            <w:proofErr w:type="gramEnd"/>
            <w:r w:rsidRPr="34C7FC71">
              <w:rPr>
                <w:rFonts w:ascii="Comic Sans MS" w:eastAsia="Comic Sans MS" w:hAnsi="Comic Sans MS" w:cs="Comic Sans MS"/>
              </w:rPr>
              <w:t xml:space="preserve"> fractions of shapes. This means a fraction that is more than one part of the whole.</w:t>
            </w:r>
          </w:p>
          <w:p w14:paraId="469344C0" w14:textId="026975E8" w:rsidR="00A5611B" w:rsidRPr="000415F2" w:rsidRDefault="34C7FC71" w:rsidP="34C7FC71">
            <w:pPr>
              <w:rPr>
                <w:rFonts w:ascii="Comic Sans MS" w:eastAsia="Comic Sans MS" w:hAnsi="Comic Sans MS" w:cs="Comic Sans MS"/>
              </w:rPr>
            </w:pPr>
            <w:r w:rsidRPr="34C7FC71">
              <w:rPr>
                <w:rFonts w:ascii="Comic Sans MS" w:eastAsia="Comic Sans MS" w:hAnsi="Comic Sans MS" w:cs="Comic Sans MS"/>
              </w:rPr>
              <w:t xml:space="preserve">To find a </w:t>
            </w:r>
            <w:proofErr w:type="spellStart"/>
            <w:r w:rsidRPr="34C7FC71">
              <w:rPr>
                <w:rFonts w:ascii="Comic Sans MS" w:eastAsia="Comic Sans MS" w:hAnsi="Comic Sans MS" w:cs="Comic Sans MS"/>
              </w:rPr>
              <w:t>non unit</w:t>
            </w:r>
            <w:proofErr w:type="spellEnd"/>
            <w:r w:rsidRPr="34C7FC71">
              <w:rPr>
                <w:rFonts w:ascii="Comic Sans MS" w:eastAsia="Comic Sans MS" w:hAnsi="Comic Sans MS" w:cs="Comic Sans MS"/>
              </w:rPr>
              <w:t xml:space="preserve"> fraction we still look at </w:t>
            </w:r>
            <w:proofErr w:type="gramStart"/>
            <w:r w:rsidRPr="34C7FC71">
              <w:rPr>
                <w:rFonts w:ascii="Comic Sans MS" w:eastAsia="Comic Sans MS" w:hAnsi="Comic Sans MS" w:cs="Comic Sans MS"/>
              </w:rPr>
              <w:t>the  denominator</w:t>
            </w:r>
            <w:proofErr w:type="gramEnd"/>
            <w:r w:rsidRPr="34C7FC71">
              <w:rPr>
                <w:rFonts w:ascii="Comic Sans MS" w:eastAsia="Comic Sans MS" w:hAnsi="Comic Sans MS" w:cs="Comic Sans MS"/>
              </w:rPr>
              <w:t xml:space="preserve"> to find out how many parts to split the whole into and then the numerator tells us how many of those parts to shade. For </w:t>
            </w:r>
            <w:proofErr w:type="gramStart"/>
            <w:r w:rsidRPr="34C7FC71">
              <w:rPr>
                <w:rFonts w:ascii="Comic Sans MS" w:eastAsia="Comic Sans MS" w:hAnsi="Comic Sans MS" w:cs="Comic Sans MS"/>
              </w:rPr>
              <w:t>example</w:t>
            </w:r>
            <w:proofErr w:type="gramEnd"/>
            <w:r w:rsidRPr="34C7FC71">
              <w:rPr>
                <w:rFonts w:ascii="Comic Sans MS" w:eastAsia="Comic Sans MS" w:hAnsi="Comic Sans MS" w:cs="Comic Sans MS"/>
              </w:rPr>
              <w:t xml:space="preserve"> if we are shading ¾ then our shape is split into 4 parts and we shade in three of those.</w:t>
            </w:r>
          </w:p>
          <w:p w14:paraId="4D8EC249" w14:textId="27B08C61" w:rsidR="00A5611B" w:rsidRPr="000415F2" w:rsidRDefault="34C7FC71" w:rsidP="34C7FC71">
            <w:r w:rsidRPr="34C7FC71">
              <w:rPr>
                <w:rFonts w:ascii="Comic Sans MS" w:eastAsia="Comic Sans MS" w:hAnsi="Comic Sans MS" w:cs="Comic Sans MS"/>
              </w:rPr>
              <w:t xml:space="preserve">Model some examples with the children until </w:t>
            </w:r>
            <w:r w:rsidRPr="34C7FC71">
              <w:rPr>
                <w:rFonts w:ascii="Comic Sans MS" w:eastAsia="Comic Sans MS" w:hAnsi="Comic Sans MS" w:cs="Comic Sans MS"/>
              </w:rPr>
              <w:lastRenderedPageBreak/>
              <w:t>confident then children to complete sheet.</w:t>
            </w:r>
          </w:p>
          <w:p w14:paraId="4A9E6405" w14:textId="256CE090" w:rsidR="00A5611B" w:rsidRPr="000415F2" w:rsidRDefault="34C7FC71" w:rsidP="34C7FC71">
            <w:pPr>
              <w:rPr>
                <w:rFonts w:ascii="Comic Sans MS" w:hAnsi="Comic Sans MS" w:cs="Comic Sans MS"/>
                <w:sz w:val="20"/>
                <w:szCs w:val="20"/>
              </w:rPr>
            </w:pPr>
            <w:r w:rsidRPr="34C7FC71">
              <w:rPr>
                <w:rFonts w:ascii="Comic Sans MS" w:eastAsia="Comic Sans MS" w:hAnsi="Comic Sans MS" w:cs="Comic Sans MS"/>
              </w:rPr>
              <w:t>Support- adult support, cutting out paper fractions.</w:t>
            </w:r>
          </w:p>
          <w:p w14:paraId="5997CC1D" w14:textId="0B19B3E7" w:rsidR="00A5611B" w:rsidRPr="000415F2" w:rsidRDefault="5F4AAA87" w:rsidP="34C7FC71">
            <w:pPr>
              <w:rPr>
                <w:rFonts w:ascii="Comic Sans MS" w:hAnsi="Comic Sans MS" w:cs="Comic Sans MS"/>
                <w:sz w:val="20"/>
                <w:szCs w:val="20"/>
              </w:rPr>
            </w:pPr>
            <w:r w:rsidRPr="34C7FC71">
              <w:rPr>
                <w:rFonts w:ascii="Comic Sans MS" w:hAnsi="Comic Sans MS" w:cs="Comic Sans MS"/>
                <w:sz w:val="20"/>
                <w:szCs w:val="20"/>
              </w:rPr>
              <w:t xml:space="preserve">Challenge - </w:t>
            </w:r>
          </w:p>
        </w:tc>
        <w:tc>
          <w:tcPr>
            <w:tcW w:w="314" w:type="dxa"/>
            <w:vMerge/>
          </w:tcPr>
          <w:p w14:paraId="110FFD37"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472" w:type="dxa"/>
            <w:vMerge/>
          </w:tcPr>
          <w:p w14:paraId="6B699379" w14:textId="77777777" w:rsidR="000678E4" w:rsidRPr="000415F2" w:rsidRDefault="000678E4" w:rsidP="000678E4">
            <w:pPr>
              <w:spacing w:after="0" w:line="240" w:lineRule="auto"/>
              <w:ind w:left="113" w:right="113"/>
              <w:rPr>
                <w:rFonts w:ascii="Comic Sans MS" w:hAnsi="Comic Sans MS" w:cs="Comic Sans MS"/>
                <w:sz w:val="20"/>
                <w:szCs w:val="20"/>
              </w:rPr>
            </w:pPr>
          </w:p>
        </w:tc>
        <w:tc>
          <w:tcPr>
            <w:tcW w:w="632" w:type="dxa"/>
            <w:tcBorders>
              <w:top w:val="single" w:sz="4" w:space="0" w:color="000000" w:themeColor="text1"/>
              <w:left w:val="single" w:sz="4" w:space="0" w:color="auto"/>
              <w:bottom w:val="single" w:sz="4" w:space="0" w:color="000000" w:themeColor="text1"/>
              <w:right w:val="single" w:sz="4" w:space="0" w:color="auto"/>
            </w:tcBorders>
          </w:tcPr>
          <w:p w14:paraId="1389154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Quiet reading</w:t>
            </w:r>
          </w:p>
        </w:tc>
        <w:tc>
          <w:tcPr>
            <w:tcW w:w="3802" w:type="dxa"/>
            <w:tcBorders>
              <w:top w:val="single" w:sz="4" w:space="0" w:color="000000" w:themeColor="text1"/>
              <w:left w:val="single" w:sz="4" w:space="0" w:color="auto"/>
              <w:bottom w:val="single" w:sz="4" w:space="0" w:color="000000" w:themeColor="text1"/>
              <w:right w:val="single" w:sz="4" w:space="0" w:color="auto"/>
            </w:tcBorders>
          </w:tcPr>
          <w:p w14:paraId="1608D006" w14:textId="0872E264" w:rsidR="00A5611B" w:rsidRDefault="00655CC4" w:rsidP="72FCC17B">
            <w:pPr>
              <w:rPr>
                <w:rFonts w:ascii="Arial" w:hAnsi="Arial" w:cs="Arial"/>
              </w:rPr>
            </w:pPr>
            <w:r w:rsidRPr="72FCC17B">
              <w:rPr>
                <w:rFonts w:ascii="Arial" w:hAnsi="Arial" w:cs="Arial"/>
              </w:rPr>
              <w:t xml:space="preserve">Science </w:t>
            </w:r>
            <w:r w:rsidR="003A6C22" w:rsidRPr="72FCC17B">
              <w:rPr>
                <w:rFonts w:ascii="Arial" w:hAnsi="Arial" w:cs="Arial"/>
              </w:rPr>
              <w:t>– Electrical Circuits</w:t>
            </w:r>
          </w:p>
          <w:p w14:paraId="19A8594D" w14:textId="4EFFA94C" w:rsidR="00A5611B" w:rsidRDefault="003A6C22" w:rsidP="72FCC17B">
            <w:pPr>
              <w:rPr>
                <w:rFonts w:ascii="Arial" w:hAnsi="Arial" w:cs="Arial"/>
                <w:b/>
                <w:bCs/>
              </w:rPr>
            </w:pPr>
            <w:r w:rsidRPr="72FCC17B">
              <w:rPr>
                <w:rFonts w:ascii="Arial" w:hAnsi="Arial" w:cs="Arial"/>
                <w:b/>
                <w:bCs/>
              </w:rPr>
              <w:t>Can I change something in my circuit?</w:t>
            </w:r>
          </w:p>
          <w:p w14:paraId="100C5B58" w14:textId="11C0B4BB" w:rsidR="00A5611B" w:rsidRDefault="72FCC17B" w:rsidP="72FCC17B">
            <w:pPr>
              <w:rPr>
                <w:b/>
                <w:bCs/>
              </w:rPr>
            </w:pPr>
            <w:r w:rsidRPr="72FCC17B">
              <w:rPr>
                <w:rFonts w:ascii="Arial" w:hAnsi="Arial" w:cs="Arial"/>
              </w:rPr>
              <w:t xml:space="preserve">Revise making a circuit. Can they add a buzzer or a </w:t>
            </w:r>
            <w:proofErr w:type="gramStart"/>
            <w:r w:rsidRPr="72FCC17B">
              <w:rPr>
                <w:rFonts w:ascii="Arial" w:hAnsi="Arial" w:cs="Arial"/>
              </w:rPr>
              <w:t>switch.</w:t>
            </w:r>
            <w:proofErr w:type="gramEnd"/>
            <w:r w:rsidRPr="72FCC17B">
              <w:rPr>
                <w:rFonts w:ascii="Arial" w:hAnsi="Arial" w:cs="Arial"/>
              </w:rPr>
              <w:t xml:space="preserve"> Investigate how they can make the bulb brighter. Teach children how to record using scientific symbols. Children record their circuits using correct symbols to draw diagrams of how they made the bulb light etc.</w:t>
            </w:r>
          </w:p>
        </w:tc>
      </w:tr>
      <w:tr w:rsidR="000678E4" w:rsidRPr="000415F2" w14:paraId="003C1F3F" w14:textId="77777777" w:rsidTr="34C7FC71">
        <w:trPr>
          <w:cantSplit/>
          <w:trHeight w:val="5344"/>
        </w:trPr>
        <w:tc>
          <w:tcPr>
            <w:tcW w:w="1412" w:type="dxa"/>
          </w:tcPr>
          <w:p w14:paraId="618E03CE" w14:textId="34F9F14E" w:rsidR="000678E4" w:rsidRPr="000415F2" w:rsidRDefault="00655CC4" w:rsidP="72FCC17B">
            <w:pPr>
              <w:spacing w:after="0" w:line="240" w:lineRule="auto"/>
              <w:rPr>
                <w:rFonts w:ascii="Comic Sans MS" w:hAnsi="Comic Sans MS" w:cs="Comic Sans MS"/>
                <w:b/>
                <w:bCs/>
                <w:sz w:val="20"/>
                <w:szCs w:val="20"/>
              </w:rPr>
            </w:pPr>
            <w:r w:rsidRPr="72FCC17B">
              <w:rPr>
                <w:rFonts w:ascii="Comic Sans MS" w:hAnsi="Comic Sans MS" w:cs="Comic Sans MS"/>
                <w:b/>
                <w:bCs/>
                <w:sz w:val="20"/>
                <w:szCs w:val="20"/>
              </w:rPr>
              <w:lastRenderedPageBreak/>
              <w:t>Friday 25t</w:t>
            </w:r>
            <w:r w:rsidR="000B4A35" w:rsidRPr="72FCC17B">
              <w:rPr>
                <w:rFonts w:ascii="Comic Sans MS" w:hAnsi="Comic Sans MS" w:cs="Comic Sans MS"/>
                <w:b/>
                <w:bCs/>
                <w:sz w:val="20"/>
                <w:szCs w:val="20"/>
              </w:rPr>
              <w:t>h</w:t>
            </w:r>
          </w:p>
          <w:p w14:paraId="3FE9F23F" w14:textId="77777777" w:rsidR="000678E4" w:rsidRPr="000415F2" w:rsidRDefault="000678E4" w:rsidP="000678E4">
            <w:pPr>
              <w:spacing w:after="0" w:line="240" w:lineRule="auto"/>
              <w:rPr>
                <w:rFonts w:ascii="Comic Sans MS" w:hAnsi="Comic Sans MS" w:cs="Comic Sans MS"/>
                <w:b/>
                <w:sz w:val="20"/>
                <w:szCs w:val="20"/>
              </w:rPr>
            </w:pPr>
          </w:p>
        </w:tc>
        <w:tc>
          <w:tcPr>
            <w:tcW w:w="390" w:type="dxa"/>
            <w:vMerge/>
          </w:tcPr>
          <w:p w14:paraId="1F72F646" w14:textId="77777777" w:rsidR="000678E4" w:rsidRPr="000415F2" w:rsidRDefault="000678E4" w:rsidP="000678E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56540620" w14:textId="4F6DC6A5" w:rsidR="00861462" w:rsidRDefault="72FCC17B" w:rsidP="00861462">
            <w:pPr>
              <w:spacing w:after="0" w:line="240" w:lineRule="auto"/>
              <w:ind w:right="113"/>
              <w:rPr>
                <w:rFonts w:ascii="Comic Sans MS" w:hAnsi="Comic Sans MS" w:cs="Comic Sans MS"/>
                <w:sz w:val="20"/>
                <w:szCs w:val="20"/>
                <w:highlight w:val="yellow"/>
              </w:rPr>
            </w:pPr>
            <w:r w:rsidRPr="72FCC17B">
              <w:rPr>
                <w:rFonts w:ascii="Comic Sans MS" w:hAnsi="Comic Sans MS" w:cs="Comic Sans MS"/>
                <w:sz w:val="20"/>
                <w:szCs w:val="20"/>
                <w:highlight w:val="yellow"/>
              </w:rPr>
              <w:t xml:space="preserve">Literacy – Lesson 1 in Sequence - Poetry </w:t>
            </w:r>
          </w:p>
          <w:p w14:paraId="36F963F0" w14:textId="3F06E700" w:rsidR="72FCC17B" w:rsidRDefault="72FCC17B" w:rsidP="72FCC17B">
            <w:pPr>
              <w:spacing w:after="0" w:line="240" w:lineRule="auto"/>
              <w:ind w:right="113"/>
              <w:rPr>
                <w:sz w:val="20"/>
                <w:szCs w:val="20"/>
                <w:highlight w:val="yellow"/>
              </w:rPr>
            </w:pPr>
          </w:p>
          <w:p w14:paraId="4EAF4AB3" w14:textId="66B3C989" w:rsidR="4B6C6F7F" w:rsidRDefault="4B6C6F7F" w:rsidP="4B6C6F7F">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 xml:space="preserve">Can I </w:t>
            </w:r>
            <w:proofErr w:type="spellStart"/>
            <w:r w:rsidRPr="72FCC17B">
              <w:rPr>
                <w:rFonts w:ascii="Comic Sans MS" w:hAnsi="Comic Sans MS" w:cs="Comic Sans MS"/>
                <w:sz w:val="20"/>
                <w:szCs w:val="20"/>
              </w:rPr>
              <w:t>recognise</w:t>
            </w:r>
            <w:proofErr w:type="spellEnd"/>
            <w:r w:rsidRPr="72FCC17B">
              <w:rPr>
                <w:rFonts w:ascii="Comic Sans MS" w:hAnsi="Comic Sans MS" w:cs="Comic Sans MS"/>
                <w:sz w:val="20"/>
                <w:szCs w:val="20"/>
              </w:rPr>
              <w:t xml:space="preserve"> recurring language in poetry?</w:t>
            </w:r>
          </w:p>
          <w:p w14:paraId="1900D715" w14:textId="7E36E031" w:rsidR="4B6C6F7F" w:rsidRDefault="4B6C6F7F" w:rsidP="4B6C6F7F">
            <w:pPr>
              <w:spacing w:after="0" w:line="240" w:lineRule="auto"/>
              <w:ind w:right="113"/>
              <w:rPr>
                <w:rFonts w:ascii="Comic Sans MS" w:hAnsi="Comic Sans MS" w:cs="Comic Sans MS"/>
                <w:sz w:val="20"/>
                <w:szCs w:val="20"/>
              </w:rPr>
            </w:pPr>
          </w:p>
          <w:p w14:paraId="024C194E" w14:textId="1A29F053" w:rsidR="4B6C6F7F" w:rsidRDefault="72FCC17B" w:rsidP="4B6C6F7F">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Read a selection of poems discussing how poems often have repetitive words.</w:t>
            </w:r>
          </w:p>
          <w:p w14:paraId="6CD5E0E5" w14:textId="005FA8FF" w:rsidR="72FCC17B" w:rsidRDefault="72FCC17B" w:rsidP="72FCC17B">
            <w:pPr>
              <w:spacing w:after="0" w:line="240" w:lineRule="auto"/>
              <w:ind w:right="113"/>
              <w:rPr>
                <w:sz w:val="20"/>
                <w:szCs w:val="20"/>
              </w:rPr>
            </w:pPr>
            <w:r w:rsidRPr="72FCC17B">
              <w:rPr>
                <w:rFonts w:ascii="Comic Sans MS" w:hAnsi="Comic Sans MS" w:cs="Comic Sans MS"/>
                <w:sz w:val="20"/>
                <w:szCs w:val="20"/>
              </w:rPr>
              <w:t>Save our Spaceship by John Foster</w:t>
            </w:r>
          </w:p>
          <w:p w14:paraId="00E0F645" w14:textId="658EC822" w:rsidR="72FCC17B" w:rsidRDefault="72FCC17B" w:rsidP="72FCC17B">
            <w:pPr>
              <w:spacing w:after="0" w:line="240" w:lineRule="auto"/>
              <w:ind w:right="113"/>
              <w:rPr>
                <w:sz w:val="20"/>
                <w:szCs w:val="20"/>
              </w:rPr>
            </w:pPr>
            <w:r w:rsidRPr="72FCC17B">
              <w:rPr>
                <w:rFonts w:ascii="Comic Sans MS" w:hAnsi="Comic Sans MS" w:cs="Comic Sans MS"/>
                <w:sz w:val="20"/>
                <w:szCs w:val="20"/>
              </w:rPr>
              <w:t>Asteroid Dog by Richard Edwards</w:t>
            </w:r>
          </w:p>
          <w:p w14:paraId="779CAEEA" w14:textId="1788F95E" w:rsidR="72FCC17B" w:rsidRDefault="72FCC17B" w:rsidP="72FCC17B">
            <w:pPr>
              <w:spacing w:after="0" w:line="240" w:lineRule="auto"/>
              <w:ind w:right="113"/>
              <w:rPr>
                <w:sz w:val="20"/>
                <w:szCs w:val="20"/>
              </w:rPr>
            </w:pPr>
          </w:p>
          <w:p w14:paraId="2AD80895" w14:textId="071E693B" w:rsidR="72FCC17B" w:rsidRDefault="72FCC17B" w:rsidP="72FCC17B">
            <w:pPr>
              <w:spacing w:after="0" w:line="240" w:lineRule="auto"/>
              <w:ind w:right="113"/>
              <w:rPr>
                <w:sz w:val="20"/>
                <w:szCs w:val="20"/>
              </w:rPr>
            </w:pPr>
            <w:r w:rsidRPr="72FCC17B">
              <w:rPr>
                <w:rFonts w:ascii="Comic Sans MS" w:hAnsi="Comic Sans MS" w:cs="Comic Sans MS"/>
                <w:sz w:val="20"/>
                <w:szCs w:val="20"/>
              </w:rPr>
              <w:t xml:space="preserve">Both poems form A </w:t>
            </w:r>
            <w:proofErr w:type="spellStart"/>
            <w:r w:rsidRPr="72FCC17B">
              <w:rPr>
                <w:rFonts w:ascii="Comic Sans MS" w:hAnsi="Comic Sans MS" w:cs="Comic Sans MS"/>
                <w:sz w:val="20"/>
                <w:szCs w:val="20"/>
              </w:rPr>
              <w:t>Rocketful</w:t>
            </w:r>
            <w:proofErr w:type="spellEnd"/>
            <w:r w:rsidRPr="72FCC17B">
              <w:rPr>
                <w:rFonts w:ascii="Comic Sans MS" w:hAnsi="Comic Sans MS" w:cs="Comic Sans MS"/>
                <w:sz w:val="20"/>
                <w:szCs w:val="20"/>
              </w:rPr>
              <w:t xml:space="preserve"> of Space Poems</w:t>
            </w:r>
          </w:p>
          <w:p w14:paraId="10611977" w14:textId="11DE5141" w:rsidR="72FCC17B" w:rsidRDefault="72FCC17B" w:rsidP="72FCC17B">
            <w:pPr>
              <w:spacing w:after="0" w:line="240" w:lineRule="auto"/>
              <w:ind w:right="113"/>
              <w:rPr>
                <w:sz w:val="20"/>
                <w:szCs w:val="20"/>
              </w:rPr>
            </w:pPr>
          </w:p>
          <w:p w14:paraId="003BDFE0" w14:textId="306296F3" w:rsidR="72FCC17B" w:rsidRDefault="72FCC17B" w:rsidP="72FCC17B">
            <w:pPr>
              <w:spacing w:after="0" w:line="240" w:lineRule="auto"/>
              <w:ind w:right="113"/>
              <w:rPr>
                <w:sz w:val="20"/>
                <w:szCs w:val="20"/>
              </w:rPr>
            </w:pPr>
            <w:r w:rsidRPr="72FCC17B">
              <w:rPr>
                <w:rFonts w:ascii="Comic Sans MS" w:hAnsi="Comic Sans MS" w:cs="Comic Sans MS"/>
                <w:sz w:val="20"/>
                <w:szCs w:val="20"/>
              </w:rPr>
              <w:t>Focus on Asteroid Dog with repetition of the first two lines.</w:t>
            </w:r>
          </w:p>
          <w:p w14:paraId="2BF90B3B" w14:textId="76961F2D" w:rsidR="72FCC17B" w:rsidRDefault="72FCC17B" w:rsidP="72FCC17B">
            <w:pPr>
              <w:spacing w:after="0" w:line="240" w:lineRule="auto"/>
              <w:ind w:right="113"/>
              <w:rPr>
                <w:sz w:val="20"/>
                <w:szCs w:val="20"/>
              </w:rPr>
            </w:pPr>
          </w:p>
          <w:p w14:paraId="3999327A" w14:textId="09CC1C1F" w:rsidR="72FCC17B" w:rsidRDefault="72FCC17B" w:rsidP="72FCC17B">
            <w:pPr>
              <w:spacing w:after="0" w:line="240" w:lineRule="auto"/>
              <w:ind w:right="113"/>
              <w:rPr>
                <w:sz w:val="20"/>
                <w:szCs w:val="20"/>
              </w:rPr>
            </w:pPr>
            <w:r w:rsidRPr="72FCC17B">
              <w:rPr>
                <w:rFonts w:ascii="Comic Sans MS" w:hAnsi="Comic Sans MS" w:cs="Comic Sans MS"/>
                <w:sz w:val="20"/>
                <w:szCs w:val="20"/>
              </w:rPr>
              <w:t>Children to read the poem in pairs and then focus learning the first verse off by heart.</w:t>
            </w:r>
          </w:p>
          <w:p w14:paraId="06625CF3" w14:textId="26E5F449" w:rsidR="72FCC17B" w:rsidRDefault="72FCC17B" w:rsidP="72FCC17B">
            <w:pPr>
              <w:spacing w:after="0" w:line="240" w:lineRule="auto"/>
              <w:ind w:right="113"/>
              <w:rPr>
                <w:sz w:val="20"/>
                <w:szCs w:val="20"/>
              </w:rPr>
            </w:pPr>
          </w:p>
          <w:p w14:paraId="2F31EB03" w14:textId="71D44D84" w:rsidR="72FCC17B" w:rsidRDefault="72FCC17B" w:rsidP="72FCC17B">
            <w:pPr>
              <w:spacing w:after="0" w:line="240" w:lineRule="auto"/>
              <w:ind w:right="113"/>
              <w:rPr>
                <w:sz w:val="20"/>
                <w:szCs w:val="20"/>
              </w:rPr>
            </w:pPr>
            <w:r w:rsidRPr="72FCC17B">
              <w:rPr>
                <w:rFonts w:ascii="Comic Sans MS" w:hAnsi="Comic Sans MS" w:cs="Comic Sans MS"/>
                <w:sz w:val="20"/>
                <w:szCs w:val="20"/>
              </w:rPr>
              <w:t>Mini- plenary- what actions could you use?</w:t>
            </w:r>
          </w:p>
          <w:p w14:paraId="11F2C83B" w14:textId="71D44D84" w:rsidR="72FCC17B" w:rsidRDefault="72FCC17B" w:rsidP="72FCC17B">
            <w:pPr>
              <w:spacing w:after="0" w:line="240" w:lineRule="auto"/>
              <w:ind w:right="113"/>
              <w:rPr>
                <w:sz w:val="20"/>
                <w:szCs w:val="20"/>
              </w:rPr>
            </w:pPr>
          </w:p>
          <w:p w14:paraId="004C66C4" w14:textId="5BCB7104" w:rsidR="72FCC17B" w:rsidRDefault="72FCC17B" w:rsidP="72FCC17B">
            <w:pPr>
              <w:spacing w:after="0" w:line="240" w:lineRule="auto"/>
              <w:ind w:right="113"/>
              <w:rPr>
                <w:sz w:val="20"/>
                <w:szCs w:val="20"/>
              </w:rPr>
            </w:pPr>
            <w:proofErr w:type="spellStart"/>
            <w:r w:rsidRPr="72FCC17B">
              <w:rPr>
                <w:rFonts w:ascii="Comic Sans MS" w:hAnsi="Comic Sans MS" w:cs="Comic Sans MS"/>
                <w:sz w:val="20"/>
                <w:szCs w:val="20"/>
              </w:rPr>
              <w:t>Practise</w:t>
            </w:r>
            <w:proofErr w:type="spellEnd"/>
            <w:r w:rsidRPr="72FCC17B">
              <w:rPr>
                <w:rFonts w:ascii="Comic Sans MS" w:hAnsi="Comic Sans MS" w:cs="Comic Sans MS"/>
                <w:sz w:val="20"/>
                <w:szCs w:val="20"/>
              </w:rPr>
              <w:t xml:space="preserve"> again this time using actions as well as reciting. LSA take photos of performances.</w:t>
            </w:r>
          </w:p>
          <w:p w14:paraId="2415AA08" w14:textId="7299F2ED" w:rsidR="00861462" w:rsidRPr="00861462" w:rsidRDefault="00861462" w:rsidP="4B6C6F7F">
            <w:pPr>
              <w:spacing w:after="0" w:line="240" w:lineRule="auto"/>
              <w:ind w:right="113"/>
              <w:rPr>
                <w:rFonts w:ascii="Comic Sans MS" w:hAnsi="Comic Sans MS" w:cs="Comic Sans MS"/>
                <w:sz w:val="20"/>
                <w:szCs w:val="20"/>
              </w:rPr>
            </w:pPr>
          </w:p>
          <w:p w14:paraId="771E8E89" w14:textId="4E5E8FF1" w:rsidR="00861462" w:rsidRPr="00861462" w:rsidRDefault="4B6C6F7F" w:rsidP="4B6C6F7F">
            <w:pPr>
              <w:spacing w:after="0" w:line="240" w:lineRule="auto"/>
              <w:ind w:right="113"/>
              <w:rPr>
                <w:rFonts w:ascii="Comic Sans MS" w:hAnsi="Comic Sans MS" w:cs="Comic Sans MS"/>
                <w:sz w:val="20"/>
                <w:szCs w:val="20"/>
              </w:rPr>
            </w:pPr>
            <w:r w:rsidRPr="72FCC17B">
              <w:rPr>
                <w:rFonts w:ascii="Comic Sans MS" w:hAnsi="Comic Sans MS" w:cs="Comic Sans MS"/>
                <w:sz w:val="20"/>
                <w:szCs w:val="20"/>
              </w:rPr>
              <w:t>Support- hover</w:t>
            </w:r>
          </w:p>
          <w:p w14:paraId="67588D11" w14:textId="373C5615" w:rsidR="00861462" w:rsidRPr="00861462" w:rsidRDefault="00861462" w:rsidP="4B6C6F7F">
            <w:pPr>
              <w:spacing w:after="0" w:line="240" w:lineRule="auto"/>
              <w:ind w:right="113"/>
              <w:rPr>
                <w:rFonts w:ascii="Comic Sans MS" w:hAnsi="Comic Sans MS" w:cs="Comic Sans MS"/>
                <w:sz w:val="20"/>
                <w:szCs w:val="20"/>
              </w:rPr>
            </w:pPr>
          </w:p>
        </w:tc>
        <w:tc>
          <w:tcPr>
            <w:tcW w:w="283" w:type="dxa"/>
            <w:vMerge/>
          </w:tcPr>
          <w:p w14:paraId="08CE6F91" w14:textId="77777777" w:rsidR="000678E4" w:rsidRPr="000415F2" w:rsidRDefault="000678E4" w:rsidP="000678E4">
            <w:pPr>
              <w:spacing w:after="0" w:line="240" w:lineRule="auto"/>
              <w:jc w:val="center"/>
              <w:rPr>
                <w:rFonts w:ascii="Comic Sans MS" w:hAnsi="Comic Sans MS" w:cs="Comic Sans MS"/>
                <w:sz w:val="20"/>
                <w:szCs w:val="20"/>
              </w:rPr>
            </w:pPr>
          </w:p>
        </w:tc>
        <w:tc>
          <w:tcPr>
            <w:tcW w:w="567" w:type="dxa"/>
            <w:vMerge/>
          </w:tcPr>
          <w:p w14:paraId="61CDCEAD" w14:textId="77777777" w:rsidR="000678E4" w:rsidRPr="000415F2" w:rsidRDefault="000678E4" w:rsidP="000678E4">
            <w:pPr>
              <w:spacing w:after="0" w:line="240" w:lineRule="auto"/>
              <w:jc w:val="center"/>
              <w:rPr>
                <w:rFonts w:ascii="Comic Sans MS" w:hAnsi="Comic Sans MS" w:cs="Comic Sans MS"/>
                <w:sz w:val="20"/>
                <w:szCs w:val="20"/>
              </w:rPr>
            </w:pPr>
          </w:p>
        </w:tc>
        <w:tc>
          <w:tcPr>
            <w:tcW w:w="2835" w:type="dxa"/>
            <w:tcBorders>
              <w:top w:val="nil"/>
              <w:left w:val="single" w:sz="4" w:space="0" w:color="auto"/>
            </w:tcBorders>
          </w:tcPr>
          <w:p w14:paraId="592DE8B1" w14:textId="0768DCD8" w:rsidR="72FCC17B" w:rsidRDefault="72FCC17B" w:rsidP="72FCC17B">
            <w:pPr>
              <w:rPr>
                <w:rFonts w:ascii="Comic Sans MS" w:eastAsia="Comic Sans MS" w:hAnsi="Comic Sans MS" w:cs="Comic Sans MS"/>
                <w:sz w:val="20"/>
                <w:szCs w:val="20"/>
                <w:highlight w:val="cyan"/>
              </w:rPr>
            </w:pPr>
          </w:p>
          <w:p w14:paraId="41A6E63C" w14:textId="29B7F4B1" w:rsidR="00387BF5" w:rsidRPr="000415F2" w:rsidRDefault="4B6C6F7F" w:rsidP="34C7FC71">
            <w:pPr>
              <w:rPr>
                <w:rFonts w:ascii="Comic Sans MS" w:eastAsia="Comic Sans MS" w:hAnsi="Comic Sans MS" w:cs="Comic Sans MS"/>
                <w:sz w:val="20"/>
                <w:szCs w:val="20"/>
              </w:rPr>
            </w:pPr>
            <w:r w:rsidRPr="34C7FC71">
              <w:rPr>
                <w:rFonts w:ascii="Comic Sans MS" w:eastAsia="Comic Sans MS" w:hAnsi="Comic Sans MS" w:cs="Comic Sans MS"/>
                <w:sz w:val="20"/>
                <w:szCs w:val="20"/>
                <w:highlight w:val="cyan"/>
              </w:rPr>
              <w:t>Numeracy</w:t>
            </w:r>
            <w:proofErr w:type="gramStart"/>
            <w:r w:rsidRPr="34C7FC71">
              <w:rPr>
                <w:rFonts w:ascii="Comic Sans MS" w:eastAsia="Comic Sans MS" w:hAnsi="Comic Sans MS" w:cs="Comic Sans MS"/>
                <w:sz w:val="20"/>
                <w:szCs w:val="20"/>
                <w:highlight w:val="cyan"/>
              </w:rPr>
              <w:t>-  Fractions</w:t>
            </w:r>
            <w:proofErr w:type="gramEnd"/>
            <w:r w:rsidRPr="34C7FC71">
              <w:rPr>
                <w:rFonts w:ascii="Comic Sans MS" w:eastAsia="Comic Sans MS" w:hAnsi="Comic Sans MS" w:cs="Comic Sans MS"/>
                <w:sz w:val="20"/>
                <w:szCs w:val="20"/>
                <w:highlight w:val="cyan"/>
              </w:rPr>
              <w:t xml:space="preserve">  - Finding ½ of a number (quarters and thirds will be next week).</w:t>
            </w:r>
          </w:p>
          <w:p w14:paraId="43AE458F" w14:textId="1CFCAB4E" w:rsidR="00387BF5" w:rsidRPr="000415F2" w:rsidRDefault="34C7FC71" w:rsidP="34C7FC71">
            <w:pPr>
              <w:rPr>
                <w:sz w:val="20"/>
                <w:szCs w:val="20"/>
                <w:highlight w:val="cyan"/>
              </w:rPr>
            </w:pPr>
            <w:r w:rsidRPr="34C7FC71">
              <w:rPr>
                <w:rFonts w:ascii="Comic Sans MS" w:eastAsia="Comic Sans MS" w:hAnsi="Comic Sans MS" w:cs="Comic Sans MS"/>
                <w:sz w:val="20"/>
                <w:szCs w:val="20"/>
              </w:rPr>
              <w:t>Recap prior learning on finding/recognizing fractions of shapes.</w:t>
            </w:r>
          </w:p>
          <w:p w14:paraId="4B1DD6E9" w14:textId="30C321A7" w:rsidR="00387BF5" w:rsidRPr="000415F2" w:rsidRDefault="34C7FC71" w:rsidP="34C7FC71">
            <w:pPr>
              <w:rPr>
                <w:rFonts w:ascii="Comic Sans MS" w:eastAsia="Comic Sans MS" w:hAnsi="Comic Sans MS" w:cs="Comic Sans MS"/>
                <w:sz w:val="20"/>
                <w:szCs w:val="20"/>
              </w:rPr>
            </w:pPr>
            <w:r w:rsidRPr="34C7FC71">
              <w:rPr>
                <w:rFonts w:ascii="Comic Sans MS" w:eastAsia="Comic Sans MS" w:hAnsi="Comic Sans MS" w:cs="Comic Sans MS"/>
                <w:sz w:val="20"/>
                <w:szCs w:val="20"/>
              </w:rPr>
              <w:t>Explain that we can also find fractions of numbers by sharing the number equally between the parts for example to find ½ of 10 we share 10 equally between 2.</w:t>
            </w:r>
          </w:p>
          <w:p w14:paraId="58942EC9" w14:textId="2F3D52B4" w:rsidR="00387BF5" w:rsidRPr="000415F2" w:rsidRDefault="34C7FC71" w:rsidP="34C7FC71">
            <w:pPr>
              <w:rPr>
                <w:sz w:val="20"/>
                <w:szCs w:val="20"/>
              </w:rPr>
            </w:pPr>
            <w:r w:rsidRPr="34C7FC71">
              <w:rPr>
                <w:rFonts w:ascii="Comic Sans MS" w:eastAsia="Comic Sans MS" w:hAnsi="Comic Sans MS" w:cs="Comic Sans MS"/>
                <w:sz w:val="20"/>
                <w:szCs w:val="20"/>
              </w:rPr>
              <w:t xml:space="preserve">Show the children how to use the fractions model by drawing a circle and splitting it into 2 parts- just as we would if we were finding half of a shape. Model sharing the dots between the 2 haves of the circle and then example we find the answer by counting the dots in one side of the circle because we are finding one half of the amount. </w:t>
            </w:r>
          </w:p>
          <w:p w14:paraId="2440BA25" w14:textId="64A664A3" w:rsidR="00387BF5" w:rsidRPr="000415F2" w:rsidRDefault="34C7FC71" w:rsidP="34C7FC71">
            <w:pPr>
              <w:rPr>
                <w:rFonts w:ascii="Comic Sans MS" w:eastAsia="Comic Sans MS" w:hAnsi="Comic Sans MS" w:cs="Comic Sans MS"/>
                <w:sz w:val="20"/>
                <w:szCs w:val="20"/>
              </w:rPr>
            </w:pPr>
            <w:r w:rsidRPr="34C7FC71">
              <w:rPr>
                <w:rFonts w:ascii="Comic Sans MS" w:eastAsia="Comic Sans MS" w:hAnsi="Comic Sans MS" w:cs="Comic Sans MS"/>
                <w:sz w:val="20"/>
                <w:szCs w:val="20"/>
              </w:rPr>
              <w:t xml:space="preserve">Activity – Children to find half of the numbers given </w:t>
            </w:r>
            <w:r w:rsidRPr="34C7FC71">
              <w:rPr>
                <w:rFonts w:ascii="Comic Sans MS" w:eastAsia="Comic Sans MS" w:hAnsi="Comic Sans MS" w:cs="Comic Sans MS"/>
                <w:sz w:val="20"/>
                <w:szCs w:val="20"/>
              </w:rPr>
              <w:lastRenderedPageBreak/>
              <w:t>on the whiteboard in their books.</w:t>
            </w:r>
          </w:p>
          <w:p w14:paraId="6E69292F" w14:textId="7EC69273" w:rsidR="00387BF5" w:rsidRPr="000415F2" w:rsidRDefault="34C7FC71" w:rsidP="34C7FC71">
            <w:pPr>
              <w:rPr>
                <w:sz w:val="20"/>
                <w:szCs w:val="20"/>
              </w:rPr>
            </w:pPr>
            <w:r w:rsidRPr="34C7FC71">
              <w:rPr>
                <w:rFonts w:ascii="Comic Sans MS" w:eastAsia="Comic Sans MS" w:hAnsi="Comic Sans MS" w:cs="Comic Sans MS"/>
                <w:sz w:val="20"/>
                <w:szCs w:val="20"/>
              </w:rPr>
              <w:t>Support- adult support and cubes to practically split the amounts.</w:t>
            </w:r>
          </w:p>
          <w:p w14:paraId="7559AF83" w14:textId="110638B2" w:rsidR="00387BF5" w:rsidRPr="000415F2" w:rsidRDefault="34C7FC71" w:rsidP="34C7FC71">
            <w:pPr>
              <w:rPr>
                <w:sz w:val="20"/>
                <w:szCs w:val="20"/>
              </w:rPr>
            </w:pPr>
            <w:r w:rsidRPr="34C7FC71">
              <w:rPr>
                <w:rFonts w:ascii="Comic Sans MS" w:eastAsia="Comic Sans MS" w:hAnsi="Comic Sans MS" w:cs="Comic Sans MS"/>
                <w:sz w:val="20"/>
                <w:szCs w:val="20"/>
              </w:rPr>
              <w:t>Challenge -</w:t>
            </w:r>
          </w:p>
          <w:p w14:paraId="75447723" w14:textId="049EF066" w:rsidR="00387BF5" w:rsidRPr="000415F2" w:rsidRDefault="00387BF5" w:rsidP="34C7FC71">
            <w:pPr>
              <w:rPr>
                <w:sz w:val="20"/>
                <w:szCs w:val="20"/>
              </w:rPr>
            </w:pPr>
          </w:p>
          <w:p w14:paraId="03180686" w14:textId="5165FA1A" w:rsidR="00387BF5" w:rsidRPr="000415F2" w:rsidRDefault="00387BF5" w:rsidP="34C7FC71">
            <w:pPr>
              <w:rPr>
                <w:sz w:val="20"/>
                <w:szCs w:val="20"/>
              </w:rPr>
            </w:pPr>
          </w:p>
          <w:p w14:paraId="6574312C" w14:textId="0878F576" w:rsidR="00387BF5" w:rsidRPr="000415F2" w:rsidRDefault="00387BF5" w:rsidP="34C7FC71">
            <w:pPr>
              <w:rPr>
                <w:sz w:val="20"/>
                <w:szCs w:val="20"/>
              </w:rPr>
            </w:pPr>
          </w:p>
          <w:p w14:paraId="6BB9E253" w14:textId="02F8927D" w:rsidR="00387BF5" w:rsidRPr="000415F2" w:rsidRDefault="00387BF5" w:rsidP="34C7FC71">
            <w:pPr>
              <w:rPr>
                <w:sz w:val="20"/>
                <w:szCs w:val="20"/>
                <w:highlight w:val="cyan"/>
              </w:rPr>
            </w:pPr>
          </w:p>
        </w:tc>
        <w:tc>
          <w:tcPr>
            <w:tcW w:w="314" w:type="dxa"/>
            <w:vMerge/>
          </w:tcPr>
          <w:p w14:paraId="23DE523C" w14:textId="77777777" w:rsidR="000678E4" w:rsidRPr="000415F2" w:rsidRDefault="000678E4" w:rsidP="000678E4">
            <w:pPr>
              <w:spacing w:after="0" w:line="240" w:lineRule="auto"/>
              <w:jc w:val="center"/>
              <w:rPr>
                <w:rFonts w:ascii="Comic Sans MS" w:hAnsi="Comic Sans MS" w:cs="Comic Sans MS"/>
                <w:sz w:val="20"/>
                <w:szCs w:val="20"/>
              </w:rPr>
            </w:pPr>
          </w:p>
        </w:tc>
        <w:tc>
          <w:tcPr>
            <w:tcW w:w="472" w:type="dxa"/>
            <w:vMerge/>
          </w:tcPr>
          <w:p w14:paraId="52E56223" w14:textId="77777777" w:rsidR="000678E4" w:rsidRPr="000415F2" w:rsidRDefault="000678E4" w:rsidP="000678E4">
            <w:pPr>
              <w:spacing w:after="0" w:line="240" w:lineRule="auto"/>
              <w:jc w:val="center"/>
              <w:rPr>
                <w:rFonts w:ascii="Comic Sans MS" w:hAnsi="Comic Sans MS" w:cs="Comic Sans MS"/>
                <w:sz w:val="20"/>
                <w:szCs w:val="20"/>
              </w:rPr>
            </w:pPr>
          </w:p>
        </w:tc>
        <w:tc>
          <w:tcPr>
            <w:tcW w:w="632" w:type="dxa"/>
            <w:tcBorders>
              <w:left w:val="single" w:sz="4" w:space="0" w:color="auto"/>
              <w:right w:val="single" w:sz="4" w:space="0" w:color="auto"/>
            </w:tcBorders>
          </w:tcPr>
          <w:p w14:paraId="07547A01" w14:textId="77777777" w:rsidR="000678E4" w:rsidRPr="000415F2" w:rsidRDefault="000678E4" w:rsidP="000678E4">
            <w:pPr>
              <w:rPr>
                <w:rFonts w:ascii="Comic Sans MS" w:hAnsi="Comic Sans MS" w:cs="Comic Sans MS"/>
                <w:sz w:val="20"/>
                <w:szCs w:val="20"/>
              </w:rPr>
            </w:pPr>
          </w:p>
          <w:p w14:paraId="59CBEAF9" w14:textId="77777777" w:rsidR="000678E4" w:rsidRPr="000415F2" w:rsidRDefault="000678E4" w:rsidP="000678E4">
            <w:pPr>
              <w:rPr>
                <w:rFonts w:ascii="Comic Sans MS" w:hAnsi="Comic Sans MS" w:cs="Comic Sans MS"/>
                <w:sz w:val="20"/>
                <w:szCs w:val="20"/>
              </w:rPr>
            </w:pPr>
            <w:r w:rsidRPr="000415F2">
              <w:rPr>
                <w:rFonts w:ascii="Comic Sans MS" w:hAnsi="Comic Sans MS" w:cs="Comic Sans MS"/>
                <w:sz w:val="20"/>
                <w:szCs w:val="20"/>
              </w:rPr>
              <w:t>Quiet reading</w:t>
            </w:r>
          </w:p>
          <w:p w14:paraId="5043CB0F" w14:textId="77777777" w:rsidR="000678E4" w:rsidRPr="000415F2" w:rsidRDefault="000678E4" w:rsidP="000678E4">
            <w:pPr>
              <w:rPr>
                <w:rFonts w:ascii="Comic Sans MS" w:hAnsi="Comic Sans MS" w:cs="Comic Sans MS"/>
                <w:sz w:val="20"/>
                <w:szCs w:val="20"/>
              </w:rPr>
            </w:pPr>
          </w:p>
        </w:tc>
        <w:tc>
          <w:tcPr>
            <w:tcW w:w="3802" w:type="dxa"/>
            <w:tcBorders>
              <w:left w:val="single" w:sz="4" w:space="0" w:color="auto"/>
              <w:right w:val="single" w:sz="4" w:space="0" w:color="auto"/>
            </w:tcBorders>
          </w:tcPr>
          <w:p w14:paraId="3856914F" w14:textId="77777777" w:rsidR="000678E4" w:rsidRDefault="000678E4" w:rsidP="000678E4">
            <w:pPr>
              <w:rPr>
                <w:rFonts w:ascii="Arial" w:hAnsi="Arial" w:cs="Arial"/>
                <w:b/>
              </w:rPr>
            </w:pPr>
            <w:r w:rsidRPr="00253441">
              <w:rPr>
                <w:rFonts w:ascii="Arial" w:hAnsi="Arial" w:cs="Arial"/>
                <w:b/>
                <w:highlight w:val="green"/>
              </w:rPr>
              <w:t>Assembly – 1.30pm</w:t>
            </w:r>
          </w:p>
          <w:p w14:paraId="457DB4D6" w14:textId="77777777" w:rsidR="000678E4" w:rsidRDefault="000678E4" w:rsidP="000678E4">
            <w:pPr>
              <w:rPr>
                <w:rFonts w:ascii="Comic Sans MS" w:hAnsi="Comic Sans MS"/>
              </w:rPr>
            </w:pPr>
            <w:r>
              <w:rPr>
                <w:rFonts w:ascii="Comic Sans MS" w:hAnsi="Comic Sans MS"/>
              </w:rPr>
              <w:t>Homework/Spelling sentences (consolidation of weekly phonics and grammar).</w:t>
            </w:r>
          </w:p>
          <w:p w14:paraId="088C7730" w14:textId="77777777" w:rsidR="000678E4" w:rsidRPr="000415F2" w:rsidRDefault="000678E4" w:rsidP="000678E4">
            <w:pPr>
              <w:rPr>
                <w:rFonts w:ascii="Comic Sans MS" w:hAnsi="Comic Sans MS"/>
              </w:rPr>
            </w:pPr>
            <w:r>
              <w:rPr>
                <w:rFonts w:ascii="Comic Sans MS" w:hAnsi="Comic Sans MS"/>
              </w:rPr>
              <w:t>Golden Time – 2.15</w:t>
            </w:r>
          </w:p>
        </w:tc>
      </w:tr>
    </w:tbl>
    <w:p w14:paraId="07459315" w14:textId="77777777" w:rsidR="00EE2397" w:rsidRPr="000415F2" w:rsidRDefault="00EE2397" w:rsidP="00FF6169">
      <w:pPr>
        <w:rPr>
          <w:rFonts w:ascii="Comic Sans MS" w:hAnsi="Comic Sans MS" w:cs="Comic Sans MS"/>
          <w:b/>
          <w:bCs/>
          <w:sz w:val="18"/>
          <w:szCs w:val="18"/>
        </w:rPr>
      </w:pPr>
    </w:p>
    <w:tbl>
      <w:tblPr>
        <w:tblStyle w:val="TableGrid"/>
        <w:tblW w:w="13887" w:type="dxa"/>
        <w:tblLook w:val="04A0" w:firstRow="1" w:lastRow="0" w:firstColumn="1" w:lastColumn="0" w:noHBand="0" w:noVBand="1"/>
      </w:tblPr>
      <w:tblGrid>
        <w:gridCol w:w="2569"/>
        <w:gridCol w:w="2592"/>
        <w:gridCol w:w="2636"/>
        <w:gridCol w:w="2592"/>
        <w:gridCol w:w="3498"/>
      </w:tblGrid>
      <w:tr w:rsidR="00285470" w:rsidRPr="00285470" w14:paraId="03485BCA" w14:textId="77777777" w:rsidTr="72FCC17B">
        <w:tc>
          <w:tcPr>
            <w:tcW w:w="2569" w:type="dxa"/>
          </w:tcPr>
          <w:p w14:paraId="2C055FC8"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Monday</w:t>
            </w:r>
          </w:p>
        </w:tc>
        <w:tc>
          <w:tcPr>
            <w:tcW w:w="2592" w:type="dxa"/>
          </w:tcPr>
          <w:p w14:paraId="0B01928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Tuesday</w:t>
            </w:r>
          </w:p>
        </w:tc>
        <w:tc>
          <w:tcPr>
            <w:tcW w:w="2636" w:type="dxa"/>
          </w:tcPr>
          <w:p w14:paraId="1FB9E9A5"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Wednesday</w:t>
            </w:r>
          </w:p>
        </w:tc>
        <w:tc>
          <w:tcPr>
            <w:tcW w:w="2592" w:type="dxa"/>
          </w:tcPr>
          <w:p w14:paraId="6CAC590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Thursday</w:t>
            </w:r>
          </w:p>
        </w:tc>
        <w:tc>
          <w:tcPr>
            <w:tcW w:w="3498" w:type="dxa"/>
          </w:tcPr>
          <w:p w14:paraId="5D26DC16"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Friday</w:t>
            </w:r>
          </w:p>
        </w:tc>
      </w:tr>
      <w:tr w:rsidR="00152F30" w:rsidRPr="00285470" w14:paraId="0E326E79" w14:textId="77777777" w:rsidTr="72FCC17B">
        <w:tc>
          <w:tcPr>
            <w:tcW w:w="2569" w:type="dxa"/>
          </w:tcPr>
          <w:p w14:paraId="2B03CC88" w14:textId="77777777" w:rsidR="00113282" w:rsidRPr="00285470" w:rsidRDefault="00661107" w:rsidP="00661107">
            <w:pPr>
              <w:rPr>
                <w:color w:val="000000" w:themeColor="text1"/>
              </w:rPr>
            </w:pPr>
            <w:r w:rsidRPr="00285470">
              <w:rPr>
                <w:color w:val="000000" w:themeColor="text1"/>
                <w:highlight w:val="yellow"/>
              </w:rPr>
              <w:t>Revise the GPC’s taught this term.</w:t>
            </w:r>
          </w:p>
          <w:p w14:paraId="1D59DF46" w14:textId="57026A2D" w:rsidR="00D62436" w:rsidRPr="00285470" w:rsidRDefault="709E10CD" w:rsidP="00661107">
            <w:pPr>
              <w:rPr>
                <w:color w:val="000000" w:themeColor="text1"/>
              </w:rPr>
            </w:pPr>
            <w:r w:rsidRPr="72FCC17B">
              <w:rPr>
                <w:color w:val="000000" w:themeColor="text1"/>
              </w:rPr>
              <w:t>Quick spell CEW –recap</w:t>
            </w:r>
          </w:p>
          <w:p w14:paraId="18B331CD" w14:textId="732BE668" w:rsidR="72FCC17B" w:rsidRDefault="72FCC17B" w:rsidP="72FCC17B">
            <w:pPr>
              <w:rPr>
                <w:color w:val="000000" w:themeColor="text1"/>
              </w:rPr>
            </w:pPr>
            <w:proofErr w:type="gramStart"/>
            <w:r w:rsidRPr="72FCC17B">
              <w:rPr>
                <w:color w:val="000000" w:themeColor="text1"/>
              </w:rPr>
              <w:t>Parents  everybody</w:t>
            </w:r>
            <w:proofErr w:type="gramEnd"/>
            <w:r w:rsidRPr="72FCC17B">
              <w:rPr>
                <w:color w:val="000000" w:themeColor="text1"/>
              </w:rPr>
              <w:t xml:space="preserve">    whole  eye</w:t>
            </w:r>
          </w:p>
          <w:p w14:paraId="66A2B807" w14:textId="2BD952C5" w:rsidR="0020436D" w:rsidRPr="00285470" w:rsidRDefault="5F4AAA87" w:rsidP="4B6C6F7F">
            <w:pPr>
              <w:rPr>
                <w:color w:val="000000" w:themeColor="text1"/>
              </w:rPr>
            </w:pPr>
            <w:r w:rsidRPr="72FCC17B">
              <w:rPr>
                <w:color w:val="000000" w:themeColor="text1"/>
              </w:rPr>
              <w:t>Teach- spell words with the suffix –less</w:t>
            </w:r>
          </w:p>
          <w:p w14:paraId="488C2F8F" w14:textId="5C1F0BEE" w:rsidR="0020436D" w:rsidRPr="00285470" w:rsidRDefault="72FCC17B" w:rsidP="72FCC17B">
            <w:pPr>
              <w:rPr>
                <w:color w:val="000000" w:themeColor="text1"/>
              </w:rPr>
            </w:pPr>
            <w:r w:rsidRPr="72FCC17B">
              <w:rPr>
                <w:color w:val="000000" w:themeColor="text1"/>
              </w:rPr>
              <w:t>careless   fearless   speechless   endless   hopeless   useless</w:t>
            </w:r>
          </w:p>
          <w:p w14:paraId="74741F0C" w14:textId="3DAD0557" w:rsidR="0020436D" w:rsidRPr="00285470" w:rsidRDefault="6D79DD0F" w:rsidP="0020436D">
            <w:pPr>
              <w:rPr>
                <w:color w:val="000000" w:themeColor="text1"/>
              </w:rPr>
            </w:pPr>
            <w:proofErr w:type="spellStart"/>
            <w:r w:rsidRPr="4B6C6F7F">
              <w:rPr>
                <w:color w:val="000000" w:themeColor="text1"/>
              </w:rPr>
              <w:t>Powerpoint</w:t>
            </w:r>
            <w:proofErr w:type="spellEnd"/>
            <w:r w:rsidR="14D3132E" w:rsidRPr="4B6C6F7F">
              <w:rPr>
                <w:color w:val="000000" w:themeColor="text1"/>
              </w:rPr>
              <w:t>/Smartboard slide</w:t>
            </w:r>
          </w:p>
        </w:tc>
        <w:tc>
          <w:tcPr>
            <w:tcW w:w="2592" w:type="dxa"/>
          </w:tcPr>
          <w:p w14:paraId="3FCB00A9" w14:textId="77777777" w:rsidR="00113282" w:rsidRPr="00285470" w:rsidRDefault="0FC29955" w:rsidP="72FCC17B">
            <w:pPr>
              <w:rPr>
                <w:color w:val="000000" w:themeColor="text1"/>
              </w:rPr>
            </w:pPr>
            <w:r w:rsidRPr="72FCC17B">
              <w:rPr>
                <w:color w:val="000000" w:themeColor="text1"/>
                <w:highlight w:val="yellow"/>
              </w:rPr>
              <w:t>Revise the GPC’s taught this term.</w:t>
            </w:r>
          </w:p>
          <w:p w14:paraId="590A246F" w14:textId="57026A2D" w:rsidR="00113282" w:rsidRPr="00285470" w:rsidRDefault="709E10CD" w:rsidP="72FCC17B">
            <w:pPr>
              <w:rPr>
                <w:color w:val="000000" w:themeColor="text1"/>
              </w:rPr>
            </w:pPr>
            <w:r w:rsidRPr="72FCC17B">
              <w:rPr>
                <w:color w:val="000000" w:themeColor="text1"/>
              </w:rPr>
              <w:t>Quick spell CEW –recap</w:t>
            </w:r>
          </w:p>
          <w:p w14:paraId="398BA683" w14:textId="732BE668" w:rsidR="00113282" w:rsidRPr="00285470" w:rsidRDefault="72FCC17B" w:rsidP="72FCC17B">
            <w:pPr>
              <w:rPr>
                <w:color w:val="000000" w:themeColor="text1"/>
              </w:rPr>
            </w:pPr>
            <w:proofErr w:type="gramStart"/>
            <w:r w:rsidRPr="72FCC17B">
              <w:rPr>
                <w:color w:val="000000" w:themeColor="text1"/>
              </w:rPr>
              <w:t>Parents  everybody</w:t>
            </w:r>
            <w:proofErr w:type="gramEnd"/>
            <w:r w:rsidRPr="72FCC17B">
              <w:rPr>
                <w:color w:val="000000" w:themeColor="text1"/>
              </w:rPr>
              <w:t xml:space="preserve">    whole  eye</w:t>
            </w:r>
          </w:p>
          <w:p w14:paraId="32355711" w14:textId="18DD1CBD" w:rsidR="00113282" w:rsidRPr="00285470" w:rsidRDefault="00113282" w:rsidP="72FCC17B">
            <w:pPr>
              <w:rPr>
                <w:color w:val="000000" w:themeColor="text1"/>
              </w:rPr>
            </w:pPr>
          </w:p>
        </w:tc>
        <w:tc>
          <w:tcPr>
            <w:tcW w:w="2636" w:type="dxa"/>
          </w:tcPr>
          <w:p w14:paraId="77C8CDDE" w14:textId="4DB967C1" w:rsidR="00113282" w:rsidRPr="00285470" w:rsidRDefault="2C9BC405" w:rsidP="5F4AAA87">
            <w:pPr>
              <w:rPr>
                <w:color w:val="000000" w:themeColor="text1"/>
              </w:rPr>
            </w:pPr>
            <w:r w:rsidRPr="4B6C6F7F">
              <w:rPr>
                <w:color w:val="000000" w:themeColor="text1"/>
              </w:rPr>
              <w:t>Silly sentences with Common Exception</w:t>
            </w:r>
            <w:r w:rsidR="0F9E9765" w:rsidRPr="4B6C6F7F">
              <w:rPr>
                <w:color w:val="000000" w:themeColor="text1"/>
              </w:rPr>
              <w:t xml:space="preserve"> words.</w:t>
            </w:r>
          </w:p>
          <w:p w14:paraId="2742FDBC" w14:textId="6734C811" w:rsidR="00113282" w:rsidRPr="00285470" w:rsidRDefault="4B6C6F7F" w:rsidP="72FCC17B">
            <w:pPr>
              <w:rPr>
                <w:color w:val="000000" w:themeColor="text1"/>
              </w:rPr>
            </w:pPr>
            <w:r w:rsidRPr="72FCC17B">
              <w:rPr>
                <w:color w:val="000000" w:themeColor="text1"/>
              </w:rPr>
              <w:t>Recap rules for adding suffix –</w:t>
            </w:r>
            <w:proofErr w:type="spellStart"/>
            <w:proofErr w:type="gramStart"/>
            <w:r w:rsidRPr="72FCC17B">
              <w:rPr>
                <w:color w:val="000000" w:themeColor="text1"/>
              </w:rPr>
              <w:t>ful</w:t>
            </w:r>
            <w:proofErr w:type="spellEnd"/>
            <w:r w:rsidRPr="72FCC17B">
              <w:rPr>
                <w:color w:val="000000" w:themeColor="text1"/>
              </w:rPr>
              <w:t xml:space="preserve">  and</w:t>
            </w:r>
            <w:proofErr w:type="gramEnd"/>
            <w:r w:rsidRPr="72FCC17B">
              <w:rPr>
                <w:color w:val="000000" w:themeColor="text1"/>
              </w:rPr>
              <w:t xml:space="preserve"> –less to words</w:t>
            </w:r>
          </w:p>
          <w:p w14:paraId="1434269B" w14:textId="4811DDD5" w:rsidR="00113282" w:rsidRPr="00285470" w:rsidRDefault="4B6C6F7F" w:rsidP="72FCC17B">
            <w:pPr>
              <w:rPr>
                <w:color w:val="000000" w:themeColor="text1"/>
              </w:rPr>
            </w:pPr>
            <w:r w:rsidRPr="72FCC17B">
              <w:rPr>
                <w:color w:val="000000" w:themeColor="text1"/>
              </w:rPr>
              <w:t xml:space="preserve"> </w:t>
            </w:r>
            <w:proofErr w:type="spellStart"/>
            <w:r w:rsidRPr="72FCC17B">
              <w:rPr>
                <w:color w:val="000000" w:themeColor="text1"/>
              </w:rPr>
              <w:t>Practise</w:t>
            </w:r>
            <w:proofErr w:type="spellEnd"/>
            <w:r w:rsidRPr="72FCC17B">
              <w:rPr>
                <w:color w:val="000000" w:themeColor="text1"/>
              </w:rPr>
              <w:t xml:space="preserve"> writing some of the words from Monday.</w:t>
            </w:r>
          </w:p>
          <w:p w14:paraId="14AD7AA0" w14:textId="3A1989FF" w:rsidR="00113282" w:rsidRPr="00285470" w:rsidRDefault="72FCC17B" w:rsidP="72FCC17B">
            <w:pPr>
              <w:rPr>
                <w:color w:val="000000" w:themeColor="text1"/>
              </w:rPr>
            </w:pPr>
            <w:r w:rsidRPr="72FCC17B">
              <w:rPr>
                <w:color w:val="000000" w:themeColor="text1"/>
              </w:rPr>
              <w:t>The girl was careless with the baby chicks.</w:t>
            </w:r>
          </w:p>
          <w:p w14:paraId="55684B88" w14:textId="43B4E0DA" w:rsidR="00113282" w:rsidRPr="00285470" w:rsidRDefault="72FCC17B" w:rsidP="72FCC17B">
            <w:pPr>
              <w:rPr>
                <w:color w:val="000000" w:themeColor="text1"/>
              </w:rPr>
            </w:pPr>
            <w:r w:rsidRPr="72FCC17B">
              <w:rPr>
                <w:color w:val="000000" w:themeColor="text1"/>
              </w:rPr>
              <w:t>The fox was useless at baking.</w:t>
            </w:r>
          </w:p>
          <w:p w14:paraId="6537F28F" w14:textId="12216CF3" w:rsidR="00113282" w:rsidRPr="00285470" w:rsidRDefault="72FCC17B" w:rsidP="72FCC17B">
            <w:pPr>
              <w:rPr>
                <w:color w:val="000000" w:themeColor="text1"/>
              </w:rPr>
            </w:pPr>
            <w:r w:rsidRPr="72FCC17B">
              <w:rPr>
                <w:color w:val="000000" w:themeColor="text1"/>
              </w:rPr>
              <w:t>Who is hopeless at eating apples?</w:t>
            </w:r>
          </w:p>
        </w:tc>
        <w:tc>
          <w:tcPr>
            <w:tcW w:w="2592" w:type="dxa"/>
          </w:tcPr>
          <w:p w14:paraId="28EB4A7A" w14:textId="77777777" w:rsidR="00661107" w:rsidRPr="00285470" w:rsidRDefault="00661107" w:rsidP="00661107">
            <w:pPr>
              <w:rPr>
                <w:color w:val="000000" w:themeColor="text1"/>
              </w:rPr>
            </w:pPr>
            <w:r w:rsidRPr="00285470">
              <w:rPr>
                <w:color w:val="000000" w:themeColor="text1"/>
                <w:highlight w:val="yellow"/>
              </w:rPr>
              <w:t>Revise the GPC’s taught this term.</w:t>
            </w:r>
          </w:p>
          <w:p w14:paraId="01F5E27F" w14:textId="77777777" w:rsidR="00113282" w:rsidRPr="00285470" w:rsidRDefault="69A3A0D9" w:rsidP="00113282">
            <w:pPr>
              <w:rPr>
                <w:color w:val="000000" w:themeColor="text1"/>
              </w:rPr>
            </w:pPr>
            <w:r w:rsidRPr="5F4AAA87">
              <w:rPr>
                <w:color w:val="000000" w:themeColor="text1"/>
              </w:rPr>
              <w:t>Quick spell CEW.</w:t>
            </w:r>
          </w:p>
          <w:p w14:paraId="6407648A" w14:textId="6337E8CC" w:rsidR="161AF69F" w:rsidRDefault="161AF69F" w:rsidP="72FCC17B">
            <w:pPr>
              <w:rPr>
                <w:color w:val="000000" w:themeColor="text1"/>
              </w:rPr>
            </w:pPr>
            <w:r w:rsidRPr="72FCC17B">
              <w:rPr>
                <w:color w:val="000000" w:themeColor="text1"/>
              </w:rPr>
              <w:t xml:space="preserve"> </w:t>
            </w:r>
            <w:proofErr w:type="gramStart"/>
            <w:r w:rsidR="72FCC17B" w:rsidRPr="72FCC17B">
              <w:rPr>
                <w:color w:val="000000" w:themeColor="text1"/>
              </w:rPr>
              <w:t>Parents  everybody</w:t>
            </w:r>
            <w:proofErr w:type="gramEnd"/>
            <w:r w:rsidR="72FCC17B" w:rsidRPr="72FCC17B">
              <w:rPr>
                <w:color w:val="000000" w:themeColor="text1"/>
              </w:rPr>
              <w:t xml:space="preserve">    whole  eye</w:t>
            </w:r>
          </w:p>
          <w:p w14:paraId="38701D9C" w14:textId="07CCEB11" w:rsidR="00D62436" w:rsidRPr="00285470" w:rsidRDefault="72FCC17B" w:rsidP="4B6C6F7F">
            <w:pPr>
              <w:rPr>
                <w:color w:val="000000" w:themeColor="text1"/>
              </w:rPr>
            </w:pPr>
            <w:r w:rsidRPr="72FCC17B">
              <w:rPr>
                <w:color w:val="000000" w:themeColor="text1"/>
              </w:rPr>
              <w:t xml:space="preserve">Recap adding- less and- </w:t>
            </w:r>
            <w:proofErr w:type="spellStart"/>
            <w:r w:rsidRPr="72FCC17B">
              <w:rPr>
                <w:color w:val="000000" w:themeColor="text1"/>
              </w:rPr>
              <w:t>ful</w:t>
            </w:r>
            <w:proofErr w:type="spellEnd"/>
            <w:r w:rsidRPr="72FCC17B">
              <w:rPr>
                <w:color w:val="000000" w:themeColor="text1"/>
              </w:rPr>
              <w:t xml:space="preserve"> to root words.</w:t>
            </w:r>
          </w:p>
          <w:p w14:paraId="42A2D734" w14:textId="28F73046" w:rsidR="72FCC17B" w:rsidRDefault="72FCC17B" w:rsidP="72FCC17B">
            <w:pPr>
              <w:rPr>
                <w:color w:val="000000" w:themeColor="text1"/>
              </w:rPr>
            </w:pPr>
            <w:r w:rsidRPr="72FCC17B">
              <w:rPr>
                <w:color w:val="000000" w:themeColor="text1"/>
              </w:rPr>
              <w:t>Add to sentences revisiting word classes.</w:t>
            </w:r>
          </w:p>
          <w:p w14:paraId="3892F094" w14:textId="6611E933" w:rsidR="00D62436" w:rsidRPr="00285470" w:rsidRDefault="00D62436" w:rsidP="4B6C6F7F">
            <w:pPr>
              <w:rPr>
                <w:color w:val="000000" w:themeColor="text1"/>
              </w:rPr>
            </w:pPr>
          </w:p>
          <w:p w14:paraId="53FD206B" w14:textId="372A4DCA" w:rsidR="00D62436" w:rsidRPr="00285470" w:rsidRDefault="14D3132E" w:rsidP="00D62436">
            <w:pPr>
              <w:rPr>
                <w:color w:val="000000" w:themeColor="text1"/>
              </w:rPr>
            </w:pPr>
            <w:r w:rsidRPr="4B6C6F7F">
              <w:rPr>
                <w:color w:val="000000" w:themeColor="text1"/>
              </w:rPr>
              <w:lastRenderedPageBreak/>
              <w:t xml:space="preserve">See </w:t>
            </w:r>
            <w:proofErr w:type="spellStart"/>
            <w:r w:rsidRPr="4B6C6F7F">
              <w:rPr>
                <w:color w:val="000000" w:themeColor="text1"/>
              </w:rPr>
              <w:t>Powerpoint</w:t>
            </w:r>
            <w:proofErr w:type="spellEnd"/>
            <w:r w:rsidRPr="4B6C6F7F">
              <w:rPr>
                <w:color w:val="000000" w:themeColor="text1"/>
              </w:rPr>
              <w:t xml:space="preserve">/Smartboard slide </w:t>
            </w:r>
          </w:p>
          <w:p w14:paraId="6DFB9E20" w14:textId="5289097F" w:rsidR="00D62436" w:rsidRPr="00285470" w:rsidRDefault="00D62436" w:rsidP="00D62436">
            <w:pPr>
              <w:rPr>
                <w:color w:val="000000" w:themeColor="text1"/>
              </w:rPr>
            </w:pPr>
          </w:p>
        </w:tc>
        <w:tc>
          <w:tcPr>
            <w:tcW w:w="3498" w:type="dxa"/>
          </w:tcPr>
          <w:p w14:paraId="264F7358" w14:textId="77777777" w:rsidR="00113282" w:rsidRPr="00285470" w:rsidRDefault="00113282" w:rsidP="00113282">
            <w:pPr>
              <w:rPr>
                <w:color w:val="000000" w:themeColor="text1"/>
              </w:rPr>
            </w:pPr>
            <w:r w:rsidRPr="00285470">
              <w:rPr>
                <w:color w:val="000000" w:themeColor="text1"/>
                <w:highlight w:val="yellow"/>
              </w:rPr>
              <w:lastRenderedPageBreak/>
              <w:t>Revise the GPC’s taught this term.</w:t>
            </w:r>
          </w:p>
          <w:p w14:paraId="51C7E661" w14:textId="77777777" w:rsidR="0020436D" w:rsidRPr="00285470" w:rsidRDefault="0020436D" w:rsidP="0020436D">
            <w:pPr>
              <w:rPr>
                <w:color w:val="000000" w:themeColor="text1"/>
              </w:rPr>
            </w:pPr>
            <w:r w:rsidRPr="00285470">
              <w:rPr>
                <w:color w:val="000000" w:themeColor="text1"/>
              </w:rPr>
              <w:t>Speedy spellers- test children</w:t>
            </w:r>
          </w:p>
          <w:p w14:paraId="6BB71CFA" w14:textId="77777777" w:rsidR="00113282" w:rsidRPr="00285470" w:rsidRDefault="0F9E9765" w:rsidP="0020436D">
            <w:pPr>
              <w:rPr>
                <w:color w:val="000000" w:themeColor="text1"/>
              </w:rPr>
            </w:pPr>
            <w:r w:rsidRPr="4B6C6F7F">
              <w:rPr>
                <w:color w:val="000000" w:themeColor="text1"/>
              </w:rPr>
              <w:t xml:space="preserve"> (Homework words)</w:t>
            </w:r>
          </w:p>
          <w:p w14:paraId="13B93BA1" w14:textId="38FCD386" w:rsidR="0020436D" w:rsidRPr="00285470" w:rsidRDefault="4B6C6F7F" w:rsidP="4B6C6F7F">
            <w:pPr>
              <w:rPr>
                <w:color w:val="000000" w:themeColor="text1"/>
              </w:rPr>
            </w:pPr>
            <w:r w:rsidRPr="4B6C6F7F">
              <w:rPr>
                <w:color w:val="000000" w:themeColor="text1"/>
              </w:rPr>
              <w:t>Hopeful    cheerful    beautiful</w:t>
            </w:r>
          </w:p>
          <w:p w14:paraId="35E59ADF" w14:textId="06DFA9DF" w:rsidR="0020436D" w:rsidRPr="00285470" w:rsidRDefault="4B6C6F7F" w:rsidP="4B6C6F7F">
            <w:pPr>
              <w:rPr>
                <w:color w:val="000000" w:themeColor="text1"/>
              </w:rPr>
            </w:pPr>
            <w:r w:rsidRPr="4B6C6F7F">
              <w:rPr>
                <w:color w:val="000000" w:themeColor="text1"/>
              </w:rPr>
              <w:t>Wonderful    powerful   thankful</w:t>
            </w:r>
          </w:p>
          <w:p w14:paraId="17F2F7AD" w14:textId="6CD2A09F" w:rsidR="0020436D" w:rsidRPr="00285470" w:rsidRDefault="4B6C6F7F" w:rsidP="4B6C6F7F">
            <w:pPr>
              <w:rPr>
                <w:color w:val="000000" w:themeColor="text1"/>
              </w:rPr>
            </w:pPr>
            <w:r w:rsidRPr="4B6C6F7F">
              <w:rPr>
                <w:color w:val="000000" w:themeColor="text1"/>
              </w:rPr>
              <w:t xml:space="preserve">Peaceful   delightful    painful  </w:t>
            </w:r>
          </w:p>
          <w:p w14:paraId="70DF9E56" w14:textId="0124D6F8" w:rsidR="0020436D" w:rsidRPr="00285470" w:rsidRDefault="4B6C6F7F" w:rsidP="4B6C6F7F">
            <w:pPr>
              <w:rPr>
                <w:color w:val="000000" w:themeColor="text1"/>
              </w:rPr>
            </w:pPr>
            <w:r w:rsidRPr="4B6C6F7F">
              <w:rPr>
                <w:color w:val="000000" w:themeColor="text1"/>
              </w:rPr>
              <w:t>respectful</w:t>
            </w:r>
          </w:p>
        </w:tc>
      </w:tr>
    </w:tbl>
    <w:p w14:paraId="44E871BC" w14:textId="77777777" w:rsidR="006E2239" w:rsidRPr="00285470" w:rsidRDefault="006E2239" w:rsidP="00FF6169">
      <w:pPr>
        <w:rPr>
          <w:rFonts w:ascii="Comic Sans MS" w:hAnsi="Comic Sans MS" w:cs="Comic Sans MS"/>
          <w:b/>
          <w:bCs/>
          <w:color w:val="000000" w:themeColor="text1"/>
          <w:sz w:val="18"/>
          <w:szCs w:val="18"/>
        </w:rPr>
      </w:pPr>
    </w:p>
    <w:p w14:paraId="1732A606" w14:textId="147A5705" w:rsidR="4B6C6F7F" w:rsidRDefault="4B6C6F7F" w:rsidP="4B6C6F7F">
      <w:pPr>
        <w:rPr>
          <w:rFonts w:ascii="Comic Sans MS" w:hAnsi="Comic Sans MS" w:cs="Comic Sans MS"/>
          <w:b/>
          <w:bCs/>
          <w:color w:val="FF0000"/>
          <w:sz w:val="24"/>
          <w:szCs w:val="24"/>
        </w:rPr>
      </w:pPr>
    </w:p>
    <w:sectPr w:rsidR="4B6C6F7F" w:rsidSect="00034650">
      <w:headerReference w:type="default" r:id="rId11"/>
      <w:pgSz w:w="15840" w:h="12240" w:orient="landscape"/>
      <w:pgMar w:top="709" w:right="144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10EB" w14:textId="77777777" w:rsidR="00152F30" w:rsidRDefault="00152F30" w:rsidP="003644A0">
      <w:pPr>
        <w:spacing w:after="0" w:line="240" w:lineRule="auto"/>
      </w:pPr>
      <w:r>
        <w:separator/>
      </w:r>
    </w:p>
  </w:endnote>
  <w:endnote w:type="continuationSeparator" w:id="0">
    <w:p w14:paraId="637805D2" w14:textId="77777777" w:rsidR="00152F30" w:rsidRDefault="00152F30" w:rsidP="0036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29E8" w14:textId="77777777" w:rsidR="00152F30" w:rsidRDefault="00152F30" w:rsidP="003644A0">
      <w:pPr>
        <w:spacing w:after="0" w:line="240" w:lineRule="auto"/>
      </w:pPr>
      <w:r>
        <w:separator/>
      </w:r>
    </w:p>
  </w:footnote>
  <w:footnote w:type="continuationSeparator" w:id="0">
    <w:p w14:paraId="3B7B4B86" w14:textId="77777777" w:rsidR="00152F30" w:rsidRDefault="00152F30" w:rsidP="0036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073D" w14:textId="4C89CCA6" w:rsidR="00152F30" w:rsidRPr="003644A0" w:rsidRDefault="00643D15">
    <w:pPr>
      <w:pStyle w:val="Header"/>
      <w:rPr>
        <w:rFonts w:ascii="Comic Sans MS" w:hAnsi="Comic Sans MS" w:cs="Comic Sans MS"/>
        <w:b/>
        <w:bCs/>
        <w:lang w:val="en-GB"/>
      </w:rPr>
    </w:pPr>
    <w:r>
      <w:rPr>
        <w:rFonts w:ascii="Comic Sans MS" w:hAnsi="Comic Sans MS" w:cs="Comic Sans MS"/>
        <w:b/>
        <w:bCs/>
        <w:lang w:val="en-GB"/>
      </w:rPr>
      <w:t xml:space="preserve">Year TWO – weekly plan – </w:t>
    </w:r>
    <w:r w:rsidR="00655CC4">
      <w:rPr>
        <w:rFonts w:ascii="Comic Sans MS" w:hAnsi="Comic Sans MS" w:cs="Comic Sans MS"/>
        <w:b/>
        <w:bCs/>
        <w:lang w:val="en-GB"/>
      </w:rPr>
      <w:t>14</w:t>
    </w:r>
    <w:r w:rsidR="000B4A35">
      <w:rPr>
        <w:rFonts w:ascii="Comic Sans MS" w:hAnsi="Comic Sans MS" w:cs="Comic Sans MS"/>
        <w:b/>
        <w:bCs/>
        <w:lang w:val="en-GB"/>
      </w:rPr>
      <w:t>t</w:t>
    </w:r>
    <w:r w:rsidR="00A5611B">
      <w:rPr>
        <w:rFonts w:ascii="Comic Sans MS" w:hAnsi="Comic Sans MS" w:cs="Comic Sans MS"/>
        <w:b/>
        <w:bCs/>
        <w:lang w:val="en-GB"/>
      </w:rPr>
      <w:t>h</w:t>
    </w:r>
    <w:r w:rsidR="000B4A35">
      <w:rPr>
        <w:rFonts w:ascii="Comic Sans MS" w:hAnsi="Comic Sans MS" w:cs="Comic Sans MS"/>
        <w:b/>
        <w:bCs/>
        <w:lang w:val="en-GB"/>
      </w:rPr>
      <w:t xml:space="preserve"> March</w:t>
    </w:r>
    <w:r w:rsidR="0095147C">
      <w:rPr>
        <w:rFonts w:ascii="Comic Sans MS" w:hAnsi="Comic Sans MS" w:cs="Comic Sans MS"/>
        <w:b/>
        <w:bCs/>
        <w:lang w:val="en-G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358B"/>
    <w:multiLevelType w:val="hybridMultilevel"/>
    <w:tmpl w:val="A3FA2E40"/>
    <w:lvl w:ilvl="0" w:tplc="C23E608C">
      <w:start w:val="1"/>
      <w:numFmt w:val="bullet"/>
      <w:lvlText w:val="-"/>
      <w:lvlJc w:val="left"/>
      <w:pPr>
        <w:ind w:left="720" w:hanging="360"/>
      </w:pPr>
      <w:rPr>
        <w:rFonts w:ascii="Calibri" w:hAnsi="Calibri" w:hint="default"/>
      </w:rPr>
    </w:lvl>
    <w:lvl w:ilvl="1" w:tplc="58842952">
      <w:start w:val="1"/>
      <w:numFmt w:val="bullet"/>
      <w:lvlText w:val="o"/>
      <w:lvlJc w:val="left"/>
      <w:pPr>
        <w:ind w:left="1440" w:hanging="360"/>
      </w:pPr>
      <w:rPr>
        <w:rFonts w:ascii="Courier New" w:hAnsi="Courier New" w:hint="default"/>
      </w:rPr>
    </w:lvl>
    <w:lvl w:ilvl="2" w:tplc="9A16CEFC">
      <w:start w:val="1"/>
      <w:numFmt w:val="bullet"/>
      <w:lvlText w:val=""/>
      <w:lvlJc w:val="left"/>
      <w:pPr>
        <w:ind w:left="2160" w:hanging="360"/>
      </w:pPr>
      <w:rPr>
        <w:rFonts w:ascii="Wingdings" w:hAnsi="Wingdings" w:hint="default"/>
      </w:rPr>
    </w:lvl>
    <w:lvl w:ilvl="3" w:tplc="4D8A2DE4">
      <w:start w:val="1"/>
      <w:numFmt w:val="bullet"/>
      <w:lvlText w:val=""/>
      <w:lvlJc w:val="left"/>
      <w:pPr>
        <w:ind w:left="2880" w:hanging="360"/>
      </w:pPr>
      <w:rPr>
        <w:rFonts w:ascii="Symbol" w:hAnsi="Symbol" w:hint="default"/>
      </w:rPr>
    </w:lvl>
    <w:lvl w:ilvl="4" w:tplc="CBF29B5A">
      <w:start w:val="1"/>
      <w:numFmt w:val="bullet"/>
      <w:lvlText w:val="o"/>
      <w:lvlJc w:val="left"/>
      <w:pPr>
        <w:ind w:left="3600" w:hanging="360"/>
      </w:pPr>
      <w:rPr>
        <w:rFonts w:ascii="Courier New" w:hAnsi="Courier New" w:hint="default"/>
      </w:rPr>
    </w:lvl>
    <w:lvl w:ilvl="5" w:tplc="58866DA6">
      <w:start w:val="1"/>
      <w:numFmt w:val="bullet"/>
      <w:lvlText w:val=""/>
      <w:lvlJc w:val="left"/>
      <w:pPr>
        <w:ind w:left="4320" w:hanging="360"/>
      </w:pPr>
      <w:rPr>
        <w:rFonts w:ascii="Wingdings" w:hAnsi="Wingdings" w:hint="default"/>
      </w:rPr>
    </w:lvl>
    <w:lvl w:ilvl="6" w:tplc="FC1415E4">
      <w:start w:val="1"/>
      <w:numFmt w:val="bullet"/>
      <w:lvlText w:val=""/>
      <w:lvlJc w:val="left"/>
      <w:pPr>
        <w:ind w:left="5040" w:hanging="360"/>
      </w:pPr>
      <w:rPr>
        <w:rFonts w:ascii="Symbol" w:hAnsi="Symbol" w:hint="default"/>
      </w:rPr>
    </w:lvl>
    <w:lvl w:ilvl="7" w:tplc="0EDA0CB6">
      <w:start w:val="1"/>
      <w:numFmt w:val="bullet"/>
      <w:lvlText w:val="o"/>
      <w:lvlJc w:val="left"/>
      <w:pPr>
        <w:ind w:left="5760" w:hanging="360"/>
      </w:pPr>
      <w:rPr>
        <w:rFonts w:ascii="Courier New" w:hAnsi="Courier New" w:hint="default"/>
      </w:rPr>
    </w:lvl>
    <w:lvl w:ilvl="8" w:tplc="F1E6BD9A">
      <w:start w:val="1"/>
      <w:numFmt w:val="bullet"/>
      <w:lvlText w:val=""/>
      <w:lvlJc w:val="left"/>
      <w:pPr>
        <w:ind w:left="6480" w:hanging="360"/>
      </w:pPr>
      <w:rPr>
        <w:rFonts w:ascii="Wingdings" w:hAnsi="Wingdings" w:hint="default"/>
      </w:rPr>
    </w:lvl>
  </w:abstractNum>
  <w:abstractNum w:abstractNumId="1" w15:restartNumberingAfterBreak="0">
    <w:nsid w:val="22960BA8"/>
    <w:multiLevelType w:val="hybridMultilevel"/>
    <w:tmpl w:val="9C5E65F4"/>
    <w:lvl w:ilvl="0" w:tplc="A0D225A8">
      <w:start w:val="1"/>
      <w:numFmt w:val="bullet"/>
      <w:lvlText w:val="-"/>
      <w:lvlJc w:val="left"/>
      <w:pPr>
        <w:ind w:left="720" w:hanging="360"/>
      </w:pPr>
      <w:rPr>
        <w:rFonts w:ascii="Calibri" w:hAnsi="Calibri" w:hint="default"/>
      </w:rPr>
    </w:lvl>
    <w:lvl w:ilvl="1" w:tplc="F03CC2DE">
      <w:start w:val="1"/>
      <w:numFmt w:val="bullet"/>
      <w:lvlText w:val="o"/>
      <w:lvlJc w:val="left"/>
      <w:pPr>
        <w:ind w:left="1440" w:hanging="360"/>
      </w:pPr>
      <w:rPr>
        <w:rFonts w:ascii="Courier New" w:hAnsi="Courier New" w:hint="default"/>
      </w:rPr>
    </w:lvl>
    <w:lvl w:ilvl="2" w:tplc="33C2EC10">
      <w:start w:val="1"/>
      <w:numFmt w:val="bullet"/>
      <w:lvlText w:val=""/>
      <w:lvlJc w:val="left"/>
      <w:pPr>
        <w:ind w:left="2160" w:hanging="360"/>
      </w:pPr>
      <w:rPr>
        <w:rFonts w:ascii="Wingdings" w:hAnsi="Wingdings" w:hint="default"/>
      </w:rPr>
    </w:lvl>
    <w:lvl w:ilvl="3" w:tplc="BD284F46">
      <w:start w:val="1"/>
      <w:numFmt w:val="bullet"/>
      <w:lvlText w:val=""/>
      <w:lvlJc w:val="left"/>
      <w:pPr>
        <w:ind w:left="2880" w:hanging="360"/>
      </w:pPr>
      <w:rPr>
        <w:rFonts w:ascii="Symbol" w:hAnsi="Symbol" w:hint="default"/>
      </w:rPr>
    </w:lvl>
    <w:lvl w:ilvl="4" w:tplc="BD7A7A34">
      <w:start w:val="1"/>
      <w:numFmt w:val="bullet"/>
      <w:lvlText w:val="o"/>
      <w:lvlJc w:val="left"/>
      <w:pPr>
        <w:ind w:left="3600" w:hanging="360"/>
      </w:pPr>
      <w:rPr>
        <w:rFonts w:ascii="Courier New" w:hAnsi="Courier New" w:hint="default"/>
      </w:rPr>
    </w:lvl>
    <w:lvl w:ilvl="5" w:tplc="7B2CA83E">
      <w:start w:val="1"/>
      <w:numFmt w:val="bullet"/>
      <w:lvlText w:val=""/>
      <w:lvlJc w:val="left"/>
      <w:pPr>
        <w:ind w:left="4320" w:hanging="360"/>
      </w:pPr>
      <w:rPr>
        <w:rFonts w:ascii="Wingdings" w:hAnsi="Wingdings" w:hint="default"/>
      </w:rPr>
    </w:lvl>
    <w:lvl w:ilvl="6" w:tplc="D34496C8">
      <w:start w:val="1"/>
      <w:numFmt w:val="bullet"/>
      <w:lvlText w:val=""/>
      <w:lvlJc w:val="left"/>
      <w:pPr>
        <w:ind w:left="5040" w:hanging="360"/>
      </w:pPr>
      <w:rPr>
        <w:rFonts w:ascii="Symbol" w:hAnsi="Symbol" w:hint="default"/>
      </w:rPr>
    </w:lvl>
    <w:lvl w:ilvl="7" w:tplc="0C7087A2">
      <w:start w:val="1"/>
      <w:numFmt w:val="bullet"/>
      <w:lvlText w:val="o"/>
      <w:lvlJc w:val="left"/>
      <w:pPr>
        <w:ind w:left="5760" w:hanging="360"/>
      </w:pPr>
      <w:rPr>
        <w:rFonts w:ascii="Courier New" w:hAnsi="Courier New" w:hint="default"/>
      </w:rPr>
    </w:lvl>
    <w:lvl w:ilvl="8" w:tplc="D1EE3F86">
      <w:start w:val="1"/>
      <w:numFmt w:val="bullet"/>
      <w:lvlText w:val=""/>
      <w:lvlJc w:val="left"/>
      <w:pPr>
        <w:ind w:left="6480" w:hanging="360"/>
      </w:pPr>
      <w:rPr>
        <w:rFonts w:ascii="Wingdings" w:hAnsi="Wingdings" w:hint="default"/>
      </w:rPr>
    </w:lvl>
  </w:abstractNum>
  <w:abstractNum w:abstractNumId="2" w15:restartNumberingAfterBreak="0">
    <w:nsid w:val="3C45716A"/>
    <w:multiLevelType w:val="hybridMultilevel"/>
    <w:tmpl w:val="7F0A0F2C"/>
    <w:lvl w:ilvl="0" w:tplc="51DE0E1A">
      <w:start w:val="1"/>
      <w:numFmt w:val="bullet"/>
      <w:lvlText w:val="-"/>
      <w:lvlJc w:val="left"/>
      <w:pPr>
        <w:ind w:left="720" w:hanging="360"/>
      </w:pPr>
      <w:rPr>
        <w:rFonts w:ascii="Calibri" w:hAnsi="Calibri" w:hint="default"/>
      </w:rPr>
    </w:lvl>
    <w:lvl w:ilvl="1" w:tplc="797033D0">
      <w:start w:val="1"/>
      <w:numFmt w:val="bullet"/>
      <w:lvlText w:val="o"/>
      <w:lvlJc w:val="left"/>
      <w:pPr>
        <w:ind w:left="1440" w:hanging="360"/>
      </w:pPr>
      <w:rPr>
        <w:rFonts w:ascii="Courier New" w:hAnsi="Courier New" w:hint="default"/>
      </w:rPr>
    </w:lvl>
    <w:lvl w:ilvl="2" w:tplc="30ACB654">
      <w:start w:val="1"/>
      <w:numFmt w:val="bullet"/>
      <w:lvlText w:val=""/>
      <w:lvlJc w:val="left"/>
      <w:pPr>
        <w:ind w:left="2160" w:hanging="360"/>
      </w:pPr>
      <w:rPr>
        <w:rFonts w:ascii="Wingdings" w:hAnsi="Wingdings" w:hint="default"/>
      </w:rPr>
    </w:lvl>
    <w:lvl w:ilvl="3" w:tplc="63D6629A">
      <w:start w:val="1"/>
      <w:numFmt w:val="bullet"/>
      <w:lvlText w:val=""/>
      <w:lvlJc w:val="left"/>
      <w:pPr>
        <w:ind w:left="2880" w:hanging="360"/>
      </w:pPr>
      <w:rPr>
        <w:rFonts w:ascii="Symbol" w:hAnsi="Symbol" w:hint="default"/>
      </w:rPr>
    </w:lvl>
    <w:lvl w:ilvl="4" w:tplc="3B825B00">
      <w:start w:val="1"/>
      <w:numFmt w:val="bullet"/>
      <w:lvlText w:val="o"/>
      <w:lvlJc w:val="left"/>
      <w:pPr>
        <w:ind w:left="3600" w:hanging="360"/>
      </w:pPr>
      <w:rPr>
        <w:rFonts w:ascii="Courier New" w:hAnsi="Courier New" w:hint="default"/>
      </w:rPr>
    </w:lvl>
    <w:lvl w:ilvl="5" w:tplc="63D2C7AC">
      <w:start w:val="1"/>
      <w:numFmt w:val="bullet"/>
      <w:lvlText w:val=""/>
      <w:lvlJc w:val="left"/>
      <w:pPr>
        <w:ind w:left="4320" w:hanging="360"/>
      </w:pPr>
      <w:rPr>
        <w:rFonts w:ascii="Wingdings" w:hAnsi="Wingdings" w:hint="default"/>
      </w:rPr>
    </w:lvl>
    <w:lvl w:ilvl="6" w:tplc="C28E7880">
      <w:start w:val="1"/>
      <w:numFmt w:val="bullet"/>
      <w:lvlText w:val=""/>
      <w:lvlJc w:val="left"/>
      <w:pPr>
        <w:ind w:left="5040" w:hanging="360"/>
      </w:pPr>
      <w:rPr>
        <w:rFonts w:ascii="Symbol" w:hAnsi="Symbol" w:hint="default"/>
      </w:rPr>
    </w:lvl>
    <w:lvl w:ilvl="7" w:tplc="304C2F3C">
      <w:start w:val="1"/>
      <w:numFmt w:val="bullet"/>
      <w:lvlText w:val="o"/>
      <w:lvlJc w:val="left"/>
      <w:pPr>
        <w:ind w:left="5760" w:hanging="360"/>
      </w:pPr>
      <w:rPr>
        <w:rFonts w:ascii="Courier New" w:hAnsi="Courier New" w:hint="default"/>
      </w:rPr>
    </w:lvl>
    <w:lvl w:ilvl="8" w:tplc="7F1AA968">
      <w:start w:val="1"/>
      <w:numFmt w:val="bullet"/>
      <w:lvlText w:val=""/>
      <w:lvlJc w:val="left"/>
      <w:pPr>
        <w:ind w:left="6480" w:hanging="360"/>
      </w:pPr>
      <w:rPr>
        <w:rFonts w:ascii="Wingdings" w:hAnsi="Wingdings" w:hint="default"/>
      </w:rPr>
    </w:lvl>
  </w:abstractNum>
  <w:abstractNum w:abstractNumId="3" w15:restartNumberingAfterBreak="0">
    <w:nsid w:val="3CD15BE4"/>
    <w:multiLevelType w:val="hybridMultilevel"/>
    <w:tmpl w:val="D8E0BC40"/>
    <w:lvl w:ilvl="0" w:tplc="F9664964">
      <w:numFmt w:val="bullet"/>
      <w:lvlText w:val="-"/>
      <w:lvlJc w:val="left"/>
      <w:pPr>
        <w:ind w:left="473" w:hanging="360"/>
      </w:pPr>
      <w:rPr>
        <w:rFonts w:ascii="Comic Sans MS" w:eastAsia="Times New Roman" w:hAnsi="Comic Sans MS" w:hint="default"/>
      </w:rPr>
    </w:lvl>
    <w:lvl w:ilvl="1" w:tplc="08090003">
      <w:start w:val="1"/>
      <w:numFmt w:val="bullet"/>
      <w:lvlText w:val="o"/>
      <w:lvlJc w:val="left"/>
      <w:pPr>
        <w:ind w:left="1193" w:hanging="360"/>
      </w:pPr>
      <w:rPr>
        <w:rFonts w:ascii="Courier New" w:hAnsi="Courier New" w:hint="default"/>
      </w:rPr>
    </w:lvl>
    <w:lvl w:ilvl="2" w:tplc="08090005">
      <w:start w:val="1"/>
      <w:numFmt w:val="bullet"/>
      <w:lvlText w:val=""/>
      <w:lvlJc w:val="left"/>
      <w:pPr>
        <w:ind w:left="1913" w:hanging="360"/>
      </w:pPr>
      <w:rPr>
        <w:rFonts w:ascii="Wingdings" w:hAnsi="Wingdings" w:cs="Wingdings" w:hint="default"/>
      </w:rPr>
    </w:lvl>
    <w:lvl w:ilvl="3" w:tplc="08090001">
      <w:start w:val="1"/>
      <w:numFmt w:val="bullet"/>
      <w:lvlText w:val=""/>
      <w:lvlJc w:val="left"/>
      <w:pPr>
        <w:ind w:left="2633" w:hanging="360"/>
      </w:pPr>
      <w:rPr>
        <w:rFonts w:ascii="Symbol" w:hAnsi="Symbol" w:cs="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cs="Wingdings" w:hint="default"/>
      </w:rPr>
    </w:lvl>
    <w:lvl w:ilvl="6" w:tplc="08090001">
      <w:start w:val="1"/>
      <w:numFmt w:val="bullet"/>
      <w:lvlText w:val=""/>
      <w:lvlJc w:val="left"/>
      <w:pPr>
        <w:ind w:left="4793" w:hanging="360"/>
      </w:pPr>
      <w:rPr>
        <w:rFonts w:ascii="Symbol" w:hAnsi="Symbol" w:cs="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cs="Wingdings" w:hint="default"/>
      </w:rPr>
    </w:lvl>
  </w:abstractNum>
  <w:abstractNum w:abstractNumId="4" w15:restartNumberingAfterBreak="0">
    <w:nsid w:val="3FB42E63"/>
    <w:multiLevelType w:val="hybridMultilevel"/>
    <w:tmpl w:val="7736EF3A"/>
    <w:lvl w:ilvl="0" w:tplc="3D64B1D8">
      <w:start w:val="1"/>
      <w:numFmt w:val="bullet"/>
      <w:lvlText w:val="-"/>
      <w:lvlJc w:val="left"/>
      <w:pPr>
        <w:ind w:left="720" w:hanging="360"/>
      </w:pPr>
      <w:rPr>
        <w:rFonts w:ascii="Calibri" w:hAnsi="Calibri" w:hint="default"/>
      </w:rPr>
    </w:lvl>
    <w:lvl w:ilvl="1" w:tplc="195051BA">
      <w:start w:val="1"/>
      <w:numFmt w:val="bullet"/>
      <w:lvlText w:val="o"/>
      <w:lvlJc w:val="left"/>
      <w:pPr>
        <w:ind w:left="1440" w:hanging="360"/>
      </w:pPr>
      <w:rPr>
        <w:rFonts w:ascii="Courier New" w:hAnsi="Courier New" w:hint="default"/>
      </w:rPr>
    </w:lvl>
    <w:lvl w:ilvl="2" w:tplc="D2EC25E4">
      <w:start w:val="1"/>
      <w:numFmt w:val="bullet"/>
      <w:lvlText w:val=""/>
      <w:lvlJc w:val="left"/>
      <w:pPr>
        <w:ind w:left="2160" w:hanging="360"/>
      </w:pPr>
      <w:rPr>
        <w:rFonts w:ascii="Wingdings" w:hAnsi="Wingdings" w:hint="default"/>
      </w:rPr>
    </w:lvl>
    <w:lvl w:ilvl="3" w:tplc="1A4655E8">
      <w:start w:val="1"/>
      <w:numFmt w:val="bullet"/>
      <w:lvlText w:val=""/>
      <w:lvlJc w:val="left"/>
      <w:pPr>
        <w:ind w:left="2880" w:hanging="360"/>
      </w:pPr>
      <w:rPr>
        <w:rFonts w:ascii="Symbol" w:hAnsi="Symbol" w:hint="default"/>
      </w:rPr>
    </w:lvl>
    <w:lvl w:ilvl="4" w:tplc="22F46500">
      <w:start w:val="1"/>
      <w:numFmt w:val="bullet"/>
      <w:lvlText w:val="o"/>
      <w:lvlJc w:val="left"/>
      <w:pPr>
        <w:ind w:left="3600" w:hanging="360"/>
      </w:pPr>
      <w:rPr>
        <w:rFonts w:ascii="Courier New" w:hAnsi="Courier New" w:hint="default"/>
      </w:rPr>
    </w:lvl>
    <w:lvl w:ilvl="5" w:tplc="3C32B43C">
      <w:start w:val="1"/>
      <w:numFmt w:val="bullet"/>
      <w:lvlText w:val=""/>
      <w:lvlJc w:val="left"/>
      <w:pPr>
        <w:ind w:left="4320" w:hanging="360"/>
      </w:pPr>
      <w:rPr>
        <w:rFonts w:ascii="Wingdings" w:hAnsi="Wingdings" w:hint="default"/>
      </w:rPr>
    </w:lvl>
    <w:lvl w:ilvl="6" w:tplc="0D1AF3A4">
      <w:start w:val="1"/>
      <w:numFmt w:val="bullet"/>
      <w:lvlText w:val=""/>
      <w:lvlJc w:val="left"/>
      <w:pPr>
        <w:ind w:left="5040" w:hanging="360"/>
      </w:pPr>
      <w:rPr>
        <w:rFonts w:ascii="Symbol" w:hAnsi="Symbol" w:hint="default"/>
      </w:rPr>
    </w:lvl>
    <w:lvl w:ilvl="7" w:tplc="A2F06FB8">
      <w:start w:val="1"/>
      <w:numFmt w:val="bullet"/>
      <w:lvlText w:val="o"/>
      <w:lvlJc w:val="left"/>
      <w:pPr>
        <w:ind w:left="5760" w:hanging="360"/>
      </w:pPr>
      <w:rPr>
        <w:rFonts w:ascii="Courier New" w:hAnsi="Courier New" w:hint="default"/>
      </w:rPr>
    </w:lvl>
    <w:lvl w:ilvl="8" w:tplc="6B086ADC">
      <w:start w:val="1"/>
      <w:numFmt w:val="bullet"/>
      <w:lvlText w:val=""/>
      <w:lvlJc w:val="left"/>
      <w:pPr>
        <w:ind w:left="6480" w:hanging="360"/>
      </w:pPr>
      <w:rPr>
        <w:rFonts w:ascii="Wingdings" w:hAnsi="Wingdings" w:hint="default"/>
      </w:rPr>
    </w:lvl>
  </w:abstractNum>
  <w:abstractNum w:abstractNumId="5" w15:restartNumberingAfterBreak="0">
    <w:nsid w:val="54127524"/>
    <w:multiLevelType w:val="hybridMultilevel"/>
    <w:tmpl w:val="7CDA44D0"/>
    <w:lvl w:ilvl="0" w:tplc="0DE45880">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C2640"/>
    <w:multiLevelType w:val="hybridMultilevel"/>
    <w:tmpl w:val="0A56E456"/>
    <w:lvl w:ilvl="0" w:tplc="38C8E022">
      <w:start w:val="21"/>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0E"/>
    <w:rsid w:val="000067A6"/>
    <w:rsid w:val="000128AB"/>
    <w:rsid w:val="00013082"/>
    <w:rsid w:val="00017E29"/>
    <w:rsid w:val="00020FBB"/>
    <w:rsid w:val="00021A5F"/>
    <w:rsid w:val="000220E4"/>
    <w:rsid w:val="00023085"/>
    <w:rsid w:val="00026058"/>
    <w:rsid w:val="000260E5"/>
    <w:rsid w:val="00027A31"/>
    <w:rsid w:val="000331EC"/>
    <w:rsid w:val="00034650"/>
    <w:rsid w:val="000355F0"/>
    <w:rsid w:val="00037674"/>
    <w:rsid w:val="000415F2"/>
    <w:rsid w:val="00041DE4"/>
    <w:rsid w:val="0004303B"/>
    <w:rsid w:val="00046CD0"/>
    <w:rsid w:val="00046DE8"/>
    <w:rsid w:val="00047322"/>
    <w:rsid w:val="00050307"/>
    <w:rsid w:val="00053AE1"/>
    <w:rsid w:val="000548E0"/>
    <w:rsid w:val="00057A50"/>
    <w:rsid w:val="00060801"/>
    <w:rsid w:val="000654AE"/>
    <w:rsid w:val="00066B2A"/>
    <w:rsid w:val="000678E4"/>
    <w:rsid w:val="000719C5"/>
    <w:rsid w:val="00074A7B"/>
    <w:rsid w:val="000758B2"/>
    <w:rsid w:val="00083F54"/>
    <w:rsid w:val="00086E10"/>
    <w:rsid w:val="00086E64"/>
    <w:rsid w:val="00090043"/>
    <w:rsid w:val="0009041E"/>
    <w:rsid w:val="0009069D"/>
    <w:rsid w:val="00092D80"/>
    <w:rsid w:val="00092DFD"/>
    <w:rsid w:val="00093FEF"/>
    <w:rsid w:val="0009734C"/>
    <w:rsid w:val="000A0863"/>
    <w:rsid w:val="000A276D"/>
    <w:rsid w:val="000A4B60"/>
    <w:rsid w:val="000A5B22"/>
    <w:rsid w:val="000B3343"/>
    <w:rsid w:val="000B4363"/>
    <w:rsid w:val="000B4A35"/>
    <w:rsid w:val="000B4AB0"/>
    <w:rsid w:val="000B6FD6"/>
    <w:rsid w:val="000C0794"/>
    <w:rsid w:val="000C5578"/>
    <w:rsid w:val="000C5639"/>
    <w:rsid w:val="000C6466"/>
    <w:rsid w:val="000D005F"/>
    <w:rsid w:val="000D0DFC"/>
    <w:rsid w:val="000D631F"/>
    <w:rsid w:val="000D7D23"/>
    <w:rsid w:val="000E13D2"/>
    <w:rsid w:val="000E30A6"/>
    <w:rsid w:val="000E3658"/>
    <w:rsid w:val="000E52C7"/>
    <w:rsid w:val="000F07A2"/>
    <w:rsid w:val="000F7042"/>
    <w:rsid w:val="00101D76"/>
    <w:rsid w:val="00110D6E"/>
    <w:rsid w:val="00112717"/>
    <w:rsid w:val="00113282"/>
    <w:rsid w:val="001134C2"/>
    <w:rsid w:val="00114B53"/>
    <w:rsid w:val="00117977"/>
    <w:rsid w:val="0012201A"/>
    <w:rsid w:val="0012576B"/>
    <w:rsid w:val="00127E92"/>
    <w:rsid w:val="00132915"/>
    <w:rsid w:val="00137475"/>
    <w:rsid w:val="00137536"/>
    <w:rsid w:val="00141170"/>
    <w:rsid w:val="00141F33"/>
    <w:rsid w:val="00143D6A"/>
    <w:rsid w:val="001459D2"/>
    <w:rsid w:val="00147C50"/>
    <w:rsid w:val="001506AC"/>
    <w:rsid w:val="00150BA8"/>
    <w:rsid w:val="00152F30"/>
    <w:rsid w:val="001537B6"/>
    <w:rsid w:val="001632DD"/>
    <w:rsid w:val="001666D6"/>
    <w:rsid w:val="001679D2"/>
    <w:rsid w:val="00171EE1"/>
    <w:rsid w:val="00173121"/>
    <w:rsid w:val="00181E3A"/>
    <w:rsid w:val="00184ED6"/>
    <w:rsid w:val="00185A30"/>
    <w:rsid w:val="00186872"/>
    <w:rsid w:val="00190044"/>
    <w:rsid w:val="00190D77"/>
    <w:rsid w:val="001912ED"/>
    <w:rsid w:val="00194EAA"/>
    <w:rsid w:val="001A15B2"/>
    <w:rsid w:val="001A4B47"/>
    <w:rsid w:val="001A680C"/>
    <w:rsid w:val="001B0809"/>
    <w:rsid w:val="001B1691"/>
    <w:rsid w:val="001B19CD"/>
    <w:rsid w:val="001B2C59"/>
    <w:rsid w:val="001B359C"/>
    <w:rsid w:val="001B374F"/>
    <w:rsid w:val="001C28C8"/>
    <w:rsid w:val="001D180A"/>
    <w:rsid w:val="001D3927"/>
    <w:rsid w:val="001D672C"/>
    <w:rsid w:val="001D6830"/>
    <w:rsid w:val="001E1352"/>
    <w:rsid w:val="001E69CE"/>
    <w:rsid w:val="001F141D"/>
    <w:rsid w:val="001F16A6"/>
    <w:rsid w:val="001F40B4"/>
    <w:rsid w:val="001F705E"/>
    <w:rsid w:val="00200D16"/>
    <w:rsid w:val="0020176C"/>
    <w:rsid w:val="0020436D"/>
    <w:rsid w:val="002102A0"/>
    <w:rsid w:val="00212C93"/>
    <w:rsid w:val="0021345F"/>
    <w:rsid w:val="0021429D"/>
    <w:rsid w:val="00214663"/>
    <w:rsid w:val="00214C3A"/>
    <w:rsid w:val="00222629"/>
    <w:rsid w:val="00223B53"/>
    <w:rsid w:val="00223F7D"/>
    <w:rsid w:val="002243BD"/>
    <w:rsid w:val="00225F7F"/>
    <w:rsid w:val="0023035A"/>
    <w:rsid w:val="00231E3F"/>
    <w:rsid w:val="00240BED"/>
    <w:rsid w:val="00244B7A"/>
    <w:rsid w:val="002459B8"/>
    <w:rsid w:val="00253441"/>
    <w:rsid w:val="00253DB0"/>
    <w:rsid w:val="00257600"/>
    <w:rsid w:val="0026076F"/>
    <w:rsid w:val="00262745"/>
    <w:rsid w:val="00262A65"/>
    <w:rsid w:val="00272DC5"/>
    <w:rsid w:val="00278F20"/>
    <w:rsid w:val="00280C07"/>
    <w:rsid w:val="00285470"/>
    <w:rsid w:val="00285FC2"/>
    <w:rsid w:val="0028773E"/>
    <w:rsid w:val="00287E6C"/>
    <w:rsid w:val="002900A9"/>
    <w:rsid w:val="00294144"/>
    <w:rsid w:val="002954CD"/>
    <w:rsid w:val="00295AF5"/>
    <w:rsid w:val="002A2A5B"/>
    <w:rsid w:val="002B07C3"/>
    <w:rsid w:val="002B1080"/>
    <w:rsid w:val="002B1DBF"/>
    <w:rsid w:val="002C580A"/>
    <w:rsid w:val="002D2475"/>
    <w:rsid w:val="002D42CB"/>
    <w:rsid w:val="002D4E7C"/>
    <w:rsid w:val="002D55EE"/>
    <w:rsid w:val="002D6222"/>
    <w:rsid w:val="002D649C"/>
    <w:rsid w:val="002E0087"/>
    <w:rsid w:val="002E00E4"/>
    <w:rsid w:val="002E55AA"/>
    <w:rsid w:val="002F1A71"/>
    <w:rsid w:val="002F1EFA"/>
    <w:rsid w:val="002F2099"/>
    <w:rsid w:val="002F58D1"/>
    <w:rsid w:val="00302672"/>
    <w:rsid w:val="00302FA4"/>
    <w:rsid w:val="003033B4"/>
    <w:rsid w:val="0030474E"/>
    <w:rsid w:val="0030621E"/>
    <w:rsid w:val="00306621"/>
    <w:rsid w:val="00306890"/>
    <w:rsid w:val="00306B56"/>
    <w:rsid w:val="0031210D"/>
    <w:rsid w:val="0031350A"/>
    <w:rsid w:val="00316B98"/>
    <w:rsid w:val="00321040"/>
    <w:rsid w:val="003215FE"/>
    <w:rsid w:val="00326478"/>
    <w:rsid w:val="003310F4"/>
    <w:rsid w:val="00333209"/>
    <w:rsid w:val="003402A0"/>
    <w:rsid w:val="00340D51"/>
    <w:rsid w:val="00343652"/>
    <w:rsid w:val="00344325"/>
    <w:rsid w:val="003533C7"/>
    <w:rsid w:val="00356CE5"/>
    <w:rsid w:val="00362A0B"/>
    <w:rsid w:val="00362E38"/>
    <w:rsid w:val="003644A0"/>
    <w:rsid w:val="003644D5"/>
    <w:rsid w:val="003668B0"/>
    <w:rsid w:val="00373A99"/>
    <w:rsid w:val="003748A5"/>
    <w:rsid w:val="003807A5"/>
    <w:rsid w:val="00380D0B"/>
    <w:rsid w:val="003846B0"/>
    <w:rsid w:val="0038647B"/>
    <w:rsid w:val="00387BF5"/>
    <w:rsid w:val="00387E8F"/>
    <w:rsid w:val="003932F3"/>
    <w:rsid w:val="003938B8"/>
    <w:rsid w:val="00396774"/>
    <w:rsid w:val="003A0970"/>
    <w:rsid w:val="003A37A1"/>
    <w:rsid w:val="003A3D38"/>
    <w:rsid w:val="003A421F"/>
    <w:rsid w:val="003A4EE2"/>
    <w:rsid w:val="003A6292"/>
    <w:rsid w:val="003A6C22"/>
    <w:rsid w:val="003A731A"/>
    <w:rsid w:val="003B0BE1"/>
    <w:rsid w:val="003B4036"/>
    <w:rsid w:val="003B70AF"/>
    <w:rsid w:val="003B7EE2"/>
    <w:rsid w:val="003C157F"/>
    <w:rsid w:val="003C1FD4"/>
    <w:rsid w:val="003C2FAB"/>
    <w:rsid w:val="003C4190"/>
    <w:rsid w:val="003C54A5"/>
    <w:rsid w:val="003D0415"/>
    <w:rsid w:val="003D2119"/>
    <w:rsid w:val="003D4EAC"/>
    <w:rsid w:val="003D781C"/>
    <w:rsid w:val="003D79DB"/>
    <w:rsid w:val="003E1815"/>
    <w:rsid w:val="003E254E"/>
    <w:rsid w:val="003E6C1D"/>
    <w:rsid w:val="003E7262"/>
    <w:rsid w:val="003F061E"/>
    <w:rsid w:val="003F1EAB"/>
    <w:rsid w:val="003F667D"/>
    <w:rsid w:val="00411E7B"/>
    <w:rsid w:val="00423DC7"/>
    <w:rsid w:val="00432D47"/>
    <w:rsid w:val="00433B36"/>
    <w:rsid w:val="00440D87"/>
    <w:rsid w:val="00445B41"/>
    <w:rsid w:val="00446F29"/>
    <w:rsid w:val="00451016"/>
    <w:rsid w:val="004514EE"/>
    <w:rsid w:val="00451F5C"/>
    <w:rsid w:val="00452CA1"/>
    <w:rsid w:val="00452EC6"/>
    <w:rsid w:val="0045524B"/>
    <w:rsid w:val="00460AAE"/>
    <w:rsid w:val="004637F1"/>
    <w:rsid w:val="004659DC"/>
    <w:rsid w:val="00471975"/>
    <w:rsid w:val="0047528C"/>
    <w:rsid w:val="0047544B"/>
    <w:rsid w:val="004773C4"/>
    <w:rsid w:val="00481DCC"/>
    <w:rsid w:val="004918CF"/>
    <w:rsid w:val="0049457E"/>
    <w:rsid w:val="00495F14"/>
    <w:rsid w:val="00497044"/>
    <w:rsid w:val="004A2BC5"/>
    <w:rsid w:val="004A32E1"/>
    <w:rsid w:val="004A777E"/>
    <w:rsid w:val="004B204B"/>
    <w:rsid w:val="004B601F"/>
    <w:rsid w:val="004C28BF"/>
    <w:rsid w:val="004C519E"/>
    <w:rsid w:val="004C5ACA"/>
    <w:rsid w:val="004C608D"/>
    <w:rsid w:val="004C6C5F"/>
    <w:rsid w:val="004D1A3F"/>
    <w:rsid w:val="004D4D01"/>
    <w:rsid w:val="004D56AC"/>
    <w:rsid w:val="004E1515"/>
    <w:rsid w:val="004E2A38"/>
    <w:rsid w:val="004E4102"/>
    <w:rsid w:val="004E447B"/>
    <w:rsid w:val="004E5908"/>
    <w:rsid w:val="004E6C98"/>
    <w:rsid w:val="004F393E"/>
    <w:rsid w:val="00500495"/>
    <w:rsid w:val="0050541B"/>
    <w:rsid w:val="00507E61"/>
    <w:rsid w:val="00512235"/>
    <w:rsid w:val="005126BE"/>
    <w:rsid w:val="00514501"/>
    <w:rsid w:val="0051773B"/>
    <w:rsid w:val="00521C12"/>
    <w:rsid w:val="00525B9D"/>
    <w:rsid w:val="0052691D"/>
    <w:rsid w:val="00527662"/>
    <w:rsid w:val="00527947"/>
    <w:rsid w:val="005328EB"/>
    <w:rsid w:val="005364D4"/>
    <w:rsid w:val="00536CD6"/>
    <w:rsid w:val="00537263"/>
    <w:rsid w:val="00540B55"/>
    <w:rsid w:val="00541F3E"/>
    <w:rsid w:val="00556F2A"/>
    <w:rsid w:val="00557981"/>
    <w:rsid w:val="005606A0"/>
    <w:rsid w:val="0056099B"/>
    <w:rsid w:val="00567E0B"/>
    <w:rsid w:val="00570640"/>
    <w:rsid w:val="00570C30"/>
    <w:rsid w:val="005722AA"/>
    <w:rsid w:val="00572C21"/>
    <w:rsid w:val="00580179"/>
    <w:rsid w:val="005859DC"/>
    <w:rsid w:val="005874A0"/>
    <w:rsid w:val="00590808"/>
    <w:rsid w:val="00592559"/>
    <w:rsid w:val="00593216"/>
    <w:rsid w:val="00597E65"/>
    <w:rsid w:val="005A03C1"/>
    <w:rsid w:val="005A0920"/>
    <w:rsid w:val="005A22CB"/>
    <w:rsid w:val="005A26B1"/>
    <w:rsid w:val="005A5F5F"/>
    <w:rsid w:val="005B2CCE"/>
    <w:rsid w:val="005B4A60"/>
    <w:rsid w:val="005B6037"/>
    <w:rsid w:val="005C10D6"/>
    <w:rsid w:val="005C369C"/>
    <w:rsid w:val="005C60A6"/>
    <w:rsid w:val="005D0649"/>
    <w:rsid w:val="005D0A87"/>
    <w:rsid w:val="005D0E1C"/>
    <w:rsid w:val="005D342F"/>
    <w:rsid w:val="005D6E50"/>
    <w:rsid w:val="005D7262"/>
    <w:rsid w:val="005D7A10"/>
    <w:rsid w:val="005E0663"/>
    <w:rsid w:val="005E1CE5"/>
    <w:rsid w:val="005E2087"/>
    <w:rsid w:val="005E2132"/>
    <w:rsid w:val="005E22D3"/>
    <w:rsid w:val="005F68E1"/>
    <w:rsid w:val="00600126"/>
    <w:rsid w:val="00600AD3"/>
    <w:rsid w:val="00606789"/>
    <w:rsid w:val="006166BF"/>
    <w:rsid w:val="00621585"/>
    <w:rsid w:val="00622BFC"/>
    <w:rsid w:val="00625A02"/>
    <w:rsid w:val="00632FE9"/>
    <w:rsid w:val="00635DCA"/>
    <w:rsid w:val="00643D15"/>
    <w:rsid w:val="00651172"/>
    <w:rsid w:val="00655CC4"/>
    <w:rsid w:val="00656BFB"/>
    <w:rsid w:val="0065763D"/>
    <w:rsid w:val="00661107"/>
    <w:rsid w:val="006618B8"/>
    <w:rsid w:val="00661B67"/>
    <w:rsid w:val="00666364"/>
    <w:rsid w:val="00677CA3"/>
    <w:rsid w:val="0068088D"/>
    <w:rsid w:val="00682373"/>
    <w:rsid w:val="0068247B"/>
    <w:rsid w:val="00684F03"/>
    <w:rsid w:val="00690F4D"/>
    <w:rsid w:val="006974D7"/>
    <w:rsid w:val="00697A0A"/>
    <w:rsid w:val="006C092A"/>
    <w:rsid w:val="006C1C3F"/>
    <w:rsid w:val="006D2A3B"/>
    <w:rsid w:val="006D524E"/>
    <w:rsid w:val="006D6355"/>
    <w:rsid w:val="006E2239"/>
    <w:rsid w:val="006E294D"/>
    <w:rsid w:val="006E2ACC"/>
    <w:rsid w:val="006E6FC7"/>
    <w:rsid w:val="006E7E52"/>
    <w:rsid w:val="006F3CF8"/>
    <w:rsid w:val="006F406F"/>
    <w:rsid w:val="00706EAD"/>
    <w:rsid w:val="00707BC6"/>
    <w:rsid w:val="00711776"/>
    <w:rsid w:val="00712710"/>
    <w:rsid w:val="0071558A"/>
    <w:rsid w:val="00715713"/>
    <w:rsid w:val="00715C2E"/>
    <w:rsid w:val="00720AFF"/>
    <w:rsid w:val="0072186D"/>
    <w:rsid w:val="00722030"/>
    <w:rsid w:val="007335D1"/>
    <w:rsid w:val="0073500D"/>
    <w:rsid w:val="00735188"/>
    <w:rsid w:val="00736A87"/>
    <w:rsid w:val="00747999"/>
    <w:rsid w:val="00747B29"/>
    <w:rsid w:val="00754950"/>
    <w:rsid w:val="00754D78"/>
    <w:rsid w:val="0075677D"/>
    <w:rsid w:val="00763367"/>
    <w:rsid w:val="00764E9C"/>
    <w:rsid w:val="0077051B"/>
    <w:rsid w:val="00772A7B"/>
    <w:rsid w:val="0077303C"/>
    <w:rsid w:val="00780702"/>
    <w:rsid w:val="00784105"/>
    <w:rsid w:val="00785698"/>
    <w:rsid w:val="0078639A"/>
    <w:rsid w:val="007872A4"/>
    <w:rsid w:val="0078747C"/>
    <w:rsid w:val="007922E4"/>
    <w:rsid w:val="00797657"/>
    <w:rsid w:val="007A24A9"/>
    <w:rsid w:val="007A34A7"/>
    <w:rsid w:val="007A7735"/>
    <w:rsid w:val="007B22C5"/>
    <w:rsid w:val="007B297B"/>
    <w:rsid w:val="007B34BB"/>
    <w:rsid w:val="007B3F00"/>
    <w:rsid w:val="007B5A57"/>
    <w:rsid w:val="007C2F60"/>
    <w:rsid w:val="007C42B2"/>
    <w:rsid w:val="007C47C4"/>
    <w:rsid w:val="007C579C"/>
    <w:rsid w:val="007D2791"/>
    <w:rsid w:val="007D4EAF"/>
    <w:rsid w:val="007D6464"/>
    <w:rsid w:val="007D7C51"/>
    <w:rsid w:val="007E39D8"/>
    <w:rsid w:val="007E4ACE"/>
    <w:rsid w:val="007F1D2F"/>
    <w:rsid w:val="00800CDD"/>
    <w:rsid w:val="00810DDD"/>
    <w:rsid w:val="0081216C"/>
    <w:rsid w:val="008128EE"/>
    <w:rsid w:val="00813389"/>
    <w:rsid w:val="00817480"/>
    <w:rsid w:val="0082336E"/>
    <w:rsid w:val="008266DC"/>
    <w:rsid w:val="00831FB8"/>
    <w:rsid w:val="00832467"/>
    <w:rsid w:val="008360DC"/>
    <w:rsid w:val="00837380"/>
    <w:rsid w:val="00843C95"/>
    <w:rsid w:val="00844488"/>
    <w:rsid w:val="008456C4"/>
    <w:rsid w:val="008465A2"/>
    <w:rsid w:val="00850D8D"/>
    <w:rsid w:val="00856085"/>
    <w:rsid w:val="00861462"/>
    <w:rsid w:val="00862748"/>
    <w:rsid w:val="0086337E"/>
    <w:rsid w:val="00867416"/>
    <w:rsid w:val="008734DD"/>
    <w:rsid w:val="00876B58"/>
    <w:rsid w:val="00876C2D"/>
    <w:rsid w:val="008809CA"/>
    <w:rsid w:val="008815D8"/>
    <w:rsid w:val="00885381"/>
    <w:rsid w:val="008928A1"/>
    <w:rsid w:val="008928BA"/>
    <w:rsid w:val="00893159"/>
    <w:rsid w:val="008943D5"/>
    <w:rsid w:val="00897A9A"/>
    <w:rsid w:val="008A0B11"/>
    <w:rsid w:val="008A610E"/>
    <w:rsid w:val="008A7475"/>
    <w:rsid w:val="008B1AF8"/>
    <w:rsid w:val="008B5110"/>
    <w:rsid w:val="008C31BA"/>
    <w:rsid w:val="008C42BE"/>
    <w:rsid w:val="008C4389"/>
    <w:rsid w:val="008C6678"/>
    <w:rsid w:val="008C6EDE"/>
    <w:rsid w:val="008D1E1B"/>
    <w:rsid w:val="008D6FF9"/>
    <w:rsid w:val="008E0447"/>
    <w:rsid w:val="008E1823"/>
    <w:rsid w:val="008E4A26"/>
    <w:rsid w:val="008E55B8"/>
    <w:rsid w:val="008E5B2B"/>
    <w:rsid w:val="008F1441"/>
    <w:rsid w:val="008F326A"/>
    <w:rsid w:val="008F5872"/>
    <w:rsid w:val="009006E3"/>
    <w:rsid w:val="00900F3A"/>
    <w:rsid w:val="00902EED"/>
    <w:rsid w:val="00905D3D"/>
    <w:rsid w:val="00911789"/>
    <w:rsid w:val="00917C01"/>
    <w:rsid w:val="0092172E"/>
    <w:rsid w:val="00922F69"/>
    <w:rsid w:val="00923A85"/>
    <w:rsid w:val="00923D26"/>
    <w:rsid w:val="0093702A"/>
    <w:rsid w:val="0094229C"/>
    <w:rsid w:val="00943528"/>
    <w:rsid w:val="009456B1"/>
    <w:rsid w:val="00945DDC"/>
    <w:rsid w:val="00950166"/>
    <w:rsid w:val="0095147C"/>
    <w:rsid w:val="009529BA"/>
    <w:rsid w:val="009538E0"/>
    <w:rsid w:val="00955EEC"/>
    <w:rsid w:val="00960520"/>
    <w:rsid w:val="009628B1"/>
    <w:rsid w:val="00963A90"/>
    <w:rsid w:val="00965E6A"/>
    <w:rsid w:val="00966313"/>
    <w:rsid w:val="00971F8B"/>
    <w:rsid w:val="00976458"/>
    <w:rsid w:val="009768B5"/>
    <w:rsid w:val="00980987"/>
    <w:rsid w:val="00985F5E"/>
    <w:rsid w:val="00990E0E"/>
    <w:rsid w:val="00991D0E"/>
    <w:rsid w:val="00995EDA"/>
    <w:rsid w:val="009A2BD2"/>
    <w:rsid w:val="009A51F8"/>
    <w:rsid w:val="009A64B7"/>
    <w:rsid w:val="009B0915"/>
    <w:rsid w:val="009B5F79"/>
    <w:rsid w:val="009B7503"/>
    <w:rsid w:val="009C06C2"/>
    <w:rsid w:val="009C6E56"/>
    <w:rsid w:val="009C6FB1"/>
    <w:rsid w:val="009D0792"/>
    <w:rsid w:val="009D4949"/>
    <w:rsid w:val="009D4E30"/>
    <w:rsid w:val="009E2E8D"/>
    <w:rsid w:val="009E3B40"/>
    <w:rsid w:val="009E43DB"/>
    <w:rsid w:val="009E58AD"/>
    <w:rsid w:val="009F2049"/>
    <w:rsid w:val="009F4F97"/>
    <w:rsid w:val="00A00BF1"/>
    <w:rsid w:val="00A011C6"/>
    <w:rsid w:val="00A01797"/>
    <w:rsid w:val="00A02534"/>
    <w:rsid w:val="00A063EE"/>
    <w:rsid w:val="00A12C4B"/>
    <w:rsid w:val="00A13218"/>
    <w:rsid w:val="00A21332"/>
    <w:rsid w:val="00A21370"/>
    <w:rsid w:val="00A22967"/>
    <w:rsid w:val="00A23AF5"/>
    <w:rsid w:val="00A2419A"/>
    <w:rsid w:val="00A269B4"/>
    <w:rsid w:val="00A374A0"/>
    <w:rsid w:val="00A379FC"/>
    <w:rsid w:val="00A41249"/>
    <w:rsid w:val="00A42EA7"/>
    <w:rsid w:val="00A43389"/>
    <w:rsid w:val="00A50292"/>
    <w:rsid w:val="00A51628"/>
    <w:rsid w:val="00A528D3"/>
    <w:rsid w:val="00A548C6"/>
    <w:rsid w:val="00A5611B"/>
    <w:rsid w:val="00A56363"/>
    <w:rsid w:val="00A5747B"/>
    <w:rsid w:val="00A57618"/>
    <w:rsid w:val="00A60CE5"/>
    <w:rsid w:val="00A650D1"/>
    <w:rsid w:val="00A65F69"/>
    <w:rsid w:val="00A819ED"/>
    <w:rsid w:val="00A86C3E"/>
    <w:rsid w:val="00A91DDE"/>
    <w:rsid w:val="00A960F2"/>
    <w:rsid w:val="00A96576"/>
    <w:rsid w:val="00AA0A61"/>
    <w:rsid w:val="00AA4C8B"/>
    <w:rsid w:val="00AA6A21"/>
    <w:rsid w:val="00AA7EE9"/>
    <w:rsid w:val="00AC02BA"/>
    <w:rsid w:val="00AC327D"/>
    <w:rsid w:val="00AC38B0"/>
    <w:rsid w:val="00AC4748"/>
    <w:rsid w:val="00AD13A0"/>
    <w:rsid w:val="00AD1BF2"/>
    <w:rsid w:val="00AD4BEA"/>
    <w:rsid w:val="00AD523E"/>
    <w:rsid w:val="00AD543B"/>
    <w:rsid w:val="00AE3438"/>
    <w:rsid w:val="00AE5ADE"/>
    <w:rsid w:val="00AE61DF"/>
    <w:rsid w:val="00AE6BF0"/>
    <w:rsid w:val="00AF02F8"/>
    <w:rsid w:val="00AF0E75"/>
    <w:rsid w:val="00AF102F"/>
    <w:rsid w:val="00AF2B75"/>
    <w:rsid w:val="00AF4313"/>
    <w:rsid w:val="00B006ED"/>
    <w:rsid w:val="00B05993"/>
    <w:rsid w:val="00B06F67"/>
    <w:rsid w:val="00B1689F"/>
    <w:rsid w:val="00B2083B"/>
    <w:rsid w:val="00B2097A"/>
    <w:rsid w:val="00B21398"/>
    <w:rsid w:val="00B23D32"/>
    <w:rsid w:val="00B249F8"/>
    <w:rsid w:val="00B25710"/>
    <w:rsid w:val="00B42B8D"/>
    <w:rsid w:val="00B558CA"/>
    <w:rsid w:val="00B5713A"/>
    <w:rsid w:val="00B62D5C"/>
    <w:rsid w:val="00B638F5"/>
    <w:rsid w:val="00B648F1"/>
    <w:rsid w:val="00B64F7E"/>
    <w:rsid w:val="00B65F51"/>
    <w:rsid w:val="00B7040D"/>
    <w:rsid w:val="00B73897"/>
    <w:rsid w:val="00B776BD"/>
    <w:rsid w:val="00B82322"/>
    <w:rsid w:val="00B82867"/>
    <w:rsid w:val="00B82F53"/>
    <w:rsid w:val="00B83D6A"/>
    <w:rsid w:val="00B8489E"/>
    <w:rsid w:val="00B86466"/>
    <w:rsid w:val="00B87E77"/>
    <w:rsid w:val="00B96093"/>
    <w:rsid w:val="00B960CA"/>
    <w:rsid w:val="00B97878"/>
    <w:rsid w:val="00BA3145"/>
    <w:rsid w:val="00BA3B26"/>
    <w:rsid w:val="00BB17D0"/>
    <w:rsid w:val="00BB261A"/>
    <w:rsid w:val="00BB3729"/>
    <w:rsid w:val="00BB4344"/>
    <w:rsid w:val="00BB4356"/>
    <w:rsid w:val="00BB57D7"/>
    <w:rsid w:val="00BB7B3A"/>
    <w:rsid w:val="00BC4ED5"/>
    <w:rsid w:val="00BC5FF7"/>
    <w:rsid w:val="00BD2F7F"/>
    <w:rsid w:val="00BD4302"/>
    <w:rsid w:val="00BD4BCA"/>
    <w:rsid w:val="00BD5516"/>
    <w:rsid w:val="00BE0B02"/>
    <w:rsid w:val="00BE30EA"/>
    <w:rsid w:val="00BE354F"/>
    <w:rsid w:val="00BE7921"/>
    <w:rsid w:val="00BF01B3"/>
    <w:rsid w:val="00BF13C8"/>
    <w:rsid w:val="00BF160E"/>
    <w:rsid w:val="00BF6BB5"/>
    <w:rsid w:val="00C0201D"/>
    <w:rsid w:val="00C0268F"/>
    <w:rsid w:val="00C028E8"/>
    <w:rsid w:val="00C035DC"/>
    <w:rsid w:val="00C03DC4"/>
    <w:rsid w:val="00C0504D"/>
    <w:rsid w:val="00C05AB6"/>
    <w:rsid w:val="00C05D85"/>
    <w:rsid w:val="00C06D25"/>
    <w:rsid w:val="00C10565"/>
    <w:rsid w:val="00C116AD"/>
    <w:rsid w:val="00C11EAE"/>
    <w:rsid w:val="00C1213B"/>
    <w:rsid w:val="00C14E13"/>
    <w:rsid w:val="00C22011"/>
    <w:rsid w:val="00C24D5B"/>
    <w:rsid w:val="00C2625A"/>
    <w:rsid w:val="00C3209D"/>
    <w:rsid w:val="00C3251E"/>
    <w:rsid w:val="00C33D8C"/>
    <w:rsid w:val="00C34052"/>
    <w:rsid w:val="00C37126"/>
    <w:rsid w:val="00C477FD"/>
    <w:rsid w:val="00C5200A"/>
    <w:rsid w:val="00C520DE"/>
    <w:rsid w:val="00C52CA6"/>
    <w:rsid w:val="00C53DF4"/>
    <w:rsid w:val="00C548F4"/>
    <w:rsid w:val="00C54D80"/>
    <w:rsid w:val="00C55F97"/>
    <w:rsid w:val="00C6070A"/>
    <w:rsid w:val="00C63CA0"/>
    <w:rsid w:val="00C65FC4"/>
    <w:rsid w:val="00C664C6"/>
    <w:rsid w:val="00C67A0F"/>
    <w:rsid w:val="00C706D1"/>
    <w:rsid w:val="00C77B43"/>
    <w:rsid w:val="00C807CE"/>
    <w:rsid w:val="00C87282"/>
    <w:rsid w:val="00C9188D"/>
    <w:rsid w:val="00C91E7F"/>
    <w:rsid w:val="00CA22B1"/>
    <w:rsid w:val="00CA481C"/>
    <w:rsid w:val="00CA4B97"/>
    <w:rsid w:val="00CA4F77"/>
    <w:rsid w:val="00CB1C75"/>
    <w:rsid w:val="00CB2730"/>
    <w:rsid w:val="00CB3006"/>
    <w:rsid w:val="00CB4795"/>
    <w:rsid w:val="00CC444C"/>
    <w:rsid w:val="00CC4485"/>
    <w:rsid w:val="00CC4AB2"/>
    <w:rsid w:val="00CC5A14"/>
    <w:rsid w:val="00CD06ED"/>
    <w:rsid w:val="00CD5194"/>
    <w:rsid w:val="00CD6C96"/>
    <w:rsid w:val="00CE265B"/>
    <w:rsid w:val="00CE27D6"/>
    <w:rsid w:val="00CE5E38"/>
    <w:rsid w:val="00CE6B13"/>
    <w:rsid w:val="00CE742F"/>
    <w:rsid w:val="00CF09BF"/>
    <w:rsid w:val="00CF39F8"/>
    <w:rsid w:val="00CF40D4"/>
    <w:rsid w:val="00CF4105"/>
    <w:rsid w:val="00CF747A"/>
    <w:rsid w:val="00D043D0"/>
    <w:rsid w:val="00D0477B"/>
    <w:rsid w:val="00D05E69"/>
    <w:rsid w:val="00D0672D"/>
    <w:rsid w:val="00D079FB"/>
    <w:rsid w:val="00D07A9B"/>
    <w:rsid w:val="00D10359"/>
    <w:rsid w:val="00D10D63"/>
    <w:rsid w:val="00D11EE5"/>
    <w:rsid w:val="00D135EC"/>
    <w:rsid w:val="00D17C27"/>
    <w:rsid w:val="00D17D39"/>
    <w:rsid w:val="00D21743"/>
    <w:rsid w:val="00D231AC"/>
    <w:rsid w:val="00D301F6"/>
    <w:rsid w:val="00D31569"/>
    <w:rsid w:val="00D32795"/>
    <w:rsid w:val="00D366C0"/>
    <w:rsid w:val="00D37BC7"/>
    <w:rsid w:val="00D4210E"/>
    <w:rsid w:val="00D43704"/>
    <w:rsid w:val="00D44D02"/>
    <w:rsid w:val="00D46100"/>
    <w:rsid w:val="00D47566"/>
    <w:rsid w:val="00D534D2"/>
    <w:rsid w:val="00D54CB5"/>
    <w:rsid w:val="00D57D5C"/>
    <w:rsid w:val="00D62436"/>
    <w:rsid w:val="00D6708E"/>
    <w:rsid w:val="00D671C7"/>
    <w:rsid w:val="00D77681"/>
    <w:rsid w:val="00D803E6"/>
    <w:rsid w:val="00D81196"/>
    <w:rsid w:val="00D818DD"/>
    <w:rsid w:val="00D83146"/>
    <w:rsid w:val="00D83948"/>
    <w:rsid w:val="00D86537"/>
    <w:rsid w:val="00D91E93"/>
    <w:rsid w:val="00D93B57"/>
    <w:rsid w:val="00DA2F6C"/>
    <w:rsid w:val="00DB3272"/>
    <w:rsid w:val="00DB3C43"/>
    <w:rsid w:val="00DC1ED6"/>
    <w:rsid w:val="00DC384B"/>
    <w:rsid w:val="00DD2AF3"/>
    <w:rsid w:val="00DD5B28"/>
    <w:rsid w:val="00DD68E1"/>
    <w:rsid w:val="00DE79E6"/>
    <w:rsid w:val="00DF02C7"/>
    <w:rsid w:val="00DF60ED"/>
    <w:rsid w:val="00E00986"/>
    <w:rsid w:val="00E01170"/>
    <w:rsid w:val="00E01981"/>
    <w:rsid w:val="00E0495B"/>
    <w:rsid w:val="00E10811"/>
    <w:rsid w:val="00E10E26"/>
    <w:rsid w:val="00E14320"/>
    <w:rsid w:val="00E1462A"/>
    <w:rsid w:val="00E149D4"/>
    <w:rsid w:val="00E16094"/>
    <w:rsid w:val="00E2143A"/>
    <w:rsid w:val="00E219F7"/>
    <w:rsid w:val="00E225A2"/>
    <w:rsid w:val="00E24A1C"/>
    <w:rsid w:val="00E31800"/>
    <w:rsid w:val="00E32FE6"/>
    <w:rsid w:val="00E3348F"/>
    <w:rsid w:val="00E37370"/>
    <w:rsid w:val="00E4063A"/>
    <w:rsid w:val="00E41042"/>
    <w:rsid w:val="00E4431A"/>
    <w:rsid w:val="00E460B5"/>
    <w:rsid w:val="00E513E6"/>
    <w:rsid w:val="00E52163"/>
    <w:rsid w:val="00E52227"/>
    <w:rsid w:val="00E53282"/>
    <w:rsid w:val="00E55625"/>
    <w:rsid w:val="00E562C3"/>
    <w:rsid w:val="00E6003A"/>
    <w:rsid w:val="00E6220C"/>
    <w:rsid w:val="00E76C1A"/>
    <w:rsid w:val="00E76D6B"/>
    <w:rsid w:val="00E77F0E"/>
    <w:rsid w:val="00E83679"/>
    <w:rsid w:val="00E8380D"/>
    <w:rsid w:val="00E83899"/>
    <w:rsid w:val="00E85AF1"/>
    <w:rsid w:val="00E864B6"/>
    <w:rsid w:val="00E87039"/>
    <w:rsid w:val="00E91A54"/>
    <w:rsid w:val="00E91B14"/>
    <w:rsid w:val="00E94106"/>
    <w:rsid w:val="00E976DC"/>
    <w:rsid w:val="00EA0242"/>
    <w:rsid w:val="00EA1788"/>
    <w:rsid w:val="00EA69FA"/>
    <w:rsid w:val="00EB06A9"/>
    <w:rsid w:val="00EC0969"/>
    <w:rsid w:val="00EC15F7"/>
    <w:rsid w:val="00EC2DF4"/>
    <w:rsid w:val="00EC55C0"/>
    <w:rsid w:val="00EC72C4"/>
    <w:rsid w:val="00ED1842"/>
    <w:rsid w:val="00ED7C6C"/>
    <w:rsid w:val="00EE2295"/>
    <w:rsid w:val="00EE2397"/>
    <w:rsid w:val="00EE525B"/>
    <w:rsid w:val="00EE7EBC"/>
    <w:rsid w:val="00EF0260"/>
    <w:rsid w:val="00EF065B"/>
    <w:rsid w:val="00EF22FB"/>
    <w:rsid w:val="00EF43C0"/>
    <w:rsid w:val="00EF5F65"/>
    <w:rsid w:val="00EF6E51"/>
    <w:rsid w:val="00EF7E4F"/>
    <w:rsid w:val="00F02225"/>
    <w:rsid w:val="00F04CA9"/>
    <w:rsid w:val="00F04CD8"/>
    <w:rsid w:val="00F10021"/>
    <w:rsid w:val="00F10FE0"/>
    <w:rsid w:val="00F12E62"/>
    <w:rsid w:val="00F14C24"/>
    <w:rsid w:val="00F15693"/>
    <w:rsid w:val="00F168AB"/>
    <w:rsid w:val="00F24B5C"/>
    <w:rsid w:val="00F25FEA"/>
    <w:rsid w:val="00F313E3"/>
    <w:rsid w:val="00F34225"/>
    <w:rsid w:val="00F34536"/>
    <w:rsid w:val="00F413F3"/>
    <w:rsid w:val="00F45125"/>
    <w:rsid w:val="00F451D8"/>
    <w:rsid w:val="00F46500"/>
    <w:rsid w:val="00F521CD"/>
    <w:rsid w:val="00F5293D"/>
    <w:rsid w:val="00F545A1"/>
    <w:rsid w:val="00F66F54"/>
    <w:rsid w:val="00F67E66"/>
    <w:rsid w:val="00F72C22"/>
    <w:rsid w:val="00F7402B"/>
    <w:rsid w:val="00F749D9"/>
    <w:rsid w:val="00F76A3B"/>
    <w:rsid w:val="00F76E09"/>
    <w:rsid w:val="00F77A6B"/>
    <w:rsid w:val="00F77C49"/>
    <w:rsid w:val="00F863C9"/>
    <w:rsid w:val="00F904B7"/>
    <w:rsid w:val="00F91CE4"/>
    <w:rsid w:val="00F96C45"/>
    <w:rsid w:val="00F97548"/>
    <w:rsid w:val="00FA4CB9"/>
    <w:rsid w:val="00FA5F22"/>
    <w:rsid w:val="00FB63C3"/>
    <w:rsid w:val="00FC4E72"/>
    <w:rsid w:val="00FD091E"/>
    <w:rsid w:val="00FD3367"/>
    <w:rsid w:val="00FD4D5B"/>
    <w:rsid w:val="00FE021A"/>
    <w:rsid w:val="00FE644B"/>
    <w:rsid w:val="00FF3F50"/>
    <w:rsid w:val="00FF6169"/>
    <w:rsid w:val="016407A8"/>
    <w:rsid w:val="0182B098"/>
    <w:rsid w:val="01C6EF33"/>
    <w:rsid w:val="0266EF93"/>
    <w:rsid w:val="027664FD"/>
    <w:rsid w:val="0321CC6A"/>
    <w:rsid w:val="0368ED6D"/>
    <w:rsid w:val="037BE7F1"/>
    <w:rsid w:val="03F7C9AA"/>
    <w:rsid w:val="03FEA6BC"/>
    <w:rsid w:val="0412355E"/>
    <w:rsid w:val="0417CF19"/>
    <w:rsid w:val="04A79C65"/>
    <w:rsid w:val="05C62733"/>
    <w:rsid w:val="06436CC6"/>
    <w:rsid w:val="065CF9CA"/>
    <w:rsid w:val="075895EE"/>
    <w:rsid w:val="083630B7"/>
    <w:rsid w:val="0884AF7E"/>
    <w:rsid w:val="0926BA87"/>
    <w:rsid w:val="09720EB3"/>
    <w:rsid w:val="09FE6ED8"/>
    <w:rsid w:val="0AD39A08"/>
    <w:rsid w:val="0C208EF4"/>
    <w:rsid w:val="0C4A3A2D"/>
    <w:rsid w:val="0CA0A95C"/>
    <w:rsid w:val="0D75123C"/>
    <w:rsid w:val="0DB810BB"/>
    <w:rsid w:val="0DC7D772"/>
    <w:rsid w:val="0DDE8410"/>
    <w:rsid w:val="0F15B688"/>
    <w:rsid w:val="0F9E9765"/>
    <w:rsid w:val="0FC29955"/>
    <w:rsid w:val="1003DC10"/>
    <w:rsid w:val="105A17A5"/>
    <w:rsid w:val="117BFDD8"/>
    <w:rsid w:val="11861F6D"/>
    <w:rsid w:val="124D70C3"/>
    <w:rsid w:val="1276A81B"/>
    <w:rsid w:val="1280E7AB"/>
    <w:rsid w:val="1472A31D"/>
    <w:rsid w:val="14D3132E"/>
    <w:rsid w:val="15AE48DD"/>
    <w:rsid w:val="15C322A0"/>
    <w:rsid w:val="161AF69F"/>
    <w:rsid w:val="16A03373"/>
    <w:rsid w:val="16C647A3"/>
    <w:rsid w:val="1734535F"/>
    <w:rsid w:val="17B05EA1"/>
    <w:rsid w:val="18AB5DF7"/>
    <w:rsid w:val="18CFFB87"/>
    <w:rsid w:val="1915247E"/>
    <w:rsid w:val="19555515"/>
    <w:rsid w:val="1A6BF358"/>
    <w:rsid w:val="1ACFC18F"/>
    <w:rsid w:val="1B0A4DD3"/>
    <w:rsid w:val="1B42C579"/>
    <w:rsid w:val="1CC69E05"/>
    <w:rsid w:val="1D684206"/>
    <w:rsid w:val="1DE5E8C2"/>
    <w:rsid w:val="1F1A9F7B"/>
    <w:rsid w:val="1FC49699"/>
    <w:rsid w:val="2019FFDA"/>
    <w:rsid w:val="209D477F"/>
    <w:rsid w:val="223BB329"/>
    <w:rsid w:val="22D5BEE3"/>
    <w:rsid w:val="230288DE"/>
    <w:rsid w:val="23A1C0A6"/>
    <w:rsid w:val="23EE109E"/>
    <w:rsid w:val="2400A940"/>
    <w:rsid w:val="247F6541"/>
    <w:rsid w:val="25A9D18F"/>
    <w:rsid w:val="25AC2F6F"/>
    <w:rsid w:val="25AE7E8F"/>
    <w:rsid w:val="25F0FAA7"/>
    <w:rsid w:val="26B1DD61"/>
    <w:rsid w:val="26D96168"/>
    <w:rsid w:val="2725B160"/>
    <w:rsid w:val="27B70603"/>
    <w:rsid w:val="27CA0742"/>
    <w:rsid w:val="28DAC397"/>
    <w:rsid w:val="28E2F75A"/>
    <w:rsid w:val="2908E747"/>
    <w:rsid w:val="29450067"/>
    <w:rsid w:val="29B544B4"/>
    <w:rsid w:val="29EE2AD0"/>
    <w:rsid w:val="2A15D297"/>
    <w:rsid w:val="2A7EC7BB"/>
    <w:rsid w:val="2B80D128"/>
    <w:rsid w:val="2C0C9301"/>
    <w:rsid w:val="2C688D5D"/>
    <w:rsid w:val="2C9BC405"/>
    <w:rsid w:val="2CF882E2"/>
    <w:rsid w:val="2DB6687D"/>
    <w:rsid w:val="2DE4584F"/>
    <w:rsid w:val="2F5A1416"/>
    <w:rsid w:val="2F5D4E5B"/>
    <w:rsid w:val="2F6B249B"/>
    <w:rsid w:val="300B5DDB"/>
    <w:rsid w:val="30248638"/>
    <w:rsid w:val="31460C05"/>
    <w:rsid w:val="31C3BB30"/>
    <w:rsid w:val="32AE7C21"/>
    <w:rsid w:val="32D23526"/>
    <w:rsid w:val="32D57CD7"/>
    <w:rsid w:val="32EBE2AD"/>
    <w:rsid w:val="342D8539"/>
    <w:rsid w:val="349D7691"/>
    <w:rsid w:val="34C7FC71"/>
    <w:rsid w:val="35239A36"/>
    <w:rsid w:val="35E61CE3"/>
    <w:rsid w:val="36486AB1"/>
    <w:rsid w:val="36BF6A97"/>
    <w:rsid w:val="372C7172"/>
    <w:rsid w:val="37653849"/>
    <w:rsid w:val="37FFE2AC"/>
    <w:rsid w:val="38CBD14C"/>
    <w:rsid w:val="3A605DE8"/>
    <w:rsid w:val="3ADA3C83"/>
    <w:rsid w:val="3AF6F492"/>
    <w:rsid w:val="3B01C08A"/>
    <w:rsid w:val="3B6E4D8E"/>
    <w:rsid w:val="3B92DBBA"/>
    <w:rsid w:val="3C555E67"/>
    <w:rsid w:val="3C7F9962"/>
    <w:rsid w:val="3C869EAD"/>
    <w:rsid w:val="3D4133D4"/>
    <w:rsid w:val="3D8BE0DE"/>
    <w:rsid w:val="3DBE299F"/>
    <w:rsid w:val="3DE94142"/>
    <w:rsid w:val="3E39614C"/>
    <w:rsid w:val="402D1E48"/>
    <w:rsid w:val="40640D21"/>
    <w:rsid w:val="40EEA724"/>
    <w:rsid w:val="41C8EEA9"/>
    <w:rsid w:val="424EA6A9"/>
    <w:rsid w:val="4287C8F5"/>
    <w:rsid w:val="42AFC628"/>
    <w:rsid w:val="430F4CF5"/>
    <w:rsid w:val="434DBBFC"/>
    <w:rsid w:val="43592267"/>
    <w:rsid w:val="43974CFB"/>
    <w:rsid w:val="44811EC9"/>
    <w:rsid w:val="44F4F2C8"/>
    <w:rsid w:val="45217DDE"/>
    <w:rsid w:val="4586476B"/>
    <w:rsid w:val="45BF69B7"/>
    <w:rsid w:val="45E766EA"/>
    <w:rsid w:val="4649439E"/>
    <w:rsid w:val="464F6ABC"/>
    <w:rsid w:val="46641BC0"/>
    <w:rsid w:val="475B3A18"/>
    <w:rsid w:val="475BD02A"/>
    <w:rsid w:val="47B4422F"/>
    <w:rsid w:val="47EB3B1D"/>
    <w:rsid w:val="48024C62"/>
    <w:rsid w:val="48F70A79"/>
    <w:rsid w:val="4933E16F"/>
    <w:rsid w:val="494BF958"/>
    <w:rsid w:val="4B234086"/>
    <w:rsid w:val="4B6C21D2"/>
    <w:rsid w:val="4B6C6F7F"/>
    <w:rsid w:val="4BA9E7BF"/>
    <w:rsid w:val="4C2B7AF1"/>
    <w:rsid w:val="4CEA0F11"/>
    <w:rsid w:val="4DEF3FAC"/>
    <w:rsid w:val="4E44F50B"/>
    <w:rsid w:val="4E8D3580"/>
    <w:rsid w:val="4F27413A"/>
    <w:rsid w:val="4F351737"/>
    <w:rsid w:val="4F4DB9B2"/>
    <w:rsid w:val="4F8E4930"/>
    <w:rsid w:val="4F9B356D"/>
    <w:rsid w:val="50643085"/>
    <w:rsid w:val="50BB2415"/>
    <w:rsid w:val="512201B9"/>
    <w:rsid w:val="512A1991"/>
    <w:rsid w:val="51570B3D"/>
    <w:rsid w:val="51FCD8EF"/>
    <w:rsid w:val="522AC8C1"/>
    <w:rsid w:val="52AE1066"/>
    <w:rsid w:val="52BDD21A"/>
    <w:rsid w:val="53169E2E"/>
    <w:rsid w:val="53689A48"/>
    <w:rsid w:val="5398A950"/>
    <w:rsid w:val="53BE993D"/>
    <w:rsid w:val="54E687CA"/>
    <w:rsid w:val="5532F4A8"/>
    <w:rsid w:val="5537A1A8"/>
    <w:rsid w:val="5571DD29"/>
    <w:rsid w:val="56D037C4"/>
    <w:rsid w:val="570DAD8A"/>
    <w:rsid w:val="57896F0F"/>
    <w:rsid w:val="57D6D0DB"/>
    <w:rsid w:val="5873F5AB"/>
    <w:rsid w:val="58B4FB23"/>
    <w:rsid w:val="58F2A3BA"/>
    <w:rsid w:val="5912C71B"/>
    <w:rsid w:val="59151BC9"/>
    <w:rsid w:val="5980FCE6"/>
    <w:rsid w:val="5A07EAD4"/>
    <w:rsid w:val="5A2C59BB"/>
    <w:rsid w:val="5A454E4C"/>
    <w:rsid w:val="5BFA71E2"/>
    <w:rsid w:val="5C4A67DD"/>
    <w:rsid w:val="5C81A5FB"/>
    <w:rsid w:val="5EC516A4"/>
    <w:rsid w:val="5EDEE895"/>
    <w:rsid w:val="5F094BC9"/>
    <w:rsid w:val="5F18BF6F"/>
    <w:rsid w:val="5F4AAA87"/>
    <w:rsid w:val="5F7DF3E0"/>
    <w:rsid w:val="5FB946BD"/>
    <w:rsid w:val="5FCD6710"/>
    <w:rsid w:val="60290F56"/>
    <w:rsid w:val="6093E153"/>
    <w:rsid w:val="60C52199"/>
    <w:rsid w:val="6119C441"/>
    <w:rsid w:val="612F787E"/>
    <w:rsid w:val="61305155"/>
    <w:rsid w:val="613BEEC1"/>
    <w:rsid w:val="6240EC8B"/>
    <w:rsid w:val="6252F0E2"/>
    <w:rsid w:val="627505C6"/>
    <w:rsid w:val="62C6A3C2"/>
    <w:rsid w:val="62CB48DF"/>
    <w:rsid w:val="634FA05C"/>
    <w:rsid w:val="63DE0043"/>
    <w:rsid w:val="644EC9BA"/>
    <w:rsid w:val="65291954"/>
    <w:rsid w:val="654F3F90"/>
    <w:rsid w:val="65D821C6"/>
    <w:rsid w:val="65EA9A1B"/>
    <w:rsid w:val="66253811"/>
    <w:rsid w:val="6642F3F5"/>
    <w:rsid w:val="66ABC158"/>
    <w:rsid w:val="67373C12"/>
    <w:rsid w:val="674876E9"/>
    <w:rsid w:val="6806AC81"/>
    <w:rsid w:val="688D51F6"/>
    <w:rsid w:val="69A3A0D9"/>
    <w:rsid w:val="69E55A58"/>
    <w:rsid w:val="6A0FFBBE"/>
    <w:rsid w:val="6AC24C24"/>
    <w:rsid w:val="6B5EDC49"/>
    <w:rsid w:val="6B69D457"/>
    <w:rsid w:val="6C0AAD35"/>
    <w:rsid w:val="6C7303FC"/>
    <w:rsid w:val="6CF682A2"/>
    <w:rsid w:val="6CFAACAA"/>
    <w:rsid w:val="6D72645B"/>
    <w:rsid w:val="6D79DD0F"/>
    <w:rsid w:val="6FE56ABB"/>
    <w:rsid w:val="7087DA9D"/>
    <w:rsid w:val="7098CA46"/>
    <w:rsid w:val="709E10CD"/>
    <w:rsid w:val="70AA051D"/>
    <w:rsid w:val="7119F8D1"/>
    <w:rsid w:val="7185B52A"/>
    <w:rsid w:val="7194666A"/>
    <w:rsid w:val="72349AA7"/>
    <w:rsid w:val="72FCC17B"/>
    <w:rsid w:val="73207014"/>
    <w:rsid w:val="7405C486"/>
    <w:rsid w:val="74061FFB"/>
    <w:rsid w:val="75644DE3"/>
    <w:rsid w:val="75ED3ED9"/>
    <w:rsid w:val="76843C8B"/>
    <w:rsid w:val="7733B255"/>
    <w:rsid w:val="77B5D01C"/>
    <w:rsid w:val="77E43273"/>
    <w:rsid w:val="78679B47"/>
    <w:rsid w:val="788714E2"/>
    <w:rsid w:val="78D935A9"/>
    <w:rsid w:val="794AF749"/>
    <w:rsid w:val="7A036BA8"/>
    <w:rsid w:val="7A6B5317"/>
    <w:rsid w:val="7A90587B"/>
    <w:rsid w:val="7AAFA040"/>
    <w:rsid w:val="7AD42F08"/>
    <w:rsid w:val="7AD69E9A"/>
    <w:rsid w:val="7BD1B6E3"/>
    <w:rsid w:val="7BF7AE0E"/>
    <w:rsid w:val="7C072378"/>
    <w:rsid w:val="7CB28AE5"/>
    <w:rsid w:val="7CF37E0F"/>
    <w:rsid w:val="7D2442B6"/>
    <w:rsid w:val="7DA2F3D9"/>
    <w:rsid w:val="7DC7F93D"/>
    <w:rsid w:val="7E6322BB"/>
    <w:rsid w:val="7ED45BA3"/>
    <w:rsid w:val="7F63C99E"/>
    <w:rsid w:val="7FE8A69E"/>
    <w:rsid w:val="7FEA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84D68"/>
  <w15:docId w15:val="{694BC411-F7B5-47C2-A9F8-4E3C57A1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E09"/>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10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644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644A0"/>
  </w:style>
  <w:style w:type="paragraph" w:styleId="Footer">
    <w:name w:val="footer"/>
    <w:basedOn w:val="Normal"/>
    <w:link w:val="FooterChar"/>
    <w:uiPriority w:val="99"/>
    <w:semiHidden/>
    <w:rsid w:val="003644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644A0"/>
  </w:style>
  <w:style w:type="paragraph" w:styleId="ListParagraph">
    <w:name w:val="List Paragraph"/>
    <w:basedOn w:val="Normal"/>
    <w:uiPriority w:val="99"/>
    <w:qFormat/>
    <w:rsid w:val="009456B1"/>
    <w:pPr>
      <w:ind w:left="720"/>
    </w:pPr>
  </w:style>
  <w:style w:type="paragraph" w:styleId="BalloonText">
    <w:name w:val="Balloon Text"/>
    <w:basedOn w:val="Normal"/>
    <w:link w:val="BalloonTextChar"/>
    <w:uiPriority w:val="99"/>
    <w:semiHidden/>
    <w:unhideWhenUsed/>
    <w:rsid w:val="0009004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0043"/>
    <w:rPr>
      <w:rFonts w:ascii="Segoe UI" w:hAnsi="Segoe UI" w:cs="Calibri"/>
      <w:sz w:val="18"/>
      <w:szCs w:val="18"/>
      <w:lang w:val="en-US" w:eastAsia="en-US"/>
    </w:rPr>
  </w:style>
  <w:style w:type="paragraph" w:styleId="NoSpacing">
    <w:name w:val="No Spacing"/>
    <w:uiPriority w:val="1"/>
    <w:qFormat/>
    <w:rsid w:val="00512235"/>
    <w:rPr>
      <w:rFonts w:asciiTheme="minorHAnsi" w:eastAsiaTheme="minorHAnsi" w:hAnsiTheme="minorHAnsi" w:cstheme="minorBidi"/>
      <w:lang w:eastAsia="en-US"/>
    </w:rPr>
  </w:style>
  <w:style w:type="paragraph" w:customStyle="1" w:styleId="Default">
    <w:name w:val="Default"/>
    <w:rsid w:val="0086337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CA22B1"/>
    <w:rPr>
      <w:color w:val="0000FF" w:themeColor="hyperlink"/>
      <w:u w:val="single"/>
    </w:rPr>
  </w:style>
  <w:style w:type="paragraph" w:customStyle="1" w:styleId="paragraph">
    <w:name w:val="paragraph"/>
    <w:basedOn w:val="Normal"/>
    <w:rsid w:val="002D4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D4E7C"/>
  </w:style>
  <w:style w:type="character" w:customStyle="1" w:styleId="eop">
    <w:name w:val="eop"/>
    <w:basedOn w:val="DefaultParagraphFont"/>
    <w:rsid w:val="002D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50629227">
      <w:bodyDiv w:val="1"/>
      <w:marLeft w:val="0"/>
      <w:marRight w:val="0"/>
      <w:marTop w:val="0"/>
      <w:marBottom w:val="0"/>
      <w:divBdr>
        <w:top w:val="none" w:sz="0" w:space="0" w:color="auto"/>
        <w:left w:val="none" w:sz="0" w:space="0" w:color="auto"/>
        <w:bottom w:val="none" w:sz="0" w:space="0" w:color="auto"/>
        <w:right w:val="none" w:sz="0" w:space="0" w:color="auto"/>
      </w:divBdr>
      <w:divsChild>
        <w:div w:id="357512251">
          <w:marLeft w:val="0"/>
          <w:marRight w:val="0"/>
          <w:marTop w:val="0"/>
          <w:marBottom w:val="0"/>
          <w:divBdr>
            <w:top w:val="none" w:sz="0" w:space="0" w:color="auto"/>
            <w:left w:val="none" w:sz="0" w:space="0" w:color="auto"/>
            <w:bottom w:val="none" w:sz="0" w:space="0" w:color="auto"/>
            <w:right w:val="none" w:sz="0" w:space="0" w:color="auto"/>
          </w:divBdr>
        </w:div>
        <w:div w:id="1668096547">
          <w:marLeft w:val="0"/>
          <w:marRight w:val="0"/>
          <w:marTop w:val="0"/>
          <w:marBottom w:val="0"/>
          <w:divBdr>
            <w:top w:val="none" w:sz="0" w:space="0" w:color="auto"/>
            <w:left w:val="none" w:sz="0" w:space="0" w:color="auto"/>
            <w:bottom w:val="none" w:sz="0" w:space="0" w:color="auto"/>
            <w:right w:val="none" w:sz="0" w:space="0" w:color="auto"/>
          </w:divBdr>
        </w:div>
        <w:div w:id="471992712">
          <w:marLeft w:val="0"/>
          <w:marRight w:val="0"/>
          <w:marTop w:val="0"/>
          <w:marBottom w:val="0"/>
          <w:divBdr>
            <w:top w:val="none" w:sz="0" w:space="0" w:color="auto"/>
            <w:left w:val="none" w:sz="0" w:space="0" w:color="auto"/>
            <w:bottom w:val="none" w:sz="0" w:space="0" w:color="auto"/>
            <w:right w:val="none" w:sz="0" w:space="0" w:color="auto"/>
          </w:divBdr>
        </w:div>
        <w:div w:id="688986543">
          <w:marLeft w:val="0"/>
          <w:marRight w:val="0"/>
          <w:marTop w:val="0"/>
          <w:marBottom w:val="0"/>
          <w:divBdr>
            <w:top w:val="none" w:sz="0" w:space="0" w:color="auto"/>
            <w:left w:val="none" w:sz="0" w:space="0" w:color="auto"/>
            <w:bottom w:val="none" w:sz="0" w:space="0" w:color="auto"/>
            <w:right w:val="none" w:sz="0" w:space="0" w:color="auto"/>
          </w:divBdr>
        </w:div>
        <w:div w:id="1287586035">
          <w:marLeft w:val="0"/>
          <w:marRight w:val="0"/>
          <w:marTop w:val="0"/>
          <w:marBottom w:val="0"/>
          <w:divBdr>
            <w:top w:val="none" w:sz="0" w:space="0" w:color="auto"/>
            <w:left w:val="none" w:sz="0" w:space="0" w:color="auto"/>
            <w:bottom w:val="none" w:sz="0" w:space="0" w:color="auto"/>
            <w:right w:val="none" w:sz="0" w:space="0" w:color="auto"/>
          </w:divBdr>
        </w:div>
        <w:div w:id="2145811602">
          <w:marLeft w:val="0"/>
          <w:marRight w:val="0"/>
          <w:marTop w:val="0"/>
          <w:marBottom w:val="0"/>
          <w:divBdr>
            <w:top w:val="none" w:sz="0" w:space="0" w:color="auto"/>
            <w:left w:val="none" w:sz="0" w:space="0" w:color="auto"/>
            <w:bottom w:val="none" w:sz="0" w:space="0" w:color="auto"/>
            <w:right w:val="none" w:sz="0" w:space="0" w:color="auto"/>
          </w:divBdr>
        </w:div>
      </w:divsChild>
    </w:div>
    <w:div w:id="955602682">
      <w:bodyDiv w:val="1"/>
      <w:marLeft w:val="0"/>
      <w:marRight w:val="0"/>
      <w:marTop w:val="0"/>
      <w:marBottom w:val="0"/>
      <w:divBdr>
        <w:top w:val="none" w:sz="0" w:space="0" w:color="auto"/>
        <w:left w:val="none" w:sz="0" w:space="0" w:color="auto"/>
        <w:bottom w:val="none" w:sz="0" w:space="0" w:color="auto"/>
        <w:right w:val="none" w:sz="0" w:space="0" w:color="auto"/>
      </w:divBdr>
    </w:div>
    <w:div w:id="1008362878">
      <w:bodyDiv w:val="1"/>
      <w:marLeft w:val="0"/>
      <w:marRight w:val="0"/>
      <w:marTop w:val="0"/>
      <w:marBottom w:val="0"/>
      <w:divBdr>
        <w:top w:val="none" w:sz="0" w:space="0" w:color="auto"/>
        <w:left w:val="none" w:sz="0" w:space="0" w:color="auto"/>
        <w:bottom w:val="none" w:sz="0" w:space="0" w:color="auto"/>
        <w:right w:val="none" w:sz="0" w:space="0" w:color="auto"/>
      </w:divBdr>
    </w:div>
    <w:div w:id="1183979917">
      <w:bodyDiv w:val="1"/>
      <w:marLeft w:val="0"/>
      <w:marRight w:val="0"/>
      <w:marTop w:val="0"/>
      <w:marBottom w:val="0"/>
      <w:divBdr>
        <w:top w:val="none" w:sz="0" w:space="0" w:color="auto"/>
        <w:left w:val="none" w:sz="0" w:space="0" w:color="auto"/>
        <w:bottom w:val="none" w:sz="0" w:space="0" w:color="auto"/>
        <w:right w:val="none" w:sz="0" w:space="0" w:color="auto"/>
      </w:divBdr>
    </w:div>
    <w:div w:id="1385251046">
      <w:bodyDiv w:val="1"/>
      <w:marLeft w:val="0"/>
      <w:marRight w:val="0"/>
      <w:marTop w:val="0"/>
      <w:marBottom w:val="0"/>
      <w:divBdr>
        <w:top w:val="none" w:sz="0" w:space="0" w:color="auto"/>
        <w:left w:val="none" w:sz="0" w:space="0" w:color="auto"/>
        <w:bottom w:val="none" w:sz="0" w:space="0" w:color="auto"/>
        <w:right w:val="none" w:sz="0" w:space="0" w:color="auto"/>
      </w:divBdr>
    </w:div>
    <w:div w:id="1643804138">
      <w:bodyDiv w:val="1"/>
      <w:marLeft w:val="0"/>
      <w:marRight w:val="0"/>
      <w:marTop w:val="0"/>
      <w:marBottom w:val="0"/>
      <w:divBdr>
        <w:top w:val="none" w:sz="0" w:space="0" w:color="auto"/>
        <w:left w:val="none" w:sz="0" w:space="0" w:color="auto"/>
        <w:bottom w:val="none" w:sz="0" w:space="0" w:color="auto"/>
        <w:right w:val="none" w:sz="0" w:space="0" w:color="auto"/>
      </w:divBdr>
      <w:divsChild>
        <w:div w:id="1561748227">
          <w:marLeft w:val="0"/>
          <w:marRight w:val="0"/>
          <w:marTop w:val="0"/>
          <w:marBottom w:val="0"/>
          <w:divBdr>
            <w:top w:val="none" w:sz="0" w:space="0" w:color="auto"/>
            <w:left w:val="none" w:sz="0" w:space="0" w:color="auto"/>
            <w:bottom w:val="none" w:sz="0" w:space="0" w:color="auto"/>
            <w:right w:val="none" w:sz="0" w:space="0" w:color="auto"/>
          </w:divBdr>
        </w:div>
        <w:div w:id="2125607866">
          <w:marLeft w:val="0"/>
          <w:marRight w:val="0"/>
          <w:marTop w:val="0"/>
          <w:marBottom w:val="0"/>
          <w:divBdr>
            <w:top w:val="none" w:sz="0" w:space="0" w:color="auto"/>
            <w:left w:val="none" w:sz="0" w:space="0" w:color="auto"/>
            <w:bottom w:val="none" w:sz="0" w:space="0" w:color="auto"/>
            <w:right w:val="none" w:sz="0" w:space="0" w:color="auto"/>
          </w:divBdr>
        </w:div>
        <w:div w:id="2042634218">
          <w:marLeft w:val="0"/>
          <w:marRight w:val="0"/>
          <w:marTop w:val="0"/>
          <w:marBottom w:val="0"/>
          <w:divBdr>
            <w:top w:val="none" w:sz="0" w:space="0" w:color="auto"/>
            <w:left w:val="none" w:sz="0" w:space="0" w:color="auto"/>
            <w:bottom w:val="none" w:sz="0" w:space="0" w:color="auto"/>
            <w:right w:val="none" w:sz="0" w:space="0" w:color="auto"/>
          </w:divBdr>
        </w:div>
      </w:divsChild>
    </w:div>
    <w:div w:id="1907108796">
      <w:bodyDiv w:val="1"/>
      <w:marLeft w:val="0"/>
      <w:marRight w:val="0"/>
      <w:marTop w:val="0"/>
      <w:marBottom w:val="0"/>
      <w:divBdr>
        <w:top w:val="none" w:sz="0" w:space="0" w:color="auto"/>
        <w:left w:val="none" w:sz="0" w:space="0" w:color="auto"/>
        <w:bottom w:val="none" w:sz="0" w:space="0" w:color="auto"/>
        <w:right w:val="none" w:sz="0" w:space="0" w:color="auto"/>
      </w:divBdr>
    </w:div>
    <w:div w:id="1908955938">
      <w:bodyDiv w:val="1"/>
      <w:marLeft w:val="0"/>
      <w:marRight w:val="0"/>
      <w:marTop w:val="0"/>
      <w:marBottom w:val="0"/>
      <w:divBdr>
        <w:top w:val="none" w:sz="0" w:space="0" w:color="auto"/>
        <w:left w:val="none" w:sz="0" w:space="0" w:color="auto"/>
        <w:bottom w:val="none" w:sz="0" w:space="0" w:color="auto"/>
        <w:right w:val="none" w:sz="0" w:space="0" w:color="auto"/>
      </w:divBdr>
    </w:div>
    <w:div w:id="2142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66B8D5C7FD74682B864D8EFFC4FBF" ma:contentTypeVersion="5" ma:contentTypeDescription="Create a new document." ma:contentTypeScope="" ma:versionID="b06cc0912e597f76cd93ee98ca3b98c6">
  <xsd:schema xmlns:xsd="http://www.w3.org/2001/XMLSchema" xmlns:xs="http://www.w3.org/2001/XMLSchema" xmlns:p="http://schemas.microsoft.com/office/2006/metadata/properties" xmlns:ns2="9ff12825-32e0-4dca-9542-ef1cd0e04dd5" targetNamespace="http://schemas.microsoft.com/office/2006/metadata/properties" ma:root="true" ma:fieldsID="1c1339bebe07c7c999fe07b212431571" ns2:_="">
    <xsd:import namespace="9ff12825-32e0-4dca-9542-ef1cd0e04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2825-32e0-4dca-9542-ef1cd0e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A344-3B5C-4401-B3FD-604F1F98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2825-32e0-4dca-9542-ef1cd0e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D749E-A4A8-4EEB-8C8B-A965F7A05799}">
  <ds:schemaRefs>
    <ds:schemaRef ds:uri="9ff12825-32e0-4dca-9542-ef1cd0e04dd5"/>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F386FB5-FB61-49F2-8E31-6189868EC50C}">
  <ds:schemaRefs>
    <ds:schemaRef ds:uri="http://schemas.microsoft.com/sharepoint/v3/contenttype/forms"/>
  </ds:schemaRefs>
</ds:datastoreItem>
</file>

<file path=customXml/itemProps4.xml><?xml version="1.0" encoding="utf-8"?>
<ds:datastoreItem xmlns:ds="http://schemas.openxmlformats.org/officeDocument/2006/customXml" ds:itemID="{6C36C7B8-65C3-433E-8ABE-4AB0676F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1412</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Monday</vt:lpstr>
    </vt:vector>
  </TitlesOfParts>
  <Company>Research Machines plc.</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Teacher</dc:creator>
  <cp:keywords/>
  <dc:description/>
  <cp:lastModifiedBy>SFAIRBANKS@PER.LOCAL</cp:lastModifiedBy>
  <cp:revision>2</cp:revision>
  <cp:lastPrinted>2020-11-06T16:33:00Z</cp:lastPrinted>
  <dcterms:created xsi:type="dcterms:W3CDTF">2022-03-21T12:30:00Z</dcterms:created>
  <dcterms:modified xsi:type="dcterms:W3CDTF">2022-03-21T12:30:00Z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-1613225369</vt:i4>
  </property>
  <property fmtid="{D5CDD505-2E9C-101B-9397-08002B2CF9AE}" pid="3" name="ContentTypeId">
    <vt:lpwstr>0x01010042666B8D5C7FD74682B864D8EFFC4FBF</vt:lpwstr>
  </property>
</Properties>
</file>